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DB476" w14:textId="77777777" w:rsidR="00DB3CC4" w:rsidRDefault="00DB3CC4" w:rsidP="00DB3CC4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CA"/>
        </w:rPr>
        <w:t>Supplementary t</w:t>
      </w:r>
      <w:r w:rsidRPr="0094086C">
        <w:rPr>
          <w:rFonts w:ascii="Arial" w:hAnsi="Arial" w:cs="Arial"/>
          <w:b/>
          <w:sz w:val="20"/>
          <w:szCs w:val="20"/>
          <w:lang w:val="en-CA"/>
        </w:rPr>
        <w:t xml:space="preserve">able </w:t>
      </w:r>
      <w:r>
        <w:rPr>
          <w:rFonts w:ascii="Arial" w:hAnsi="Arial" w:cs="Arial"/>
          <w:b/>
          <w:sz w:val="20"/>
          <w:szCs w:val="20"/>
          <w:lang w:val="en-CA"/>
        </w:rPr>
        <w:t>1</w:t>
      </w:r>
      <w:r w:rsidRPr="0094086C">
        <w:rPr>
          <w:rFonts w:ascii="Arial" w:hAnsi="Arial" w:cs="Arial"/>
          <w:b/>
          <w:sz w:val="20"/>
          <w:szCs w:val="20"/>
          <w:lang w:val="en-CA"/>
        </w:rPr>
        <w:t xml:space="preserve">: Characteristics of the participants in the </w:t>
      </w:r>
      <w:r>
        <w:rPr>
          <w:rFonts w:ascii="Arial" w:hAnsi="Arial" w:cs="Arial"/>
          <w:b/>
          <w:sz w:val="20"/>
          <w:szCs w:val="20"/>
          <w:lang w:val="en-CA"/>
        </w:rPr>
        <w:t>CALERIE</w:t>
      </w:r>
      <w:r w:rsidRPr="0094086C">
        <w:rPr>
          <w:rFonts w:ascii="Arial" w:hAnsi="Arial" w:cs="Arial"/>
          <w:b/>
          <w:sz w:val="20"/>
          <w:szCs w:val="20"/>
          <w:lang w:val="en-CA"/>
        </w:rPr>
        <w:t xml:space="preserve"> study</w:t>
      </w:r>
    </w:p>
    <w:p w14:paraId="630F9B54" w14:textId="77777777" w:rsidR="00111578" w:rsidRPr="0094086C" w:rsidRDefault="00111578" w:rsidP="00111578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tbl>
      <w:tblPr>
        <w:tblStyle w:val="TableGrid"/>
        <w:tblW w:w="2809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667"/>
        <w:gridCol w:w="2602"/>
      </w:tblGrid>
      <w:tr w:rsidR="00111578" w:rsidRPr="0094086C" w14:paraId="5B82D24F" w14:textId="77777777" w:rsidTr="00D27166">
        <w:trPr>
          <w:jc w:val="center"/>
        </w:trPr>
        <w:tc>
          <w:tcPr>
            <w:tcW w:w="2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4B0EE" w14:textId="77777777" w:rsidR="00111578" w:rsidRPr="0094086C" w:rsidRDefault="00111578" w:rsidP="00D27166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CA"/>
              </w:rPr>
              <w:t>Sample characteristics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9291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7CB66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b/>
                <w:sz w:val="18"/>
                <w:szCs w:val="20"/>
                <w:lang w:val="en-CA"/>
              </w:rPr>
              <w:t>%</w:t>
            </w:r>
          </w:p>
        </w:tc>
      </w:tr>
      <w:tr w:rsidR="00111578" w:rsidRPr="0094086C" w14:paraId="4382E0E7" w14:textId="77777777" w:rsidTr="00D27166">
        <w:trPr>
          <w:jc w:val="center"/>
        </w:trPr>
        <w:tc>
          <w:tcPr>
            <w:tcW w:w="2979" w:type="pct"/>
            <w:tcBorders>
              <w:top w:val="single" w:sz="4" w:space="0" w:color="auto"/>
            </w:tcBorders>
            <w:vAlign w:val="center"/>
          </w:tcPr>
          <w:p w14:paraId="44CAFAC3" w14:textId="77777777" w:rsidR="00111578" w:rsidRPr="0094086C" w:rsidRDefault="00111578" w:rsidP="00D27166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b/>
                <w:sz w:val="18"/>
                <w:szCs w:val="20"/>
                <w:lang w:val="en-CA"/>
              </w:rPr>
              <w:t>Age, years</w:t>
            </w:r>
            <w:r w:rsidRPr="0094086C">
              <w:rPr>
                <w:rFonts w:ascii="Arial" w:hAnsi="Arial" w:cs="Arial"/>
                <w:b/>
                <w:sz w:val="18"/>
                <w:szCs w:val="20"/>
                <w:vertAlign w:val="superscript"/>
                <w:lang w:val="en-CA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14:paraId="3A02F16B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38.55</w:t>
            </w:r>
          </w:p>
        </w:tc>
        <w:tc>
          <w:tcPr>
            <w:tcW w:w="1608" w:type="pct"/>
            <w:tcBorders>
              <w:top w:val="single" w:sz="4" w:space="0" w:color="auto"/>
            </w:tcBorders>
            <w:vAlign w:val="center"/>
          </w:tcPr>
          <w:p w14:paraId="1DF462E6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7.16</w:t>
            </w:r>
          </w:p>
        </w:tc>
      </w:tr>
      <w:tr w:rsidR="00111578" w:rsidRPr="0094086C" w14:paraId="6216577E" w14:textId="77777777" w:rsidTr="00D27166">
        <w:trPr>
          <w:jc w:val="center"/>
        </w:trPr>
        <w:tc>
          <w:tcPr>
            <w:tcW w:w="2979" w:type="pct"/>
            <w:shd w:val="clear" w:color="auto" w:fill="F2F2F2" w:themeFill="background1" w:themeFillShade="F2"/>
            <w:vAlign w:val="center"/>
          </w:tcPr>
          <w:p w14:paraId="0EFAE579" w14:textId="77777777" w:rsidR="00111578" w:rsidRPr="0094086C" w:rsidRDefault="00111578" w:rsidP="00D27166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b/>
                <w:sz w:val="18"/>
                <w:szCs w:val="20"/>
                <w:lang w:val="en-CA"/>
              </w:rPr>
              <w:t>Sex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4A42077B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6225E02F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111578" w:rsidRPr="0094086C" w14:paraId="184D5B40" w14:textId="77777777" w:rsidTr="00D27166">
        <w:trPr>
          <w:jc w:val="center"/>
        </w:trPr>
        <w:tc>
          <w:tcPr>
            <w:tcW w:w="2979" w:type="pct"/>
            <w:shd w:val="clear" w:color="auto" w:fill="F2F2F2" w:themeFill="background1" w:themeFillShade="F2"/>
            <w:vAlign w:val="center"/>
          </w:tcPr>
          <w:p w14:paraId="0E27769C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Male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1AFDFF7D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58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1D3F1675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30.37</w:t>
            </w:r>
          </w:p>
        </w:tc>
      </w:tr>
      <w:tr w:rsidR="00111578" w:rsidRPr="0094086C" w14:paraId="4D8A2973" w14:textId="77777777" w:rsidTr="00D27166">
        <w:trPr>
          <w:jc w:val="center"/>
        </w:trPr>
        <w:tc>
          <w:tcPr>
            <w:tcW w:w="2979" w:type="pct"/>
            <w:shd w:val="clear" w:color="auto" w:fill="F2F2F2" w:themeFill="background1" w:themeFillShade="F2"/>
            <w:vAlign w:val="center"/>
          </w:tcPr>
          <w:p w14:paraId="6AB26A6F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Female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59AA0967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133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6B378F87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69.63</w:t>
            </w:r>
          </w:p>
        </w:tc>
      </w:tr>
      <w:tr w:rsidR="00111578" w:rsidRPr="0094086C" w14:paraId="3135E1B8" w14:textId="77777777" w:rsidTr="00D27166">
        <w:trPr>
          <w:jc w:val="center"/>
        </w:trPr>
        <w:tc>
          <w:tcPr>
            <w:tcW w:w="2979" w:type="pct"/>
            <w:vAlign w:val="center"/>
          </w:tcPr>
          <w:p w14:paraId="486500E9" w14:textId="77777777" w:rsidR="00111578" w:rsidRPr="0094086C" w:rsidRDefault="00111578" w:rsidP="00D27166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b/>
                <w:sz w:val="18"/>
                <w:szCs w:val="20"/>
                <w:lang w:val="en-CA"/>
              </w:rPr>
              <w:t>Race</w:t>
            </w:r>
          </w:p>
        </w:tc>
        <w:tc>
          <w:tcPr>
            <w:tcW w:w="412" w:type="pct"/>
            <w:vAlign w:val="center"/>
          </w:tcPr>
          <w:p w14:paraId="65E0C634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608" w:type="pct"/>
            <w:vAlign w:val="center"/>
          </w:tcPr>
          <w:p w14:paraId="7B20B7BE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111578" w:rsidRPr="0094086C" w14:paraId="31B9FBA6" w14:textId="77777777" w:rsidTr="00D27166">
        <w:trPr>
          <w:jc w:val="center"/>
        </w:trPr>
        <w:tc>
          <w:tcPr>
            <w:tcW w:w="2979" w:type="pct"/>
            <w:vAlign w:val="center"/>
          </w:tcPr>
          <w:p w14:paraId="7B2126AF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White</w:t>
            </w:r>
          </w:p>
        </w:tc>
        <w:tc>
          <w:tcPr>
            <w:tcW w:w="412" w:type="pct"/>
            <w:vAlign w:val="center"/>
          </w:tcPr>
          <w:p w14:paraId="41D5F56B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147</w:t>
            </w:r>
          </w:p>
        </w:tc>
        <w:tc>
          <w:tcPr>
            <w:tcW w:w="1608" w:type="pct"/>
            <w:vAlign w:val="center"/>
          </w:tcPr>
          <w:p w14:paraId="4834EECD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76.96</w:t>
            </w:r>
          </w:p>
        </w:tc>
      </w:tr>
      <w:tr w:rsidR="00111578" w:rsidRPr="0094086C" w14:paraId="645F1AA6" w14:textId="77777777" w:rsidTr="00D27166">
        <w:trPr>
          <w:jc w:val="center"/>
        </w:trPr>
        <w:tc>
          <w:tcPr>
            <w:tcW w:w="2979" w:type="pct"/>
            <w:vAlign w:val="center"/>
          </w:tcPr>
          <w:p w14:paraId="46F7EC97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African-American</w:t>
            </w:r>
          </w:p>
        </w:tc>
        <w:tc>
          <w:tcPr>
            <w:tcW w:w="412" w:type="pct"/>
            <w:vAlign w:val="center"/>
          </w:tcPr>
          <w:p w14:paraId="303C3C2A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25</w:t>
            </w:r>
          </w:p>
        </w:tc>
        <w:tc>
          <w:tcPr>
            <w:tcW w:w="1608" w:type="pct"/>
            <w:vAlign w:val="center"/>
          </w:tcPr>
          <w:p w14:paraId="11DCF2E6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13.09</w:t>
            </w:r>
          </w:p>
        </w:tc>
      </w:tr>
      <w:tr w:rsidR="00111578" w:rsidRPr="0094086C" w14:paraId="2989CAFB" w14:textId="77777777" w:rsidTr="00D27166">
        <w:trPr>
          <w:jc w:val="center"/>
        </w:trPr>
        <w:tc>
          <w:tcPr>
            <w:tcW w:w="2979" w:type="pct"/>
            <w:vAlign w:val="center"/>
          </w:tcPr>
          <w:p w14:paraId="2F8E3BE1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Asian</w:t>
            </w:r>
          </w:p>
        </w:tc>
        <w:tc>
          <w:tcPr>
            <w:tcW w:w="412" w:type="pct"/>
            <w:vAlign w:val="center"/>
          </w:tcPr>
          <w:p w14:paraId="7E9BFDF4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10</w:t>
            </w:r>
          </w:p>
        </w:tc>
        <w:tc>
          <w:tcPr>
            <w:tcW w:w="1608" w:type="pct"/>
            <w:vAlign w:val="center"/>
          </w:tcPr>
          <w:p w14:paraId="416A63F7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5.24</w:t>
            </w:r>
          </w:p>
        </w:tc>
      </w:tr>
      <w:tr w:rsidR="00111578" w:rsidRPr="0094086C" w14:paraId="3935E8AA" w14:textId="77777777" w:rsidTr="00D27166">
        <w:trPr>
          <w:jc w:val="center"/>
        </w:trPr>
        <w:tc>
          <w:tcPr>
            <w:tcW w:w="2979" w:type="pct"/>
            <w:vAlign w:val="center"/>
          </w:tcPr>
          <w:p w14:paraId="263CC744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Other</w:t>
            </w:r>
          </w:p>
        </w:tc>
        <w:tc>
          <w:tcPr>
            <w:tcW w:w="412" w:type="pct"/>
            <w:vAlign w:val="center"/>
          </w:tcPr>
          <w:p w14:paraId="04B54B81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9</w:t>
            </w:r>
          </w:p>
        </w:tc>
        <w:tc>
          <w:tcPr>
            <w:tcW w:w="1608" w:type="pct"/>
            <w:vAlign w:val="center"/>
          </w:tcPr>
          <w:p w14:paraId="3A1E5880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4.71</w:t>
            </w:r>
          </w:p>
        </w:tc>
      </w:tr>
      <w:tr w:rsidR="00111578" w:rsidRPr="0094086C" w14:paraId="3F63BE1F" w14:textId="77777777" w:rsidTr="00D27166">
        <w:trPr>
          <w:jc w:val="center"/>
        </w:trPr>
        <w:tc>
          <w:tcPr>
            <w:tcW w:w="2979" w:type="pct"/>
            <w:shd w:val="clear" w:color="auto" w:fill="F2F2F2" w:themeFill="background1" w:themeFillShade="F2"/>
            <w:vAlign w:val="center"/>
          </w:tcPr>
          <w:p w14:paraId="642B8424" w14:textId="77777777" w:rsidR="00111578" w:rsidRPr="0094086C" w:rsidRDefault="00111578" w:rsidP="00D27166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b/>
                <w:sz w:val="18"/>
                <w:szCs w:val="20"/>
                <w:lang w:val="en-CA"/>
              </w:rPr>
              <w:t>Marital Status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747956BB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6E013539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111578" w:rsidRPr="0094086C" w14:paraId="112FCAF9" w14:textId="77777777" w:rsidTr="00D27166">
        <w:trPr>
          <w:jc w:val="center"/>
        </w:trPr>
        <w:tc>
          <w:tcPr>
            <w:tcW w:w="2979" w:type="pct"/>
            <w:shd w:val="clear" w:color="auto" w:fill="F2F2F2" w:themeFill="background1" w:themeFillShade="F2"/>
            <w:vAlign w:val="center"/>
          </w:tcPr>
          <w:p w14:paraId="7081932F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Yes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35F86FCE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117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16E603E3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61.26</w:t>
            </w:r>
          </w:p>
        </w:tc>
      </w:tr>
      <w:tr w:rsidR="00111578" w:rsidRPr="0094086C" w14:paraId="73F2A1E4" w14:textId="77777777" w:rsidTr="00D27166">
        <w:trPr>
          <w:jc w:val="center"/>
        </w:trPr>
        <w:tc>
          <w:tcPr>
            <w:tcW w:w="2979" w:type="pct"/>
            <w:shd w:val="clear" w:color="auto" w:fill="F2F2F2" w:themeFill="background1" w:themeFillShade="F2"/>
            <w:vAlign w:val="center"/>
          </w:tcPr>
          <w:p w14:paraId="718A6C13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No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66108E4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74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339EF390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38.74</w:t>
            </w:r>
          </w:p>
        </w:tc>
      </w:tr>
      <w:tr w:rsidR="00111578" w:rsidRPr="0094086C" w14:paraId="178B1899" w14:textId="77777777" w:rsidTr="00D27166">
        <w:trPr>
          <w:jc w:val="center"/>
        </w:trPr>
        <w:tc>
          <w:tcPr>
            <w:tcW w:w="2979" w:type="pct"/>
            <w:vAlign w:val="center"/>
          </w:tcPr>
          <w:p w14:paraId="3E39AC14" w14:textId="77777777" w:rsidR="00111578" w:rsidRPr="0094086C" w:rsidRDefault="00111578" w:rsidP="00D27166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b/>
                <w:sz w:val="18"/>
                <w:szCs w:val="20"/>
                <w:lang w:val="en-CA"/>
              </w:rPr>
              <w:t>Education Attainment</w:t>
            </w:r>
          </w:p>
        </w:tc>
        <w:tc>
          <w:tcPr>
            <w:tcW w:w="412" w:type="pct"/>
            <w:vAlign w:val="center"/>
          </w:tcPr>
          <w:p w14:paraId="458B45AB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608" w:type="pct"/>
            <w:vAlign w:val="center"/>
          </w:tcPr>
          <w:p w14:paraId="0AFC9920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111578" w:rsidRPr="0094086C" w14:paraId="5BE8A810" w14:textId="77777777" w:rsidTr="00D27166">
        <w:trPr>
          <w:jc w:val="center"/>
        </w:trPr>
        <w:tc>
          <w:tcPr>
            <w:tcW w:w="2979" w:type="pct"/>
            <w:vAlign w:val="center"/>
          </w:tcPr>
          <w:p w14:paraId="4E3B735B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College degree</w:t>
            </w:r>
          </w:p>
        </w:tc>
        <w:tc>
          <w:tcPr>
            <w:tcW w:w="412" w:type="pct"/>
            <w:vAlign w:val="center"/>
          </w:tcPr>
          <w:p w14:paraId="59C558BA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94</w:t>
            </w:r>
          </w:p>
        </w:tc>
        <w:tc>
          <w:tcPr>
            <w:tcW w:w="1608" w:type="pct"/>
            <w:vAlign w:val="center"/>
          </w:tcPr>
          <w:p w14:paraId="02E9BC47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49.21</w:t>
            </w:r>
          </w:p>
        </w:tc>
      </w:tr>
      <w:tr w:rsidR="00111578" w:rsidRPr="0094086C" w14:paraId="2CB93128" w14:textId="77777777" w:rsidTr="00D27166">
        <w:trPr>
          <w:jc w:val="center"/>
        </w:trPr>
        <w:tc>
          <w:tcPr>
            <w:tcW w:w="2979" w:type="pct"/>
            <w:vAlign w:val="center"/>
          </w:tcPr>
          <w:p w14:paraId="07845778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Graduate degree</w:t>
            </w:r>
          </w:p>
        </w:tc>
        <w:tc>
          <w:tcPr>
            <w:tcW w:w="412" w:type="pct"/>
            <w:vAlign w:val="center"/>
          </w:tcPr>
          <w:p w14:paraId="7B1C3F0D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46</w:t>
            </w:r>
          </w:p>
        </w:tc>
        <w:tc>
          <w:tcPr>
            <w:tcW w:w="1608" w:type="pct"/>
            <w:vAlign w:val="center"/>
          </w:tcPr>
          <w:p w14:paraId="05ABD93A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24.08</w:t>
            </w:r>
          </w:p>
        </w:tc>
      </w:tr>
      <w:tr w:rsidR="00111578" w:rsidRPr="0094086C" w14:paraId="5AD564AA" w14:textId="77777777" w:rsidTr="00D27166">
        <w:trPr>
          <w:jc w:val="center"/>
        </w:trPr>
        <w:tc>
          <w:tcPr>
            <w:tcW w:w="2979" w:type="pct"/>
            <w:vAlign w:val="center"/>
          </w:tcPr>
          <w:p w14:paraId="579F9004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Doctoral degree</w:t>
            </w:r>
          </w:p>
        </w:tc>
        <w:tc>
          <w:tcPr>
            <w:tcW w:w="412" w:type="pct"/>
            <w:vAlign w:val="center"/>
          </w:tcPr>
          <w:p w14:paraId="1F64C40B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15</w:t>
            </w:r>
          </w:p>
        </w:tc>
        <w:tc>
          <w:tcPr>
            <w:tcW w:w="1608" w:type="pct"/>
            <w:vAlign w:val="center"/>
          </w:tcPr>
          <w:p w14:paraId="77C1A49F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7.85</w:t>
            </w:r>
          </w:p>
        </w:tc>
      </w:tr>
      <w:tr w:rsidR="00111578" w:rsidRPr="0094086C" w14:paraId="2769DC52" w14:textId="77777777" w:rsidTr="00D27166">
        <w:trPr>
          <w:jc w:val="center"/>
        </w:trPr>
        <w:tc>
          <w:tcPr>
            <w:tcW w:w="2979" w:type="pct"/>
            <w:vAlign w:val="center"/>
          </w:tcPr>
          <w:p w14:paraId="4783C62B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Some college</w:t>
            </w:r>
          </w:p>
        </w:tc>
        <w:tc>
          <w:tcPr>
            <w:tcW w:w="412" w:type="pct"/>
            <w:vAlign w:val="center"/>
          </w:tcPr>
          <w:p w14:paraId="2556357E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29</w:t>
            </w:r>
          </w:p>
        </w:tc>
        <w:tc>
          <w:tcPr>
            <w:tcW w:w="1608" w:type="pct"/>
            <w:vAlign w:val="center"/>
          </w:tcPr>
          <w:p w14:paraId="774EDC64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15.18</w:t>
            </w:r>
          </w:p>
        </w:tc>
      </w:tr>
      <w:tr w:rsidR="00111578" w:rsidRPr="0094086C" w14:paraId="46F0BC95" w14:textId="77777777" w:rsidTr="00D27166">
        <w:trPr>
          <w:jc w:val="center"/>
        </w:trPr>
        <w:tc>
          <w:tcPr>
            <w:tcW w:w="2979" w:type="pct"/>
            <w:tcBorders>
              <w:bottom w:val="single" w:sz="4" w:space="0" w:color="auto"/>
            </w:tcBorders>
            <w:vAlign w:val="center"/>
          </w:tcPr>
          <w:p w14:paraId="2335F029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Grade 12 or less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674B1B7A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7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center"/>
          </w:tcPr>
          <w:p w14:paraId="4769F535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8"/>
                <w:szCs w:val="20"/>
                <w:lang w:val="en-CA"/>
              </w:rPr>
              <w:t>3.66</w:t>
            </w:r>
          </w:p>
        </w:tc>
      </w:tr>
      <w:tr w:rsidR="00111578" w:rsidRPr="0094086C" w14:paraId="25CA6D98" w14:textId="77777777" w:rsidTr="00D27166">
        <w:trPr>
          <w:jc w:val="center"/>
        </w:trPr>
        <w:tc>
          <w:tcPr>
            <w:tcW w:w="2979" w:type="pct"/>
            <w:tcBorders>
              <w:top w:val="single" w:sz="4" w:space="0" w:color="auto"/>
              <w:bottom w:val="nil"/>
            </w:tcBorders>
            <w:vAlign w:val="center"/>
          </w:tcPr>
          <w:p w14:paraId="1C7F812A" w14:textId="77777777" w:rsidR="00111578" w:rsidRPr="0094086C" w:rsidRDefault="00111578" w:rsidP="00D27166">
            <w:pPr>
              <w:spacing w:before="20" w:after="20" w:line="276" w:lineRule="auto"/>
              <w:rPr>
                <w:rFonts w:ascii="Arial" w:hAnsi="Arial" w:cs="Arial"/>
                <w:sz w:val="16"/>
                <w:szCs w:val="20"/>
                <w:lang w:val="en-CA"/>
              </w:rPr>
            </w:pPr>
            <w:r w:rsidRPr="0094086C">
              <w:rPr>
                <w:rFonts w:ascii="Arial" w:hAnsi="Arial" w:cs="Arial"/>
                <w:sz w:val="16"/>
                <w:szCs w:val="20"/>
                <w:vertAlign w:val="superscript"/>
                <w:lang w:val="en-CA"/>
              </w:rPr>
              <w:t>1</w:t>
            </w:r>
            <w:r w:rsidRPr="0094086C">
              <w:rPr>
                <w:rFonts w:ascii="Arial" w:hAnsi="Arial" w:cs="Arial"/>
                <w:sz w:val="16"/>
                <w:szCs w:val="20"/>
                <w:lang w:val="en-CA"/>
              </w:rPr>
              <w:t xml:space="preserve"> Reported data: mean, standard deviation.</w:t>
            </w:r>
          </w:p>
          <w:p w14:paraId="628AE459" w14:textId="77777777" w:rsidR="00111578" w:rsidRPr="0094086C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nil"/>
            </w:tcBorders>
            <w:vAlign w:val="center"/>
          </w:tcPr>
          <w:p w14:paraId="05671E1A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nil"/>
            </w:tcBorders>
            <w:vAlign w:val="center"/>
          </w:tcPr>
          <w:p w14:paraId="5FFA70E8" w14:textId="77777777" w:rsidR="00111578" w:rsidRPr="0094086C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</w:tbl>
    <w:p w14:paraId="61DB169D" w14:textId="77777777" w:rsidR="00111578" w:rsidRPr="0094086C" w:rsidRDefault="00111578" w:rsidP="00111578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</w:p>
    <w:p w14:paraId="2CFF804B" w14:textId="77777777" w:rsidR="00111578" w:rsidRPr="0094086C" w:rsidRDefault="00111578" w:rsidP="00111578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</w:p>
    <w:p w14:paraId="7B2DE5FB" w14:textId="77777777" w:rsidR="00111578" w:rsidRDefault="00111578">
      <w:pPr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br w:type="page"/>
      </w:r>
    </w:p>
    <w:p w14:paraId="09E91CF4" w14:textId="115BBB00" w:rsidR="00111578" w:rsidRPr="0094086C" w:rsidRDefault="00111578" w:rsidP="00111578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  <w:r w:rsidRPr="0094086C">
        <w:rPr>
          <w:rFonts w:ascii="Arial" w:hAnsi="Arial" w:cs="Arial"/>
          <w:b/>
          <w:sz w:val="20"/>
          <w:szCs w:val="20"/>
          <w:lang w:val="en-CA"/>
        </w:rPr>
        <w:lastRenderedPageBreak/>
        <w:t xml:space="preserve">Supplementary Table </w:t>
      </w:r>
      <w:r>
        <w:rPr>
          <w:rFonts w:ascii="Arial" w:hAnsi="Arial" w:cs="Arial"/>
          <w:b/>
          <w:sz w:val="20"/>
          <w:szCs w:val="20"/>
          <w:lang w:val="en-CA"/>
        </w:rPr>
        <w:t>2</w:t>
      </w:r>
      <w:r w:rsidRPr="0094086C">
        <w:rPr>
          <w:rFonts w:ascii="Arial" w:hAnsi="Arial" w:cs="Arial"/>
          <w:b/>
          <w:sz w:val="20"/>
          <w:szCs w:val="20"/>
          <w:lang w:val="en-CA"/>
        </w:rPr>
        <w:t>: Number of outliers removed using Z-Score method, by metabolic biomarker and time from baseline (</w:t>
      </w:r>
      <w:r>
        <w:rPr>
          <w:rFonts w:ascii="Arial" w:hAnsi="Arial" w:cs="Arial"/>
          <w:b/>
          <w:sz w:val="20"/>
          <w:szCs w:val="20"/>
          <w:lang w:val="en-CA"/>
        </w:rPr>
        <w:t>n=191)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913"/>
        <w:gridCol w:w="994"/>
        <w:gridCol w:w="1045"/>
        <w:gridCol w:w="996"/>
        <w:gridCol w:w="225"/>
        <w:gridCol w:w="913"/>
        <w:gridCol w:w="994"/>
        <w:gridCol w:w="1045"/>
        <w:gridCol w:w="996"/>
        <w:gridCol w:w="225"/>
        <w:gridCol w:w="913"/>
        <w:gridCol w:w="994"/>
        <w:gridCol w:w="1045"/>
        <w:gridCol w:w="996"/>
      </w:tblGrid>
      <w:tr w:rsidR="00111578" w:rsidRPr="00DF04AD" w14:paraId="1375B9EA" w14:textId="77777777" w:rsidTr="00D27166">
        <w:tc>
          <w:tcPr>
            <w:tcW w:w="731" w:type="pct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F087F07" w14:textId="77777777" w:rsidR="00111578" w:rsidRPr="00DF04AD" w:rsidRDefault="00111578" w:rsidP="00D27166">
            <w:pPr>
              <w:spacing w:before="20" w:after="20" w:line="276" w:lineRule="auto"/>
              <w:ind w:left="1440" w:hanging="144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3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E06D6" w14:textId="77777777" w:rsidR="00111578" w:rsidRPr="00DF04AD" w:rsidRDefault="00111578" w:rsidP="00D27166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12 months from baseline</w:t>
            </w:r>
          </w:p>
        </w:tc>
        <w:tc>
          <w:tcPr>
            <w:tcW w:w="78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3590AAC" w14:textId="77777777" w:rsidR="00111578" w:rsidRPr="00DF04AD" w:rsidRDefault="00111578" w:rsidP="00D27166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</w:p>
        </w:tc>
        <w:tc>
          <w:tcPr>
            <w:tcW w:w="13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B3489" w14:textId="77777777" w:rsidR="00111578" w:rsidRPr="00DF04AD" w:rsidRDefault="00111578" w:rsidP="00D27166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24 months from baseline</w:t>
            </w:r>
          </w:p>
        </w:tc>
        <w:tc>
          <w:tcPr>
            <w:tcW w:w="78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51B53A0" w14:textId="77777777" w:rsidR="00111578" w:rsidRPr="00DF04AD" w:rsidRDefault="00111578" w:rsidP="00D27166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</w:p>
        </w:tc>
        <w:tc>
          <w:tcPr>
            <w:tcW w:w="13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3CB29" w14:textId="77777777" w:rsidR="00111578" w:rsidRPr="00DF04AD" w:rsidRDefault="00111578" w:rsidP="00D27166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24 months from 12 months</w:t>
            </w:r>
          </w:p>
        </w:tc>
      </w:tr>
      <w:tr w:rsidR="00111578" w:rsidRPr="00DF04AD" w14:paraId="2B774D66" w14:textId="77777777" w:rsidTr="00D27166">
        <w:tc>
          <w:tcPr>
            <w:tcW w:w="731" w:type="pct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A0D91" w14:textId="77777777" w:rsidR="00111578" w:rsidRPr="00DF04AD" w:rsidRDefault="00111578" w:rsidP="00D27166">
            <w:pPr>
              <w:spacing w:before="20" w:after="20" w:line="276" w:lineRule="auto"/>
              <w:ind w:left="1440" w:hanging="144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7390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Original</w:t>
            </w:r>
          </w:p>
          <w:p w14:paraId="3D74D5E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FF15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Reduced</w:t>
            </w:r>
          </w:p>
          <w:p w14:paraId="1E1B57D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507B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Outliers</w:t>
            </w:r>
          </w:p>
          <w:p w14:paraId="4E064EC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Removed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7EFF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%</w:t>
            </w:r>
          </w:p>
          <w:p w14:paraId="428DDD3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Retained</w:t>
            </w:r>
          </w:p>
        </w:tc>
        <w:tc>
          <w:tcPr>
            <w:tcW w:w="78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CD5A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C805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Original</w:t>
            </w:r>
          </w:p>
          <w:p w14:paraId="62E4774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19BD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Reduced</w:t>
            </w:r>
          </w:p>
          <w:p w14:paraId="2B83686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942B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Outliers</w:t>
            </w:r>
          </w:p>
          <w:p w14:paraId="74910D4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Removed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7D3A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%</w:t>
            </w:r>
          </w:p>
          <w:p w14:paraId="5640A78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Retained</w:t>
            </w:r>
          </w:p>
        </w:tc>
        <w:tc>
          <w:tcPr>
            <w:tcW w:w="78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7E6D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FCF8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Original</w:t>
            </w:r>
          </w:p>
          <w:p w14:paraId="6399267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748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Reduced</w:t>
            </w:r>
          </w:p>
          <w:p w14:paraId="20343BF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CE27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Outliers</w:t>
            </w:r>
          </w:p>
          <w:p w14:paraId="30B905D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Removed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1C05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%</w:t>
            </w:r>
          </w:p>
          <w:p w14:paraId="3ADC2B5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Retained</w:t>
            </w:r>
          </w:p>
        </w:tc>
      </w:tr>
      <w:tr w:rsidR="00111578" w:rsidRPr="00DF04AD" w14:paraId="7F00680E" w14:textId="77777777" w:rsidTr="00D27166"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1AE0FCA7" w14:textId="77777777" w:rsidR="00111578" w:rsidRPr="00DF04AD" w:rsidRDefault="00111578" w:rsidP="00D27166">
            <w:pPr>
              <w:spacing w:before="20" w:after="20" w:line="276" w:lineRule="auto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b/>
                <w:sz w:val="18"/>
                <w:szCs w:val="20"/>
                <w:lang w:val="en-CA"/>
              </w:rPr>
              <w:t>Metabolic biomarkers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444947C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A54084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14:paraId="14CE0A8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F7666C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78" w:type="pct"/>
            <w:tcBorders>
              <w:top w:val="single" w:sz="4" w:space="0" w:color="auto"/>
            </w:tcBorders>
            <w:vAlign w:val="center"/>
          </w:tcPr>
          <w:p w14:paraId="3C51F80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2FA4D13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0FA754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14:paraId="037135C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927D93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78" w:type="pct"/>
            <w:tcBorders>
              <w:top w:val="single" w:sz="4" w:space="0" w:color="auto"/>
            </w:tcBorders>
            <w:vAlign w:val="center"/>
          </w:tcPr>
          <w:p w14:paraId="78C61F3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63A7D52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8A8E2C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14:paraId="420FD8A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74F891D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111578" w:rsidRPr="00DF04AD" w14:paraId="502D1BAF" w14:textId="77777777" w:rsidTr="00D27166"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DA4D7B2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LDL Cholesterol</w:t>
            </w:r>
          </w:p>
          <w:p w14:paraId="47F3B62F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6BA0FFD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A83C1F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4BB5A32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24121B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67B7C17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0F8718A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4CCA822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0FEF31A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650FC0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4BE19E5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29853F5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7DC83A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61B2EE8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2875F46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99.47</w:t>
            </w:r>
          </w:p>
        </w:tc>
      </w:tr>
      <w:tr w:rsidR="00111578" w:rsidRPr="00DF04AD" w14:paraId="20162EE5" w14:textId="77777777" w:rsidTr="00D27166">
        <w:tc>
          <w:tcPr>
            <w:tcW w:w="731" w:type="pct"/>
            <w:vAlign w:val="center"/>
          </w:tcPr>
          <w:p w14:paraId="6D8BD85F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HDL Cholesterol</w:t>
            </w:r>
          </w:p>
          <w:p w14:paraId="28F89F83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317" w:type="pct"/>
            <w:vAlign w:val="center"/>
          </w:tcPr>
          <w:p w14:paraId="650C26C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vAlign w:val="center"/>
          </w:tcPr>
          <w:p w14:paraId="1E377C8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vAlign w:val="center"/>
          </w:tcPr>
          <w:p w14:paraId="51B011C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vAlign w:val="center"/>
          </w:tcPr>
          <w:p w14:paraId="6AA763A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99.47</w:t>
            </w:r>
          </w:p>
        </w:tc>
        <w:tc>
          <w:tcPr>
            <w:tcW w:w="78" w:type="pct"/>
            <w:vAlign w:val="center"/>
          </w:tcPr>
          <w:p w14:paraId="32A7AFE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6613F26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vAlign w:val="center"/>
          </w:tcPr>
          <w:p w14:paraId="2647502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63" w:type="pct"/>
            <w:vAlign w:val="center"/>
          </w:tcPr>
          <w:p w14:paraId="18DBCAB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vAlign w:val="center"/>
          </w:tcPr>
          <w:p w14:paraId="42FD2F7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98.95</w:t>
            </w:r>
          </w:p>
        </w:tc>
        <w:tc>
          <w:tcPr>
            <w:tcW w:w="78" w:type="pct"/>
            <w:vAlign w:val="center"/>
          </w:tcPr>
          <w:p w14:paraId="0613BA2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3DD9720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vAlign w:val="center"/>
          </w:tcPr>
          <w:p w14:paraId="59F7C2F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vAlign w:val="center"/>
          </w:tcPr>
          <w:p w14:paraId="1100655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vAlign w:val="center"/>
          </w:tcPr>
          <w:p w14:paraId="573B7C2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98.94</w:t>
            </w:r>
          </w:p>
        </w:tc>
      </w:tr>
      <w:tr w:rsidR="00111578" w:rsidRPr="00DF04AD" w14:paraId="5A2ED216" w14:textId="77777777" w:rsidTr="00D27166"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0E11DB6A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Triglyceride</w:t>
            </w:r>
          </w:p>
          <w:p w14:paraId="5E1B2B47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53581E5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691618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186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4258258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4AA58F6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98.94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4C7C367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544171D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DB8B79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62690DE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3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3481BB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98.42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305CBE9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7108387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36AFB0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185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1A2C442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4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2F408B5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97.88</w:t>
            </w:r>
          </w:p>
        </w:tc>
      </w:tr>
      <w:tr w:rsidR="00111578" w:rsidRPr="00DF04AD" w14:paraId="45A7B5DE" w14:textId="77777777" w:rsidTr="00D27166">
        <w:tc>
          <w:tcPr>
            <w:tcW w:w="731" w:type="pct"/>
            <w:vAlign w:val="center"/>
          </w:tcPr>
          <w:p w14:paraId="513E8064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Glucose, fasting</w:t>
            </w:r>
          </w:p>
          <w:p w14:paraId="65D05378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317" w:type="pct"/>
            <w:vAlign w:val="center"/>
          </w:tcPr>
          <w:p w14:paraId="041F05F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vAlign w:val="center"/>
          </w:tcPr>
          <w:p w14:paraId="35340F9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vAlign w:val="center"/>
          </w:tcPr>
          <w:p w14:paraId="29463B2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vAlign w:val="center"/>
          </w:tcPr>
          <w:p w14:paraId="0657AB8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99.47</w:t>
            </w:r>
          </w:p>
        </w:tc>
        <w:tc>
          <w:tcPr>
            <w:tcW w:w="78" w:type="pct"/>
            <w:vAlign w:val="center"/>
          </w:tcPr>
          <w:p w14:paraId="6C5BE62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1C9A5CE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vAlign w:val="center"/>
          </w:tcPr>
          <w:p w14:paraId="68EA32C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vAlign w:val="center"/>
          </w:tcPr>
          <w:p w14:paraId="7BAACC9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3</w:t>
            </w:r>
          </w:p>
        </w:tc>
        <w:tc>
          <w:tcPr>
            <w:tcW w:w="345" w:type="pct"/>
            <w:vAlign w:val="center"/>
          </w:tcPr>
          <w:p w14:paraId="6278987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98.42</w:t>
            </w:r>
          </w:p>
        </w:tc>
        <w:tc>
          <w:tcPr>
            <w:tcW w:w="78" w:type="pct"/>
            <w:vAlign w:val="center"/>
          </w:tcPr>
          <w:p w14:paraId="477D3F8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2AFB106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vAlign w:val="center"/>
          </w:tcPr>
          <w:p w14:paraId="7CB0607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vAlign w:val="center"/>
          </w:tcPr>
          <w:p w14:paraId="1572499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vAlign w:val="center"/>
          </w:tcPr>
          <w:p w14:paraId="5C7D155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98.94</w:t>
            </w:r>
          </w:p>
        </w:tc>
      </w:tr>
      <w:tr w:rsidR="00111578" w:rsidRPr="00DF04AD" w14:paraId="30D7AB97" w14:textId="77777777" w:rsidTr="00D27166"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DF8DFA3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Insulin, fasting</w:t>
            </w:r>
          </w:p>
          <w:p w14:paraId="5FA84FD2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(ulU/mL)</w:t>
            </w: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570B22C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142E17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186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5DCFBD7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05A52D8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98.94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2CD0EBC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65F16F8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A4F95A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5A2C45A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F794E1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1BB6BA0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4C0C66F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2D67D8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49996FB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E5EAB2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</w:tr>
      <w:tr w:rsidR="00111578" w:rsidRPr="00DF04AD" w14:paraId="0610AA7F" w14:textId="77777777" w:rsidTr="00D27166">
        <w:tc>
          <w:tcPr>
            <w:tcW w:w="731" w:type="pct"/>
            <w:vAlign w:val="center"/>
          </w:tcPr>
          <w:p w14:paraId="5CDE85D6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AUC Glucose</w:t>
            </w:r>
          </w:p>
          <w:p w14:paraId="5FC1559B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(mg-hr/dL)</w:t>
            </w:r>
          </w:p>
        </w:tc>
        <w:tc>
          <w:tcPr>
            <w:tcW w:w="317" w:type="pct"/>
            <w:vAlign w:val="center"/>
          </w:tcPr>
          <w:p w14:paraId="16FE069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145</w:t>
            </w:r>
          </w:p>
        </w:tc>
        <w:tc>
          <w:tcPr>
            <w:tcW w:w="345" w:type="pct"/>
            <w:vAlign w:val="center"/>
          </w:tcPr>
          <w:p w14:paraId="2A50465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144</w:t>
            </w:r>
          </w:p>
        </w:tc>
        <w:tc>
          <w:tcPr>
            <w:tcW w:w="363" w:type="pct"/>
            <w:vAlign w:val="center"/>
          </w:tcPr>
          <w:p w14:paraId="64A7763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vAlign w:val="center"/>
          </w:tcPr>
          <w:p w14:paraId="076FB49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99.31</w:t>
            </w:r>
          </w:p>
        </w:tc>
        <w:tc>
          <w:tcPr>
            <w:tcW w:w="78" w:type="pct"/>
            <w:vAlign w:val="center"/>
          </w:tcPr>
          <w:p w14:paraId="636FC1B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5166B66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147</w:t>
            </w:r>
          </w:p>
        </w:tc>
        <w:tc>
          <w:tcPr>
            <w:tcW w:w="345" w:type="pct"/>
            <w:vAlign w:val="center"/>
          </w:tcPr>
          <w:p w14:paraId="6C6FBCF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147</w:t>
            </w:r>
          </w:p>
        </w:tc>
        <w:tc>
          <w:tcPr>
            <w:tcW w:w="363" w:type="pct"/>
            <w:vAlign w:val="center"/>
          </w:tcPr>
          <w:p w14:paraId="15B0669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0</w:t>
            </w:r>
          </w:p>
        </w:tc>
        <w:tc>
          <w:tcPr>
            <w:tcW w:w="345" w:type="pct"/>
            <w:vAlign w:val="center"/>
          </w:tcPr>
          <w:p w14:paraId="2B5D284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  <w:tc>
          <w:tcPr>
            <w:tcW w:w="78" w:type="pct"/>
            <w:vAlign w:val="center"/>
          </w:tcPr>
          <w:p w14:paraId="2FDF92E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2F1255B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182</w:t>
            </w:r>
          </w:p>
        </w:tc>
        <w:tc>
          <w:tcPr>
            <w:tcW w:w="345" w:type="pct"/>
            <w:vAlign w:val="center"/>
          </w:tcPr>
          <w:p w14:paraId="6D7046F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182</w:t>
            </w:r>
          </w:p>
        </w:tc>
        <w:tc>
          <w:tcPr>
            <w:tcW w:w="363" w:type="pct"/>
            <w:vAlign w:val="center"/>
          </w:tcPr>
          <w:p w14:paraId="075F75F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0</w:t>
            </w:r>
          </w:p>
        </w:tc>
        <w:tc>
          <w:tcPr>
            <w:tcW w:w="345" w:type="pct"/>
            <w:vAlign w:val="center"/>
          </w:tcPr>
          <w:p w14:paraId="743DE89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</w:tr>
      <w:tr w:rsidR="00111578" w:rsidRPr="00DF04AD" w14:paraId="34C674E9" w14:textId="77777777" w:rsidTr="00D27166"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869821C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AUC Insulin</w:t>
            </w:r>
          </w:p>
          <w:p w14:paraId="12B139F3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(ulU-hr/mL)</w:t>
            </w: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3408E79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106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54A923D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105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77D0810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4F239B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99.06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2B9DE5F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638D356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133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3B46EBD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131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2AD16F4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3FA6625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98.50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6D1766E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35D3170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156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E26B45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154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2DE251A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5E63C69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98.72</w:t>
            </w:r>
          </w:p>
        </w:tc>
      </w:tr>
      <w:tr w:rsidR="00111578" w:rsidRPr="00DF04AD" w14:paraId="77B711C0" w14:textId="77777777" w:rsidTr="00D27166">
        <w:tc>
          <w:tcPr>
            <w:tcW w:w="731" w:type="pct"/>
            <w:vAlign w:val="center"/>
          </w:tcPr>
          <w:p w14:paraId="3C7FD142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C-Reactive Protein</w:t>
            </w:r>
          </w:p>
          <w:p w14:paraId="0E8B96D0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(ug/mL)</w:t>
            </w:r>
          </w:p>
        </w:tc>
        <w:tc>
          <w:tcPr>
            <w:tcW w:w="317" w:type="pct"/>
            <w:vAlign w:val="center"/>
          </w:tcPr>
          <w:p w14:paraId="1C25682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vAlign w:val="center"/>
          </w:tcPr>
          <w:p w14:paraId="6218872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184</w:t>
            </w:r>
          </w:p>
        </w:tc>
        <w:tc>
          <w:tcPr>
            <w:tcW w:w="363" w:type="pct"/>
            <w:vAlign w:val="center"/>
          </w:tcPr>
          <w:p w14:paraId="6206338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4</w:t>
            </w:r>
          </w:p>
        </w:tc>
        <w:tc>
          <w:tcPr>
            <w:tcW w:w="345" w:type="pct"/>
            <w:vAlign w:val="center"/>
          </w:tcPr>
          <w:p w14:paraId="22F43AC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97.87</w:t>
            </w:r>
          </w:p>
        </w:tc>
        <w:tc>
          <w:tcPr>
            <w:tcW w:w="78" w:type="pct"/>
            <w:vAlign w:val="center"/>
          </w:tcPr>
          <w:p w14:paraId="0E80CC7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7E311D6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vAlign w:val="center"/>
          </w:tcPr>
          <w:p w14:paraId="3D42551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vAlign w:val="center"/>
          </w:tcPr>
          <w:p w14:paraId="34C6DDE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3</w:t>
            </w:r>
          </w:p>
        </w:tc>
        <w:tc>
          <w:tcPr>
            <w:tcW w:w="345" w:type="pct"/>
            <w:vAlign w:val="center"/>
          </w:tcPr>
          <w:p w14:paraId="4C3C71A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98.42</w:t>
            </w:r>
          </w:p>
        </w:tc>
        <w:tc>
          <w:tcPr>
            <w:tcW w:w="78" w:type="pct"/>
            <w:vAlign w:val="center"/>
          </w:tcPr>
          <w:p w14:paraId="45E152C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7032B70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vAlign w:val="center"/>
          </w:tcPr>
          <w:p w14:paraId="64A53E1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185</w:t>
            </w:r>
          </w:p>
        </w:tc>
        <w:tc>
          <w:tcPr>
            <w:tcW w:w="363" w:type="pct"/>
            <w:vAlign w:val="center"/>
          </w:tcPr>
          <w:p w14:paraId="324D015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4</w:t>
            </w:r>
          </w:p>
        </w:tc>
        <w:tc>
          <w:tcPr>
            <w:tcW w:w="345" w:type="pct"/>
            <w:vAlign w:val="center"/>
          </w:tcPr>
          <w:p w14:paraId="4F39CE9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97.88</w:t>
            </w:r>
          </w:p>
        </w:tc>
      </w:tr>
      <w:tr w:rsidR="00111578" w:rsidRPr="00DF04AD" w14:paraId="6F49A65A" w14:textId="77777777" w:rsidTr="00D27166"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530FAF8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eastAsiaTheme="minorEastAsia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TNF-</w:t>
            </w:r>
            <m:oMath>
              <m:r>
                <w:rPr>
                  <w:rFonts w:ascii="Cambria Math" w:hAnsi="Cambria Math" w:cs="Arial"/>
                  <w:sz w:val="18"/>
                  <w:szCs w:val="20"/>
                  <w:lang w:val="en-CA"/>
                </w:rPr>
                <m:t>α</m:t>
              </m:r>
            </m:oMath>
          </w:p>
          <w:p w14:paraId="0318DEA1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eastAsiaTheme="minorEastAsia" w:hAnsi="Arial" w:cs="Arial"/>
                <w:sz w:val="18"/>
                <w:szCs w:val="20"/>
                <w:lang w:val="en-CA"/>
              </w:rPr>
              <w:t>(pg/mL)</w:t>
            </w: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6C21747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5A7EF3D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535D8FC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47622EE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1CAED4D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7A285CC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97B1C5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185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02FC54A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3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2547A8E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4926E4B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7421C9B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4F44BEB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185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1B55136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29D519C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100.00</w:t>
            </w:r>
          </w:p>
        </w:tc>
      </w:tr>
      <w:tr w:rsidR="00111578" w:rsidRPr="00DF04AD" w14:paraId="108DCF4C" w14:textId="77777777" w:rsidTr="00D27166">
        <w:tc>
          <w:tcPr>
            <w:tcW w:w="731" w:type="pct"/>
            <w:vAlign w:val="center"/>
          </w:tcPr>
          <w:p w14:paraId="777FAF19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T3 (Triiodothyronine)</w:t>
            </w:r>
          </w:p>
          <w:p w14:paraId="786D3B34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(ng/dL)</w:t>
            </w:r>
          </w:p>
        </w:tc>
        <w:tc>
          <w:tcPr>
            <w:tcW w:w="317" w:type="pct"/>
            <w:vAlign w:val="center"/>
          </w:tcPr>
          <w:p w14:paraId="1185341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vAlign w:val="center"/>
          </w:tcPr>
          <w:p w14:paraId="3E2C86D0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185</w:t>
            </w:r>
          </w:p>
        </w:tc>
        <w:tc>
          <w:tcPr>
            <w:tcW w:w="363" w:type="pct"/>
            <w:vAlign w:val="center"/>
          </w:tcPr>
          <w:p w14:paraId="4D3CAA5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3</w:t>
            </w:r>
          </w:p>
        </w:tc>
        <w:tc>
          <w:tcPr>
            <w:tcW w:w="345" w:type="pct"/>
            <w:vAlign w:val="center"/>
          </w:tcPr>
          <w:p w14:paraId="2B5F77B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98.40</w:t>
            </w:r>
          </w:p>
        </w:tc>
        <w:tc>
          <w:tcPr>
            <w:tcW w:w="78" w:type="pct"/>
            <w:vAlign w:val="center"/>
          </w:tcPr>
          <w:p w14:paraId="088166F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67584C1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vAlign w:val="center"/>
          </w:tcPr>
          <w:p w14:paraId="416B6B2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63" w:type="pct"/>
            <w:vAlign w:val="center"/>
          </w:tcPr>
          <w:p w14:paraId="50FA0FA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vAlign w:val="center"/>
          </w:tcPr>
          <w:p w14:paraId="24386A9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98.95</w:t>
            </w:r>
          </w:p>
        </w:tc>
        <w:tc>
          <w:tcPr>
            <w:tcW w:w="78" w:type="pct"/>
            <w:vAlign w:val="center"/>
          </w:tcPr>
          <w:p w14:paraId="235EF22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0C7CE2A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vAlign w:val="center"/>
          </w:tcPr>
          <w:p w14:paraId="2E10707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63" w:type="pct"/>
            <w:vAlign w:val="center"/>
          </w:tcPr>
          <w:p w14:paraId="47B6935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vAlign w:val="center"/>
          </w:tcPr>
          <w:p w14:paraId="423F46D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98.94</w:t>
            </w:r>
          </w:p>
        </w:tc>
      </w:tr>
      <w:tr w:rsidR="00111578" w:rsidRPr="00DF04AD" w14:paraId="1652420E" w14:textId="77777777" w:rsidTr="00D27166"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2B564FA2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Cortisol</w:t>
            </w:r>
          </w:p>
          <w:p w14:paraId="2939B618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(ug/dL)</w:t>
            </w: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260B920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24EF0D0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186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01D3E5F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392A0A7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98.94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1CDFAFD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4C691E8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7C4D19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54A9A90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2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0BC678A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98.95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580EF22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506CECC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DC47EFB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186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76486A93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3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532D924C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98.41</w:t>
            </w:r>
          </w:p>
        </w:tc>
      </w:tr>
      <w:tr w:rsidR="00111578" w:rsidRPr="00DF04AD" w14:paraId="13823F1D" w14:textId="77777777" w:rsidTr="00D27166">
        <w:tc>
          <w:tcPr>
            <w:tcW w:w="731" w:type="pct"/>
            <w:vAlign w:val="center"/>
          </w:tcPr>
          <w:p w14:paraId="6CBCE1C2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IGF-1</w:t>
            </w:r>
          </w:p>
          <w:p w14:paraId="252DC50B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(ng/mL)</w:t>
            </w:r>
          </w:p>
        </w:tc>
        <w:tc>
          <w:tcPr>
            <w:tcW w:w="317" w:type="pct"/>
            <w:vAlign w:val="center"/>
          </w:tcPr>
          <w:p w14:paraId="67ECEA5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187</w:t>
            </w:r>
          </w:p>
        </w:tc>
        <w:tc>
          <w:tcPr>
            <w:tcW w:w="345" w:type="pct"/>
            <w:vAlign w:val="center"/>
          </w:tcPr>
          <w:p w14:paraId="06E635E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186</w:t>
            </w:r>
          </w:p>
        </w:tc>
        <w:tc>
          <w:tcPr>
            <w:tcW w:w="363" w:type="pct"/>
            <w:vAlign w:val="center"/>
          </w:tcPr>
          <w:p w14:paraId="48AE271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vAlign w:val="center"/>
          </w:tcPr>
          <w:p w14:paraId="5C1EB78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99.47</w:t>
            </w:r>
          </w:p>
        </w:tc>
        <w:tc>
          <w:tcPr>
            <w:tcW w:w="78" w:type="pct"/>
            <w:vAlign w:val="center"/>
          </w:tcPr>
          <w:p w14:paraId="2174BBB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16535D3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vAlign w:val="center"/>
          </w:tcPr>
          <w:p w14:paraId="172BBDC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63" w:type="pct"/>
            <w:vAlign w:val="center"/>
          </w:tcPr>
          <w:p w14:paraId="041B667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</w:t>
            </w:r>
          </w:p>
        </w:tc>
        <w:tc>
          <w:tcPr>
            <w:tcW w:w="345" w:type="pct"/>
            <w:vAlign w:val="center"/>
          </w:tcPr>
          <w:p w14:paraId="2A3786EE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99.47</w:t>
            </w:r>
          </w:p>
        </w:tc>
        <w:tc>
          <w:tcPr>
            <w:tcW w:w="78" w:type="pct"/>
            <w:vAlign w:val="center"/>
          </w:tcPr>
          <w:p w14:paraId="2F4010C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vAlign w:val="center"/>
          </w:tcPr>
          <w:p w14:paraId="47D19F7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vAlign w:val="center"/>
          </w:tcPr>
          <w:p w14:paraId="4FDEFF3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185</w:t>
            </w:r>
          </w:p>
        </w:tc>
        <w:tc>
          <w:tcPr>
            <w:tcW w:w="363" w:type="pct"/>
            <w:vAlign w:val="center"/>
          </w:tcPr>
          <w:p w14:paraId="38F15478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4</w:t>
            </w:r>
          </w:p>
        </w:tc>
        <w:tc>
          <w:tcPr>
            <w:tcW w:w="345" w:type="pct"/>
            <w:vAlign w:val="center"/>
          </w:tcPr>
          <w:p w14:paraId="1D424C9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97.88</w:t>
            </w:r>
          </w:p>
        </w:tc>
      </w:tr>
      <w:tr w:rsidR="00111578" w:rsidRPr="00DF04AD" w14:paraId="4DCA2C4D" w14:textId="77777777" w:rsidTr="00D27166"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06BBFCBA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IGFBP-1</w:t>
            </w:r>
          </w:p>
          <w:p w14:paraId="74DB2018" w14:textId="77777777" w:rsidR="00111578" w:rsidRPr="00DF04AD" w:rsidRDefault="00111578" w:rsidP="00D27166">
            <w:pPr>
              <w:spacing w:before="20" w:after="20" w:line="276" w:lineRule="auto"/>
              <w:ind w:left="144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(pg/mL)</w:t>
            </w: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156B1F39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188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499993C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183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23C699AD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5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50242A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97.34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12C42BCF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0AD15295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190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B59E25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185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624BFC24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5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814CC32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97.37</w:t>
            </w:r>
          </w:p>
        </w:tc>
        <w:tc>
          <w:tcPr>
            <w:tcW w:w="78" w:type="pct"/>
            <w:shd w:val="clear" w:color="auto" w:fill="F2F2F2" w:themeFill="background1" w:themeFillShade="F2"/>
            <w:vAlign w:val="center"/>
          </w:tcPr>
          <w:p w14:paraId="70EA48D7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  <w:vAlign w:val="center"/>
          </w:tcPr>
          <w:p w14:paraId="66F96686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189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08DF1DCA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180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7286929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2FB1A9C1" w14:textId="77777777" w:rsidR="00111578" w:rsidRPr="00DF04AD" w:rsidRDefault="00111578" w:rsidP="00D27166">
            <w:pPr>
              <w:spacing w:before="20" w:after="20" w:line="276" w:lineRule="auto"/>
              <w:jc w:val="right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DF04AD">
              <w:rPr>
                <w:rFonts w:ascii="Arial" w:hAnsi="Arial" w:cs="Arial"/>
                <w:sz w:val="18"/>
                <w:szCs w:val="20"/>
                <w:lang w:val="en-CA"/>
              </w:rPr>
              <w:t>95.24</w:t>
            </w:r>
          </w:p>
        </w:tc>
      </w:tr>
    </w:tbl>
    <w:p w14:paraId="601261FC" w14:textId="77777777" w:rsidR="00111578" w:rsidRPr="0094086C" w:rsidRDefault="00111578" w:rsidP="00111578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</w:p>
    <w:p w14:paraId="2978B08B" w14:textId="77777777" w:rsidR="00111578" w:rsidRDefault="00111578">
      <w:pPr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br w:type="page"/>
      </w:r>
    </w:p>
    <w:p w14:paraId="3943F286" w14:textId="6B54F035" w:rsidR="00D700F8" w:rsidRPr="00B84DD5" w:rsidRDefault="00111578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  <w:r w:rsidRPr="00B84DD5">
        <w:rPr>
          <w:rFonts w:ascii="Arial" w:hAnsi="Arial" w:cs="Arial"/>
          <w:b/>
          <w:sz w:val="20"/>
          <w:szCs w:val="20"/>
          <w:lang w:val="en-CA"/>
        </w:rPr>
        <w:lastRenderedPageBreak/>
        <w:t>Supplementary t</w:t>
      </w:r>
      <w:r w:rsidR="00D700F8" w:rsidRPr="00B84DD5">
        <w:rPr>
          <w:rFonts w:ascii="Arial" w:hAnsi="Arial" w:cs="Arial"/>
          <w:b/>
          <w:sz w:val="20"/>
          <w:szCs w:val="20"/>
          <w:lang w:val="en-CA"/>
        </w:rPr>
        <w:t>able 3.1: Pairwise correlation matrix between Adiposity measures, changes at 12 months from baseline</w:t>
      </w:r>
      <w:r w:rsidR="003A6EBF" w:rsidRPr="00B84DD5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AD6E1E" w:rsidRPr="00B84DD5">
        <w:rPr>
          <w:rFonts w:ascii="Arial" w:hAnsi="Arial" w:cs="Arial"/>
          <w:b/>
          <w:sz w:val="20"/>
          <w:szCs w:val="20"/>
          <w:lang w:val="en-CA"/>
        </w:rPr>
        <w:t>(n=191)</w:t>
      </w:r>
    </w:p>
    <w:tbl>
      <w:tblPr>
        <w:tblStyle w:val="TableGrid"/>
        <w:tblW w:w="4735" w:type="pct"/>
        <w:jc w:val="center"/>
        <w:tblLayout w:type="fixed"/>
        <w:tblLook w:val="04A0" w:firstRow="1" w:lastRow="0" w:firstColumn="1" w:lastColumn="0" w:noHBand="0" w:noVBand="1"/>
      </w:tblPr>
      <w:tblGrid>
        <w:gridCol w:w="1999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9F64B8" w:rsidRPr="009F64B8" w14:paraId="7066C9C8" w14:textId="77777777" w:rsidTr="009F64B8">
        <w:trPr>
          <w:jc w:val="center"/>
        </w:trPr>
        <w:tc>
          <w:tcPr>
            <w:tcW w:w="734" w:type="pct"/>
            <w:vAlign w:val="center"/>
          </w:tcPr>
          <w:p w14:paraId="136F9028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</w:p>
        </w:tc>
        <w:tc>
          <w:tcPr>
            <w:tcW w:w="474" w:type="pct"/>
            <w:vAlign w:val="center"/>
          </w:tcPr>
          <w:p w14:paraId="3A5ECFC5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>
              <w:rPr>
                <w:rFonts w:ascii="Calibri" w:hAnsi="Calibri"/>
                <w:b/>
                <w:sz w:val="20"/>
                <w:szCs w:val="24"/>
                <w:lang w:val="en-CA"/>
              </w:rPr>
              <w:t>Body weight</w:t>
            </w:r>
          </w:p>
          <w:p w14:paraId="49ACDB8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76FD81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Weight loss</w:t>
            </w:r>
          </w:p>
          <w:p w14:paraId="68C0B2D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(percentage)</w:t>
            </w:r>
          </w:p>
        </w:tc>
        <w:tc>
          <w:tcPr>
            <w:tcW w:w="474" w:type="pct"/>
            <w:vAlign w:val="center"/>
          </w:tcPr>
          <w:p w14:paraId="439A5B9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Body mass index </w:t>
            </w:r>
          </w:p>
          <w:p w14:paraId="13B990F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(kg/m</w:t>
            </w:r>
            <w:r w:rsidRPr="009F64B8">
              <w:rPr>
                <w:rFonts w:ascii="Calibri" w:hAnsi="Calibri" w:cstheme="majorHAnsi"/>
                <w:b/>
                <w:sz w:val="20"/>
                <w:szCs w:val="24"/>
                <w:vertAlign w:val="superscript"/>
                <w:lang w:val="en-CA"/>
              </w:rPr>
              <w:t>2</w:t>
            </w: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)</w:t>
            </w:r>
          </w:p>
        </w:tc>
        <w:tc>
          <w:tcPr>
            <w:tcW w:w="474" w:type="pct"/>
            <w:vAlign w:val="center"/>
          </w:tcPr>
          <w:p w14:paraId="50FC3CE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Waist circumference </w:t>
            </w:r>
          </w:p>
          <w:p w14:paraId="77B8976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(cm)</w:t>
            </w:r>
          </w:p>
        </w:tc>
        <w:tc>
          <w:tcPr>
            <w:tcW w:w="474" w:type="pct"/>
            <w:vAlign w:val="center"/>
          </w:tcPr>
          <w:p w14:paraId="7F95E49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Fat mass </w:t>
            </w:r>
          </w:p>
          <w:p w14:paraId="346F9DD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39064BD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Fat-free mass </w:t>
            </w:r>
          </w:p>
          <w:p w14:paraId="41986D0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0F9C151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Leptin </w:t>
            </w:r>
          </w:p>
          <w:p w14:paraId="71E1E1E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(pg/mL)</w:t>
            </w:r>
          </w:p>
        </w:tc>
        <w:tc>
          <w:tcPr>
            <w:tcW w:w="474" w:type="pct"/>
            <w:vAlign w:val="center"/>
          </w:tcPr>
          <w:p w14:paraId="01A35C5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Total daily</w:t>
            </w:r>
          </w:p>
          <w:p w14:paraId="731B3DB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energy intake</w:t>
            </w:r>
          </w:p>
        </w:tc>
        <w:tc>
          <w:tcPr>
            <w:tcW w:w="474" w:type="pct"/>
            <w:vAlign w:val="center"/>
          </w:tcPr>
          <w:p w14:paraId="771B7ED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Body fat </w:t>
            </w:r>
          </w:p>
          <w:p w14:paraId="74DD7F3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percentage</w:t>
            </w:r>
          </w:p>
        </w:tc>
      </w:tr>
      <w:tr w:rsidR="009F64B8" w:rsidRPr="009F64B8" w14:paraId="12CFA0A4" w14:textId="77777777" w:rsidTr="009F64B8">
        <w:trPr>
          <w:jc w:val="center"/>
        </w:trPr>
        <w:tc>
          <w:tcPr>
            <w:tcW w:w="734" w:type="pct"/>
            <w:vAlign w:val="center"/>
          </w:tcPr>
          <w:p w14:paraId="625588F6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>
              <w:rPr>
                <w:rFonts w:ascii="Calibri" w:hAnsi="Calibri"/>
                <w:b/>
                <w:sz w:val="20"/>
                <w:szCs w:val="24"/>
                <w:lang w:val="en-CA"/>
              </w:rPr>
              <w:t>Body weight</w:t>
            </w:r>
          </w:p>
          <w:p w14:paraId="7103DD16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C457E5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510CB86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700C323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EEF7B8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462437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8C2A47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E2B3AB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B78A37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E2431C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D954FA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41E207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3B778FAD" w14:textId="77777777" w:rsidTr="009F64B8">
        <w:trPr>
          <w:jc w:val="center"/>
        </w:trPr>
        <w:tc>
          <w:tcPr>
            <w:tcW w:w="734" w:type="pct"/>
            <w:vAlign w:val="center"/>
          </w:tcPr>
          <w:p w14:paraId="42526448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Weight loss</w:t>
            </w:r>
          </w:p>
          <w:p w14:paraId="6DDDFA8A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(percentage)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77E17EE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0.983</w:t>
            </w:r>
          </w:p>
          <w:p w14:paraId="20CE976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3091F28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A12D94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70271CC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2788459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1E3051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D46ABD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B3ABC8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75E8EA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192BAA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50FCF1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A89972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74F0AD80" w14:textId="77777777" w:rsidTr="009F64B8">
        <w:trPr>
          <w:jc w:val="center"/>
        </w:trPr>
        <w:tc>
          <w:tcPr>
            <w:tcW w:w="734" w:type="pct"/>
            <w:vAlign w:val="center"/>
          </w:tcPr>
          <w:p w14:paraId="74CFACA5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Body mass index </w:t>
            </w:r>
          </w:p>
          <w:p w14:paraId="5E1F3D1C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(kg/m</w:t>
            </w:r>
            <w:r w:rsidRPr="009F64B8">
              <w:rPr>
                <w:rFonts w:ascii="Calibri" w:hAnsi="Calibri" w:cstheme="majorHAnsi"/>
                <w:b/>
                <w:sz w:val="20"/>
                <w:szCs w:val="24"/>
                <w:vertAlign w:val="superscript"/>
                <w:lang w:val="en-CA"/>
              </w:rPr>
              <w:t>2</w:t>
            </w: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6F784F1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0.938</w:t>
            </w:r>
          </w:p>
          <w:p w14:paraId="757ED8C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1E4E555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3E2C630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0.947</w:t>
            </w:r>
          </w:p>
          <w:p w14:paraId="47E04336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017F3A86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8F4DA3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3464E21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1D41D3A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1624AB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2D9D6F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A17A61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84AC4F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77271E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C88534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097F18E2" w14:textId="77777777" w:rsidTr="009F64B8">
        <w:trPr>
          <w:jc w:val="center"/>
        </w:trPr>
        <w:tc>
          <w:tcPr>
            <w:tcW w:w="734" w:type="pct"/>
            <w:vAlign w:val="center"/>
          </w:tcPr>
          <w:p w14:paraId="503D035B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Waist circumference </w:t>
            </w:r>
          </w:p>
          <w:p w14:paraId="4FB69DA3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(cm)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2BCA5F6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0.854</w:t>
            </w:r>
          </w:p>
          <w:p w14:paraId="0DBB404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639C897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189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0751F57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0.833</w:t>
            </w:r>
          </w:p>
          <w:p w14:paraId="6E41C2C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6BD9EDC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189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2284195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0.810</w:t>
            </w:r>
          </w:p>
          <w:p w14:paraId="40CD69B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235E3B8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11F331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54F6D86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1CD907B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D08D91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77CD4E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B01107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2E2727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44D032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0B1163C6" w14:textId="77777777" w:rsidTr="009F64B8">
        <w:trPr>
          <w:jc w:val="center"/>
        </w:trPr>
        <w:tc>
          <w:tcPr>
            <w:tcW w:w="734" w:type="pct"/>
            <w:vAlign w:val="center"/>
          </w:tcPr>
          <w:p w14:paraId="6BEA5989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Fat mass </w:t>
            </w:r>
          </w:p>
          <w:p w14:paraId="1879C8E5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131CB0D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0.939</w:t>
            </w:r>
          </w:p>
          <w:p w14:paraId="4EB9E68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4CCE880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2A44BE4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0.944</w:t>
            </w:r>
          </w:p>
          <w:p w14:paraId="2A452FF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3B4E061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3B4BDD9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0.897</w:t>
            </w:r>
          </w:p>
          <w:p w14:paraId="6880F02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3588E8A6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6051E6C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0.789</w:t>
            </w:r>
          </w:p>
          <w:p w14:paraId="410FE65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1A0392D6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624D45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1DF1E03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6333B86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236557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97A388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0D6B17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763CF3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7593F580" w14:textId="77777777" w:rsidTr="009F64B8">
        <w:trPr>
          <w:jc w:val="center"/>
        </w:trPr>
        <w:tc>
          <w:tcPr>
            <w:tcW w:w="734" w:type="pct"/>
            <w:vAlign w:val="center"/>
          </w:tcPr>
          <w:p w14:paraId="352D60E5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Fat-free mass </w:t>
            </w:r>
          </w:p>
          <w:p w14:paraId="28EB1359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D52153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0.757</w:t>
            </w:r>
          </w:p>
          <w:p w14:paraId="3105080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2911794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1E65EA3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0.734</w:t>
            </w:r>
          </w:p>
          <w:p w14:paraId="46D60E0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1CE4ED2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156B878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0.702</w:t>
            </w:r>
          </w:p>
          <w:p w14:paraId="593B180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4B15205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048700C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0.695</w:t>
            </w:r>
          </w:p>
          <w:p w14:paraId="4A3685B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28B4EE76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189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402D000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.0612</w:t>
            </w:r>
          </w:p>
          <w:p w14:paraId="1967F51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44329C0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49840C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3FFA381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7D4762E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6A97AB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ED515F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FB7B47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011D7C3F" w14:textId="77777777" w:rsidTr="009F64B8">
        <w:trPr>
          <w:jc w:val="center"/>
        </w:trPr>
        <w:tc>
          <w:tcPr>
            <w:tcW w:w="734" w:type="pct"/>
            <w:vAlign w:val="center"/>
          </w:tcPr>
          <w:p w14:paraId="483E2477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Leptin </w:t>
            </w:r>
          </w:p>
          <w:p w14:paraId="1309B18A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(pg/mL)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75ECB97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0.447</w:t>
            </w:r>
          </w:p>
          <w:p w14:paraId="1594359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71D8CB9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2506D1E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0.494</w:t>
            </w:r>
          </w:p>
          <w:p w14:paraId="11B0069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28FA20C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1EC9570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0.519</w:t>
            </w:r>
          </w:p>
          <w:p w14:paraId="2D1C795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3868CC1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276B3A8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0.282</w:t>
            </w:r>
          </w:p>
          <w:p w14:paraId="57B0CCD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34AE593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187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1FA1BDB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0.441</w:t>
            </w:r>
          </w:p>
          <w:p w14:paraId="1AF8FA4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5CA6C1A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0460C6B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0.258</w:t>
            </w:r>
          </w:p>
          <w:p w14:paraId="0FB33AA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69DE2E5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BA5EF9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77E46D9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114CDA2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C59C8B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B76A17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2113A108" w14:textId="77777777" w:rsidTr="009F64B8">
        <w:trPr>
          <w:jc w:val="center"/>
        </w:trPr>
        <w:tc>
          <w:tcPr>
            <w:tcW w:w="734" w:type="pct"/>
            <w:vAlign w:val="center"/>
          </w:tcPr>
          <w:p w14:paraId="633435D5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Total daily</w:t>
            </w:r>
          </w:p>
          <w:p w14:paraId="65020804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energy intake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19FA6C6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0.692</w:t>
            </w:r>
          </w:p>
          <w:p w14:paraId="371C806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5B77E8D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184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222C0A4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0.682</w:t>
            </w:r>
          </w:p>
          <w:p w14:paraId="0E93D41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583B241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184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6FE505C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0.618</w:t>
            </w:r>
          </w:p>
          <w:p w14:paraId="401BD20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0655208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184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0ACC8CB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0.559</w:t>
            </w:r>
          </w:p>
          <w:p w14:paraId="643E32F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4137528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184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0265E27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0.634</w:t>
            </w:r>
          </w:p>
          <w:p w14:paraId="19AE4F9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4F2F411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184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62E046C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0.580</w:t>
            </w:r>
          </w:p>
          <w:p w14:paraId="51070D3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1692CC2D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184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18AFA1F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0.261</w:t>
            </w:r>
          </w:p>
          <w:p w14:paraId="24E5E68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22C9F32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182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8811F4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4C994B3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2FE7832E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FA03B66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3E7702A2" w14:textId="77777777" w:rsidTr="009F64B8">
        <w:trPr>
          <w:jc w:val="center"/>
        </w:trPr>
        <w:tc>
          <w:tcPr>
            <w:tcW w:w="734" w:type="pct"/>
            <w:vAlign w:val="center"/>
          </w:tcPr>
          <w:p w14:paraId="091575BE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 xml:space="preserve">Body fat </w:t>
            </w:r>
          </w:p>
          <w:p w14:paraId="1752B897" w14:textId="77777777" w:rsidR="009F64B8" w:rsidRPr="009F64B8" w:rsidRDefault="009F64B8" w:rsidP="009F64B8">
            <w:pPr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b/>
                <w:sz w:val="20"/>
                <w:szCs w:val="24"/>
                <w:lang w:val="en-CA"/>
              </w:rPr>
              <w:t>percentage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B80460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0.759</w:t>
            </w:r>
          </w:p>
          <w:p w14:paraId="630B7E31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4AF4FD1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339EF6C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0.792</w:t>
            </w:r>
          </w:p>
          <w:p w14:paraId="746F42A8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6B5D109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6C52E19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0.745</w:t>
            </w:r>
          </w:p>
          <w:p w14:paraId="42A59BF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665C8C5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0782033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0.655</w:t>
            </w:r>
          </w:p>
          <w:p w14:paraId="21C1FB4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29D158F0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189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5F4DC4F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0.920</w:t>
            </w:r>
          </w:p>
          <w:p w14:paraId="458AAA33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73B03845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4A6BB5CA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0.436</w:t>
            </w:r>
          </w:p>
          <w:p w14:paraId="2129D0A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5C35D747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1890A55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0.310</w:t>
            </w:r>
          </w:p>
          <w:p w14:paraId="0024FA8B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25AC4F7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188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5E72093C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0.503</w:t>
            </w:r>
          </w:p>
          <w:p w14:paraId="57D92C12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&lt; 0.001</w:t>
            </w:r>
          </w:p>
          <w:p w14:paraId="417C903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sz w:val="20"/>
                <w:szCs w:val="24"/>
                <w:lang w:val="en-CA"/>
              </w:rPr>
              <w:t>184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2B69554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118BAC8F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366792C9" w14:textId="77777777" w:rsidR="009F64B8" w:rsidRPr="009F64B8" w:rsidRDefault="009F64B8" w:rsidP="009F64B8">
            <w:pPr>
              <w:jc w:val="right"/>
              <w:rPr>
                <w:rFonts w:ascii="Calibri" w:hAnsi="Calibri" w:cstheme="majorHAns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 w:cstheme="majorHAns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</w:tr>
    </w:tbl>
    <w:p w14:paraId="3490007D" w14:textId="77777777" w:rsidR="009F64B8" w:rsidRPr="0094086C" w:rsidRDefault="009F64B8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5A1E7D2E" w14:textId="77777777" w:rsidR="00D700F8" w:rsidRPr="0094086C" w:rsidRDefault="002F1D52" w:rsidP="00550F63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94086C">
        <w:rPr>
          <w:rFonts w:ascii="Arial" w:hAnsi="Arial" w:cs="Arial"/>
          <w:sz w:val="16"/>
          <w:szCs w:val="20"/>
          <w:vertAlign w:val="superscript"/>
          <w:lang w:val="en-CA"/>
        </w:rPr>
        <w:t>1</w:t>
      </w:r>
      <w:r w:rsidRPr="0094086C">
        <w:rPr>
          <w:rFonts w:ascii="Arial" w:hAnsi="Arial" w:cs="Arial"/>
          <w:sz w:val="16"/>
          <w:szCs w:val="20"/>
          <w:lang w:val="en-CA"/>
        </w:rPr>
        <w:t xml:space="preserve"> Values in cells are, in order: Pearson correlation coefficient (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94086C">
        <w:rPr>
          <w:rFonts w:ascii="Arial" w:eastAsiaTheme="minorEastAsia" w:hAnsi="Arial" w:cs="Arial"/>
          <w:sz w:val="16"/>
          <w:szCs w:val="20"/>
          <w:lang w:val="en-CA"/>
        </w:rPr>
        <w:t>)</w:t>
      </w:r>
      <w:r w:rsidRPr="0094086C">
        <w:rPr>
          <w:rFonts w:ascii="Arial" w:hAnsi="Arial" w:cs="Arial"/>
          <w:sz w:val="16"/>
          <w:szCs w:val="20"/>
          <w:lang w:val="en-CA"/>
        </w:rPr>
        <w:t>, p-value of significance (where null hypothesis is H</w:t>
      </w:r>
      <w:r w:rsidRPr="0094086C">
        <w:rPr>
          <w:rFonts w:ascii="Arial" w:hAnsi="Arial" w:cs="Arial"/>
          <w:sz w:val="16"/>
          <w:szCs w:val="20"/>
          <w:vertAlign w:val="subscript"/>
          <w:lang w:val="en-CA"/>
        </w:rPr>
        <w:t>0</w:t>
      </w:r>
      <w:r w:rsidRPr="0094086C">
        <w:rPr>
          <w:rFonts w:ascii="Arial" w:hAnsi="Arial" w:cs="Arial"/>
          <w:sz w:val="16"/>
          <w:szCs w:val="20"/>
          <w:lang w:val="en-CA"/>
        </w:rPr>
        <w:t xml:space="preserve">: 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94086C">
        <w:rPr>
          <w:rFonts w:ascii="Arial" w:eastAsiaTheme="minorEastAsia" w:hAnsi="Arial" w:cs="Arial"/>
          <w:sz w:val="16"/>
          <w:szCs w:val="20"/>
          <w:lang w:val="en-CA"/>
        </w:rPr>
        <w:t xml:space="preserve"> = 0), number of observations with non-missing pairs of values.</w:t>
      </w:r>
    </w:p>
    <w:p w14:paraId="5EB52CB8" w14:textId="77777777" w:rsidR="002F1D52" w:rsidRPr="0094086C" w:rsidRDefault="002F1D52" w:rsidP="00550F63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94086C">
        <w:rPr>
          <w:rFonts w:ascii="Arial" w:eastAsiaTheme="minorEastAsia" w:hAnsi="Arial" w:cs="Arial"/>
          <w:sz w:val="16"/>
          <w:szCs w:val="20"/>
          <w:vertAlign w:val="superscript"/>
          <w:lang w:val="en-CA"/>
        </w:rPr>
        <w:t>2</w:t>
      </w:r>
      <w:r w:rsidRPr="0094086C">
        <w:rPr>
          <w:rFonts w:ascii="Arial" w:eastAsiaTheme="minorEastAsia" w:hAnsi="Arial" w:cs="Arial"/>
          <w:sz w:val="16"/>
          <w:szCs w:val="20"/>
          <w:lang w:val="en-CA"/>
        </w:rPr>
        <w:t xml:space="preserve"> Cells are shaded from red to green based on the magnitude of the absolute value of the Pearson correlation coefficient (</w:t>
      </w:r>
      <m:oMath>
        <m:r>
          <w:rPr>
            <w:rFonts w:ascii="Cambria Math" w:eastAsiaTheme="minorEastAsia" w:hAnsi="Cambria Math" w:cs="Arial"/>
            <w:sz w:val="16"/>
            <w:szCs w:val="20"/>
            <w:lang w:val="en-CA"/>
          </w:rPr>
          <m:t>ρ</m:t>
        </m:r>
      </m:oMath>
      <w:r w:rsidRPr="0094086C">
        <w:rPr>
          <w:rFonts w:ascii="Arial" w:eastAsiaTheme="minorEastAsia" w:hAnsi="Arial" w:cs="Arial"/>
          <w:sz w:val="16"/>
          <w:szCs w:val="20"/>
          <w:lang w:val="en-CA"/>
        </w:rPr>
        <w:t>), from weakest correlation (red) to strongest correlation (green).</w:t>
      </w:r>
    </w:p>
    <w:p w14:paraId="678174F8" w14:textId="77777777" w:rsidR="002F1D52" w:rsidRPr="0094086C" w:rsidRDefault="002F1D52" w:rsidP="00550F63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</w:p>
    <w:p w14:paraId="6C713E09" w14:textId="77777777" w:rsidR="002F1D52" w:rsidRPr="0094086C" w:rsidRDefault="002F1D52" w:rsidP="00550F63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  <w:r w:rsidRPr="0094086C">
        <w:rPr>
          <w:rFonts w:ascii="Arial" w:hAnsi="Arial" w:cs="Arial"/>
          <w:sz w:val="20"/>
          <w:szCs w:val="20"/>
          <w:lang w:val="en-CA"/>
        </w:rPr>
        <w:br w:type="page"/>
      </w:r>
    </w:p>
    <w:p w14:paraId="4F65C758" w14:textId="6EF216A1" w:rsidR="002F1D52" w:rsidRPr="00B84DD5" w:rsidRDefault="00111578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  <w:r w:rsidRPr="00B84DD5">
        <w:rPr>
          <w:rFonts w:ascii="Arial" w:hAnsi="Arial" w:cs="Arial"/>
          <w:b/>
          <w:sz w:val="20"/>
          <w:szCs w:val="20"/>
          <w:lang w:val="en-CA"/>
        </w:rPr>
        <w:lastRenderedPageBreak/>
        <w:t>Supplementary t</w:t>
      </w:r>
      <w:r w:rsidR="002F1D52" w:rsidRPr="00B84DD5">
        <w:rPr>
          <w:rFonts w:ascii="Arial" w:hAnsi="Arial" w:cs="Arial"/>
          <w:b/>
          <w:sz w:val="20"/>
          <w:szCs w:val="20"/>
          <w:lang w:val="en-CA"/>
        </w:rPr>
        <w:t>able 3.2: Pairwise correlation matrix between A</w:t>
      </w:r>
      <w:r w:rsidR="003A6EBF" w:rsidRPr="00B84DD5">
        <w:rPr>
          <w:rFonts w:ascii="Arial" w:hAnsi="Arial" w:cs="Arial"/>
          <w:b/>
          <w:sz w:val="20"/>
          <w:szCs w:val="20"/>
          <w:lang w:val="en-CA"/>
        </w:rPr>
        <w:t>diposity measures, changes at 24</w:t>
      </w:r>
      <w:r w:rsidR="002F1D52" w:rsidRPr="00B84DD5">
        <w:rPr>
          <w:rFonts w:ascii="Arial" w:hAnsi="Arial" w:cs="Arial"/>
          <w:b/>
          <w:sz w:val="20"/>
          <w:szCs w:val="20"/>
          <w:lang w:val="en-CA"/>
        </w:rPr>
        <w:t xml:space="preserve"> months from baseline</w:t>
      </w:r>
      <w:r w:rsidR="003A6EBF" w:rsidRPr="00B84DD5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934050" w:rsidRPr="00B84DD5">
        <w:rPr>
          <w:rFonts w:ascii="Arial" w:hAnsi="Arial" w:cs="Arial"/>
          <w:b/>
          <w:sz w:val="20"/>
          <w:szCs w:val="20"/>
          <w:lang w:val="en-CA"/>
        </w:rPr>
        <w:t>(n=191)</w:t>
      </w:r>
    </w:p>
    <w:tbl>
      <w:tblPr>
        <w:tblStyle w:val="TableGrid"/>
        <w:tblW w:w="4776" w:type="pct"/>
        <w:jc w:val="center"/>
        <w:tblLayout w:type="fixed"/>
        <w:tblLook w:val="04A0" w:firstRow="1" w:lastRow="0" w:firstColumn="1" w:lastColumn="0" w:noHBand="0" w:noVBand="1"/>
      </w:tblPr>
      <w:tblGrid>
        <w:gridCol w:w="20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 w:rsidR="009F64B8" w:rsidRPr="009F64B8" w14:paraId="102CB916" w14:textId="77777777" w:rsidTr="009F64B8">
        <w:trPr>
          <w:jc w:val="center"/>
        </w:trPr>
        <w:tc>
          <w:tcPr>
            <w:tcW w:w="734" w:type="pct"/>
            <w:vAlign w:val="center"/>
          </w:tcPr>
          <w:p w14:paraId="38CF73FB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</w:p>
        </w:tc>
        <w:tc>
          <w:tcPr>
            <w:tcW w:w="474" w:type="pct"/>
            <w:vAlign w:val="center"/>
          </w:tcPr>
          <w:p w14:paraId="3523D2E8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>
              <w:rPr>
                <w:rFonts w:ascii="Calibri" w:hAnsi="Calibri"/>
                <w:b/>
                <w:sz w:val="20"/>
                <w:szCs w:val="24"/>
                <w:lang w:val="en-CA"/>
              </w:rPr>
              <w:t>Body weight</w:t>
            </w:r>
          </w:p>
          <w:p w14:paraId="06FDFE93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591C073F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Weight loss</w:t>
            </w:r>
          </w:p>
          <w:p w14:paraId="234EDE6B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(percentage)</w:t>
            </w:r>
          </w:p>
        </w:tc>
        <w:tc>
          <w:tcPr>
            <w:tcW w:w="474" w:type="pct"/>
            <w:vAlign w:val="center"/>
          </w:tcPr>
          <w:p w14:paraId="23B7833E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mass index </w:t>
            </w:r>
          </w:p>
          <w:p w14:paraId="5232A93B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(kg/m</w:t>
            </w:r>
            <w:r w:rsidRPr="009F64B8">
              <w:rPr>
                <w:rFonts w:ascii="Calibri" w:hAnsi="Calibri"/>
                <w:b/>
                <w:sz w:val="20"/>
                <w:szCs w:val="24"/>
                <w:vertAlign w:val="superscript"/>
                <w:lang w:val="en-CA"/>
              </w:rPr>
              <w:t>2</w:t>
            </w: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)</w:t>
            </w:r>
          </w:p>
        </w:tc>
        <w:tc>
          <w:tcPr>
            <w:tcW w:w="474" w:type="pct"/>
            <w:vAlign w:val="center"/>
          </w:tcPr>
          <w:p w14:paraId="7C930FC0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Waist circumference </w:t>
            </w:r>
          </w:p>
          <w:p w14:paraId="30D0385B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(cm)</w:t>
            </w:r>
          </w:p>
        </w:tc>
        <w:tc>
          <w:tcPr>
            <w:tcW w:w="474" w:type="pct"/>
            <w:vAlign w:val="center"/>
          </w:tcPr>
          <w:p w14:paraId="3F0EBB6C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 mass </w:t>
            </w:r>
          </w:p>
          <w:p w14:paraId="3338F933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2BBCE0A3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Fat-free mass </w:t>
            </w:r>
          </w:p>
          <w:p w14:paraId="08028F28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653A9F03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Leptin </w:t>
            </w:r>
          </w:p>
          <w:p w14:paraId="14F319BF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(pg/mL)</w:t>
            </w:r>
          </w:p>
        </w:tc>
        <w:tc>
          <w:tcPr>
            <w:tcW w:w="474" w:type="pct"/>
            <w:vAlign w:val="center"/>
          </w:tcPr>
          <w:p w14:paraId="4D2F7E31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Total daily</w:t>
            </w:r>
          </w:p>
          <w:p w14:paraId="3208F46B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energy intake</w:t>
            </w:r>
          </w:p>
        </w:tc>
        <w:tc>
          <w:tcPr>
            <w:tcW w:w="474" w:type="pct"/>
            <w:vAlign w:val="center"/>
          </w:tcPr>
          <w:p w14:paraId="1C9585D0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fat </w:t>
            </w:r>
          </w:p>
          <w:p w14:paraId="2F3B4758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percentage</w:t>
            </w:r>
          </w:p>
        </w:tc>
      </w:tr>
      <w:tr w:rsidR="009F64B8" w:rsidRPr="009F64B8" w14:paraId="344CFDBD" w14:textId="77777777" w:rsidTr="009F64B8">
        <w:trPr>
          <w:jc w:val="center"/>
        </w:trPr>
        <w:tc>
          <w:tcPr>
            <w:tcW w:w="734" w:type="pct"/>
            <w:vAlign w:val="center"/>
          </w:tcPr>
          <w:p w14:paraId="0673F114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>
              <w:rPr>
                <w:rFonts w:ascii="Calibri" w:hAnsi="Calibri"/>
                <w:b/>
                <w:sz w:val="20"/>
                <w:szCs w:val="24"/>
                <w:lang w:val="en-CA"/>
              </w:rPr>
              <w:t>Body weight</w:t>
            </w:r>
          </w:p>
          <w:p w14:paraId="11D06ADC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3A030A0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33760E2B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530A494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CA9475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52195D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47E216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5D49DD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8B86C78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625FAE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A1667EC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89DAEE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5A10FE63" w14:textId="77777777" w:rsidTr="009F64B8">
        <w:trPr>
          <w:jc w:val="center"/>
        </w:trPr>
        <w:tc>
          <w:tcPr>
            <w:tcW w:w="734" w:type="pct"/>
            <w:vAlign w:val="center"/>
          </w:tcPr>
          <w:p w14:paraId="08AEF941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Weight loss</w:t>
            </w:r>
          </w:p>
          <w:p w14:paraId="3B9CF1EE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(percentage)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0EF9FD99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0.987</w:t>
            </w:r>
          </w:p>
          <w:p w14:paraId="27828AA9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560E321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9A454C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3055278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4DD9C8E5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6FCE02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E2FB4F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73D8906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EBE6E3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A9809C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5BCF03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C573EC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505EEC49" w14:textId="77777777" w:rsidTr="009F64B8">
        <w:trPr>
          <w:jc w:val="center"/>
        </w:trPr>
        <w:tc>
          <w:tcPr>
            <w:tcW w:w="734" w:type="pct"/>
            <w:vAlign w:val="center"/>
          </w:tcPr>
          <w:p w14:paraId="58FBF37B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mass index </w:t>
            </w:r>
          </w:p>
          <w:p w14:paraId="54B89584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(kg/m</w:t>
            </w:r>
            <w:r w:rsidRPr="009F64B8">
              <w:rPr>
                <w:rFonts w:ascii="Calibri" w:hAnsi="Calibri"/>
                <w:b/>
                <w:sz w:val="20"/>
                <w:szCs w:val="24"/>
                <w:vertAlign w:val="superscript"/>
                <w:lang w:val="en-CA"/>
              </w:rPr>
              <w:t>2</w:t>
            </w: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484CCF0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0.992</w:t>
            </w:r>
          </w:p>
          <w:p w14:paraId="45AE425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4933C970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62C3B29D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0.996</w:t>
            </w:r>
          </w:p>
          <w:p w14:paraId="08A8249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358FF8B0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F44573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2BD3E78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7B65DF3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E310B2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A85F72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066F25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86C2B1C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8BE7E6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F0510B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500A0927" w14:textId="77777777" w:rsidTr="009F64B8">
        <w:trPr>
          <w:jc w:val="center"/>
        </w:trPr>
        <w:tc>
          <w:tcPr>
            <w:tcW w:w="734" w:type="pct"/>
            <w:vAlign w:val="center"/>
          </w:tcPr>
          <w:p w14:paraId="649B8203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Waist circumference </w:t>
            </w:r>
          </w:p>
          <w:p w14:paraId="3CD79098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(cm)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34D2F97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0.859</w:t>
            </w:r>
          </w:p>
          <w:p w14:paraId="1CB88FA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6F6B386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7F5FBF99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0.844</w:t>
            </w:r>
          </w:p>
          <w:p w14:paraId="17465E4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019B697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422AB3E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0.823</w:t>
            </w:r>
          </w:p>
          <w:p w14:paraId="7B43A5EA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6D40EBE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EA609E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72D6C3CC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3422641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665BCD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80B3836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17845DC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E1CE56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598BFF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21B1ED04" w14:textId="77777777" w:rsidTr="009F64B8">
        <w:trPr>
          <w:jc w:val="center"/>
        </w:trPr>
        <w:tc>
          <w:tcPr>
            <w:tcW w:w="734" w:type="pct"/>
            <w:vAlign w:val="center"/>
          </w:tcPr>
          <w:p w14:paraId="2C0DF882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 mass </w:t>
            </w:r>
          </w:p>
          <w:p w14:paraId="2F0356D0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2E263D4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0.912</w:t>
            </w:r>
          </w:p>
          <w:p w14:paraId="0C08E2B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4BED98B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750853FB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0.921</w:t>
            </w:r>
          </w:p>
          <w:p w14:paraId="5B8ACA8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7688911B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7033A08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0.916</w:t>
            </w:r>
          </w:p>
          <w:p w14:paraId="07A1840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5A53C50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ABB9E3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0.769</w:t>
            </w:r>
          </w:p>
          <w:p w14:paraId="6AB1DF6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44D34A9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8E0EE6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6826A8B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2E22DFB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AEDB05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B930EA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3A567E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B90810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36D63384" w14:textId="77777777" w:rsidTr="009F64B8">
        <w:trPr>
          <w:jc w:val="center"/>
        </w:trPr>
        <w:tc>
          <w:tcPr>
            <w:tcW w:w="734" w:type="pct"/>
            <w:vAlign w:val="center"/>
          </w:tcPr>
          <w:p w14:paraId="41DE6A6D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Fat-free mass </w:t>
            </w:r>
          </w:p>
          <w:p w14:paraId="0CA5A560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49C61C2E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0.681</w:t>
            </w:r>
          </w:p>
          <w:p w14:paraId="5033F56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745AC22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8D6C8B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0.662</w:t>
            </w:r>
          </w:p>
          <w:p w14:paraId="42DF65E8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0F55430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4FA5EC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0.671</w:t>
            </w:r>
          </w:p>
          <w:p w14:paraId="2411F6D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60368E8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2807ED9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0.607</w:t>
            </w:r>
          </w:p>
          <w:p w14:paraId="5332E4C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627F196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40FE7B5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0.553</w:t>
            </w:r>
          </w:p>
          <w:p w14:paraId="7DCE297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6919C64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CD831A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2CF51BA0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523181B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04968D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B47345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5B0486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2C1A5D17" w14:textId="77777777" w:rsidTr="009F64B8">
        <w:trPr>
          <w:jc w:val="center"/>
        </w:trPr>
        <w:tc>
          <w:tcPr>
            <w:tcW w:w="734" w:type="pct"/>
            <w:vAlign w:val="center"/>
          </w:tcPr>
          <w:p w14:paraId="52832D36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Leptin </w:t>
            </w:r>
          </w:p>
          <w:p w14:paraId="0D6A5DCB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(pg/mL)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449CDAC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0.566</w:t>
            </w:r>
          </w:p>
          <w:p w14:paraId="50831B8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50C3EC3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0749386C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0.607</w:t>
            </w:r>
          </w:p>
          <w:p w14:paraId="1F063D2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4D66058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DEEAA2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0.607</w:t>
            </w:r>
          </w:p>
          <w:p w14:paraId="2802E7D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12853A7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1C20976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0.477</w:t>
            </w:r>
          </w:p>
          <w:p w14:paraId="295D691E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7F9672C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49BEE03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0.529</w:t>
            </w:r>
          </w:p>
          <w:p w14:paraId="3AAC6B3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039A9AB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5D2D2D2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0.343</w:t>
            </w:r>
          </w:p>
          <w:p w14:paraId="292900A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250A492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6A5322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5A8141C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2BC6548D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2A6817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8C15658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1D68AABD" w14:textId="77777777" w:rsidTr="009F64B8">
        <w:trPr>
          <w:jc w:val="center"/>
        </w:trPr>
        <w:tc>
          <w:tcPr>
            <w:tcW w:w="734" w:type="pct"/>
            <w:vAlign w:val="center"/>
          </w:tcPr>
          <w:p w14:paraId="0A71FD39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Total daily</w:t>
            </w:r>
          </w:p>
          <w:p w14:paraId="520C1A38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energy intake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3556BE1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0.578</w:t>
            </w:r>
          </w:p>
          <w:p w14:paraId="5BC874B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3431847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181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6AB2AA3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0.567</w:t>
            </w:r>
          </w:p>
          <w:p w14:paraId="633988B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313E311E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181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39EF099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0.570</w:t>
            </w:r>
          </w:p>
          <w:p w14:paraId="224EC5F6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430D306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181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6C05D40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0.460</w:t>
            </w:r>
          </w:p>
          <w:p w14:paraId="36A4D64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6CBC6C3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181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1390ED8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0.530</w:t>
            </w:r>
          </w:p>
          <w:p w14:paraId="39F407D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61DE843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181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3084525C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0.518</w:t>
            </w:r>
          </w:p>
          <w:p w14:paraId="5F58555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5ACF7E4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181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652BDA5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0.296</w:t>
            </w:r>
          </w:p>
          <w:p w14:paraId="5E64C53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5AEF18B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192F0E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1D2FB285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49E0566F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186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E60AA0E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.</w:t>
            </w:r>
          </w:p>
        </w:tc>
      </w:tr>
      <w:tr w:rsidR="009F64B8" w:rsidRPr="009F64B8" w14:paraId="53779C3B" w14:textId="77777777" w:rsidTr="009F64B8">
        <w:trPr>
          <w:jc w:val="center"/>
        </w:trPr>
        <w:tc>
          <w:tcPr>
            <w:tcW w:w="734" w:type="pct"/>
            <w:vAlign w:val="center"/>
          </w:tcPr>
          <w:p w14:paraId="536ACB5B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fat </w:t>
            </w:r>
          </w:p>
          <w:p w14:paraId="430852D3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percentage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315E50A7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0.727</w:t>
            </w:r>
          </w:p>
          <w:p w14:paraId="0A48F50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2BEBF52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16282E6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0.761</w:t>
            </w:r>
          </w:p>
          <w:p w14:paraId="1E884A4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6D9770F8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65D5C3BE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0.739</w:t>
            </w:r>
          </w:p>
          <w:p w14:paraId="54C32E5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5ED64D3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E5C65D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0.614</w:t>
            </w:r>
          </w:p>
          <w:p w14:paraId="19BB8116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4953E143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31F5B0FD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0.929</w:t>
            </w:r>
          </w:p>
          <w:p w14:paraId="3993B819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&lt; 0.001</w:t>
            </w:r>
          </w:p>
          <w:p w14:paraId="730A56E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6EB56C48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0.396</w:t>
            </w:r>
          </w:p>
          <w:p w14:paraId="4107EA3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67AFF9C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191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650ED016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0.368</w:t>
            </w:r>
          </w:p>
          <w:p w14:paraId="0451D90D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5300814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556BFAB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0.418</w:t>
            </w:r>
          </w:p>
          <w:p w14:paraId="2A7E701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&lt; 0.001</w:t>
            </w:r>
          </w:p>
          <w:p w14:paraId="4F9DDC0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sz w:val="20"/>
                <w:szCs w:val="24"/>
                <w:lang w:val="en-CA"/>
              </w:rPr>
              <w:t>181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60E8D38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1.000</w:t>
            </w:r>
          </w:p>
          <w:p w14:paraId="274CA2A5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.</w:t>
            </w:r>
          </w:p>
          <w:p w14:paraId="42084CD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  <w:lang w:val="en-CA"/>
              </w:rPr>
              <w:t>191</w:t>
            </w:r>
          </w:p>
        </w:tc>
      </w:tr>
    </w:tbl>
    <w:p w14:paraId="585B1207" w14:textId="77777777" w:rsidR="009F64B8" w:rsidRPr="0094086C" w:rsidRDefault="009F64B8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358E1EBA" w14:textId="77777777" w:rsidR="002F1D52" w:rsidRPr="00D740CC" w:rsidRDefault="002F1D52" w:rsidP="00550F63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D740CC">
        <w:rPr>
          <w:rFonts w:ascii="Arial" w:hAnsi="Arial" w:cs="Arial"/>
          <w:sz w:val="16"/>
          <w:szCs w:val="20"/>
          <w:vertAlign w:val="superscript"/>
          <w:lang w:val="en-CA"/>
        </w:rPr>
        <w:t>1</w:t>
      </w:r>
      <w:r w:rsidRPr="00D740CC">
        <w:rPr>
          <w:rFonts w:ascii="Arial" w:hAnsi="Arial" w:cs="Arial"/>
          <w:sz w:val="16"/>
          <w:szCs w:val="20"/>
          <w:lang w:val="en-CA"/>
        </w:rPr>
        <w:t xml:space="preserve"> Values in cells are, in order: Pearson correlation coefficient (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D740CC">
        <w:rPr>
          <w:rFonts w:ascii="Arial" w:eastAsiaTheme="minorEastAsia" w:hAnsi="Arial" w:cs="Arial"/>
          <w:sz w:val="16"/>
          <w:szCs w:val="20"/>
          <w:lang w:val="en-CA"/>
        </w:rPr>
        <w:t>)</w:t>
      </w:r>
      <w:r w:rsidRPr="00D740CC">
        <w:rPr>
          <w:rFonts w:ascii="Arial" w:hAnsi="Arial" w:cs="Arial"/>
          <w:sz w:val="16"/>
          <w:szCs w:val="20"/>
          <w:lang w:val="en-CA"/>
        </w:rPr>
        <w:t>, p-value of significance (where null hypothesis is H</w:t>
      </w:r>
      <w:r w:rsidRPr="00D740CC">
        <w:rPr>
          <w:rFonts w:ascii="Arial" w:hAnsi="Arial" w:cs="Arial"/>
          <w:sz w:val="16"/>
          <w:szCs w:val="20"/>
          <w:vertAlign w:val="subscript"/>
          <w:lang w:val="en-CA"/>
        </w:rPr>
        <w:t>0</w:t>
      </w:r>
      <w:r w:rsidRPr="00D740CC">
        <w:rPr>
          <w:rFonts w:ascii="Arial" w:hAnsi="Arial" w:cs="Arial"/>
          <w:sz w:val="16"/>
          <w:szCs w:val="20"/>
          <w:lang w:val="en-CA"/>
        </w:rPr>
        <w:t xml:space="preserve">: 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D740CC">
        <w:rPr>
          <w:rFonts w:ascii="Arial" w:eastAsiaTheme="minorEastAsia" w:hAnsi="Arial" w:cs="Arial"/>
          <w:sz w:val="16"/>
          <w:szCs w:val="20"/>
          <w:lang w:val="en-CA"/>
        </w:rPr>
        <w:t xml:space="preserve"> = 0), number of observations with non-missing pairs of values.</w:t>
      </w:r>
    </w:p>
    <w:p w14:paraId="283D973E" w14:textId="77777777" w:rsidR="002F1D52" w:rsidRPr="00D740CC" w:rsidRDefault="002F1D52" w:rsidP="00550F63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D740CC">
        <w:rPr>
          <w:rFonts w:ascii="Arial" w:eastAsiaTheme="minorEastAsia" w:hAnsi="Arial" w:cs="Arial"/>
          <w:sz w:val="16"/>
          <w:szCs w:val="20"/>
          <w:vertAlign w:val="superscript"/>
          <w:lang w:val="en-CA"/>
        </w:rPr>
        <w:t>2</w:t>
      </w:r>
      <w:r w:rsidRPr="00D740CC">
        <w:rPr>
          <w:rFonts w:ascii="Arial" w:eastAsiaTheme="minorEastAsia" w:hAnsi="Arial" w:cs="Arial"/>
          <w:sz w:val="16"/>
          <w:szCs w:val="20"/>
          <w:lang w:val="en-CA"/>
        </w:rPr>
        <w:t xml:space="preserve"> Cells are shaded from red to green based on the magnitude of the absolute value of the Pearson correlation coefficient (</w:t>
      </w:r>
      <m:oMath>
        <m:r>
          <w:rPr>
            <w:rFonts w:ascii="Cambria Math" w:eastAsiaTheme="minorEastAsia" w:hAnsi="Cambria Math" w:cs="Arial"/>
            <w:sz w:val="16"/>
            <w:szCs w:val="20"/>
            <w:lang w:val="en-CA"/>
          </w:rPr>
          <m:t>ρ</m:t>
        </m:r>
      </m:oMath>
      <w:r w:rsidRPr="00D740CC">
        <w:rPr>
          <w:rFonts w:ascii="Arial" w:eastAsiaTheme="minorEastAsia" w:hAnsi="Arial" w:cs="Arial"/>
          <w:sz w:val="16"/>
          <w:szCs w:val="20"/>
          <w:lang w:val="en-CA"/>
        </w:rPr>
        <w:t>), from weakest correlation (red) to strongest correlation (green).</w:t>
      </w:r>
    </w:p>
    <w:p w14:paraId="5DDFFEE9" w14:textId="77777777" w:rsidR="002F1D52" w:rsidRPr="0094086C" w:rsidRDefault="002F1D52" w:rsidP="00550F63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</w:p>
    <w:p w14:paraId="7543253B" w14:textId="77777777" w:rsidR="00467FAD" w:rsidRPr="0094086C" w:rsidRDefault="00467FAD" w:rsidP="00550F63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  <w:r w:rsidRPr="0094086C">
        <w:rPr>
          <w:rFonts w:ascii="Arial" w:hAnsi="Arial" w:cs="Arial"/>
          <w:sz w:val="20"/>
          <w:szCs w:val="20"/>
          <w:lang w:val="en-CA"/>
        </w:rPr>
        <w:br w:type="page"/>
      </w:r>
    </w:p>
    <w:p w14:paraId="2BF83A8D" w14:textId="24A3B9CB" w:rsidR="00467FAD" w:rsidRPr="00B84DD5" w:rsidRDefault="00111578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  <w:r w:rsidRPr="00B84DD5">
        <w:rPr>
          <w:rFonts w:ascii="Arial" w:hAnsi="Arial" w:cs="Arial"/>
          <w:b/>
          <w:sz w:val="20"/>
          <w:szCs w:val="20"/>
          <w:lang w:val="en-CA"/>
        </w:rPr>
        <w:lastRenderedPageBreak/>
        <w:t>Supplementary t</w:t>
      </w:r>
      <w:r w:rsidR="00467FAD" w:rsidRPr="00B84DD5">
        <w:rPr>
          <w:rFonts w:ascii="Arial" w:hAnsi="Arial" w:cs="Arial"/>
          <w:b/>
          <w:sz w:val="20"/>
          <w:szCs w:val="20"/>
          <w:lang w:val="en-CA"/>
        </w:rPr>
        <w:t xml:space="preserve">able 3.3: Pairwise correlation matrix between Adiposity measures, changes at 24 months from 12 months </w:t>
      </w:r>
      <w:r w:rsidR="00934050" w:rsidRPr="00B84DD5">
        <w:rPr>
          <w:rFonts w:ascii="Arial" w:hAnsi="Arial" w:cs="Arial"/>
          <w:b/>
          <w:sz w:val="20"/>
          <w:szCs w:val="20"/>
          <w:lang w:val="en-CA"/>
        </w:rPr>
        <w:t>(n=191)</w:t>
      </w:r>
    </w:p>
    <w:tbl>
      <w:tblPr>
        <w:tblStyle w:val="TableGrid"/>
        <w:tblW w:w="4777" w:type="pct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1304"/>
        <w:gridCol w:w="1304"/>
        <w:gridCol w:w="1303"/>
        <w:gridCol w:w="1303"/>
        <w:gridCol w:w="1303"/>
        <w:gridCol w:w="1303"/>
        <w:gridCol w:w="1303"/>
        <w:gridCol w:w="1303"/>
        <w:gridCol w:w="1303"/>
      </w:tblGrid>
      <w:tr w:rsidR="009F64B8" w:rsidRPr="009F64B8" w14:paraId="7A0819AB" w14:textId="77777777" w:rsidTr="009F64B8">
        <w:trPr>
          <w:jc w:val="center"/>
        </w:trPr>
        <w:tc>
          <w:tcPr>
            <w:tcW w:w="734" w:type="pct"/>
            <w:vAlign w:val="center"/>
          </w:tcPr>
          <w:p w14:paraId="0E43C04F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</w:p>
        </w:tc>
        <w:tc>
          <w:tcPr>
            <w:tcW w:w="474" w:type="pct"/>
            <w:vAlign w:val="center"/>
          </w:tcPr>
          <w:p w14:paraId="58355783" w14:textId="7D67A765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>
              <w:rPr>
                <w:rFonts w:ascii="Calibri" w:hAnsi="Calibri"/>
                <w:b/>
                <w:sz w:val="20"/>
                <w:szCs w:val="24"/>
                <w:lang w:val="en-CA"/>
              </w:rPr>
              <w:t>Body weight</w:t>
            </w:r>
          </w:p>
          <w:p w14:paraId="116B1B01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54F7A3BE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Weight loss</w:t>
            </w:r>
          </w:p>
          <w:p w14:paraId="3B519A92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(percentage)</w:t>
            </w:r>
          </w:p>
        </w:tc>
        <w:tc>
          <w:tcPr>
            <w:tcW w:w="474" w:type="pct"/>
            <w:vAlign w:val="center"/>
          </w:tcPr>
          <w:p w14:paraId="44A3B81E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mass index </w:t>
            </w:r>
          </w:p>
          <w:p w14:paraId="57DB3203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(kg/m</w:t>
            </w:r>
            <w:r w:rsidRPr="009F64B8">
              <w:rPr>
                <w:rFonts w:ascii="Calibri" w:hAnsi="Calibri"/>
                <w:b/>
                <w:sz w:val="20"/>
                <w:szCs w:val="24"/>
                <w:vertAlign w:val="superscript"/>
                <w:lang w:val="en-CA"/>
              </w:rPr>
              <w:t>2</w:t>
            </w: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)</w:t>
            </w:r>
          </w:p>
        </w:tc>
        <w:tc>
          <w:tcPr>
            <w:tcW w:w="474" w:type="pct"/>
            <w:vAlign w:val="center"/>
          </w:tcPr>
          <w:p w14:paraId="0F1A7223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Waist circumference </w:t>
            </w:r>
          </w:p>
          <w:p w14:paraId="0499626A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(cm)</w:t>
            </w:r>
          </w:p>
        </w:tc>
        <w:tc>
          <w:tcPr>
            <w:tcW w:w="474" w:type="pct"/>
            <w:vAlign w:val="center"/>
          </w:tcPr>
          <w:p w14:paraId="0B612ABE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 mass </w:t>
            </w:r>
          </w:p>
          <w:p w14:paraId="29B17146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17535164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Fat-free mass </w:t>
            </w:r>
          </w:p>
          <w:p w14:paraId="72661D53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vAlign w:val="center"/>
          </w:tcPr>
          <w:p w14:paraId="527FFB9A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Leptin </w:t>
            </w:r>
          </w:p>
          <w:p w14:paraId="12E425EE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(pg/mL)</w:t>
            </w:r>
          </w:p>
        </w:tc>
        <w:tc>
          <w:tcPr>
            <w:tcW w:w="474" w:type="pct"/>
            <w:vAlign w:val="center"/>
          </w:tcPr>
          <w:p w14:paraId="558FCCEA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Total daily</w:t>
            </w:r>
          </w:p>
          <w:p w14:paraId="08B5025B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energy intake</w:t>
            </w:r>
          </w:p>
        </w:tc>
        <w:tc>
          <w:tcPr>
            <w:tcW w:w="474" w:type="pct"/>
            <w:vAlign w:val="center"/>
          </w:tcPr>
          <w:p w14:paraId="23280C44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fat </w:t>
            </w:r>
          </w:p>
          <w:p w14:paraId="526B50D0" w14:textId="77777777" w:rsidR="009F64B8" w:rsidRPr="009F64B8" w:rsidRDefault="009F64B8" w:rsidP="009F64B8">
            <w:pPr>
              <w:jc w:val="right"/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percentage</w:t>
            </w:r>
          </w:p>
        </w:tc>
      </w:tr>
      <w:tr w:rsidR="009F64B8" w:rsidRPr="009F64B8" w14:paraId="00903933" w14:textId="77777777" w:rsidTr="009F64B8">
        <w:trPr>
          <w:jc w:val="center"/>
        </w:trPr>
        <w:tc>
          <w:tcPr>
            <w:tcW w:w="734" w:type="pct"/>
            <w:vAlign w:val="center"/>
          </w:tcPr>
          <w:p w14:paraId="28F440F1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>
              <w:rPr>
                <w:rFonts w:ascii="Calibri" w:hAnsi="Calibri"/>
                <w:b/>
                <w:sz w:val="20"/>
                <w:szCs w:val="24"/>
                <w:lang w:val="en-CA"/>
              </w:rPr>
              <w:t>Body weight</w:t>
            </w:r>
          </w:p>
          <w:p w14:paraId="2680F997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CF3DA0A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20096B5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BA29F3C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8C36F7A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C987B6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0C20CD5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F7323F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F388E3B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7B547CB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02D52CF2" w14:textId="77777777" w:rsidTr="009F64B8">
        <w:trPr>
          <w:jc w:val="center"/>
        </w:trPr>
        <w:tc>
          <w:tcPr>
            <w:tcW w:w="734" w:type="pct"/>
            <w:vAlign w:val="center"/>
          </w:tcPr>
          <w:p w14:paraId="37EF1625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Weight loss</w:t>
            </w:r>
          </w:p>
          <w:p w14:paraId="6A316142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(percentage)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036D01CA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0.990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7EA499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2153FC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43D8C8A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84567A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9A5F2CA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E60250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979116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49D5510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05E37E82" w14:textId="77777777" w:rsidTr="009F64B8">
        <w:trPr>
          <w:jc w:val="center"/>
        </w:trPr>
        <w:tc>
          <w:tcPr>
            <w:tcW w:w="734" w:type="pct"/>
            <w:vAlign w:val="center"/>
          </w:tcPr>
          <w:p w14:paraId="4729E321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mass index </w:t>
            </w:r>
          </w:p>
          <w:p w14:paraId="2CFB5111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(kg/m</w:t>
            </w:r>
            <w:r w:rsidRPr="009F64B8">
              <w:rPr>
                <w:rFonts w:ascii="Calibri" w:hAnsi="Calibri"/>
                <w:b/>
                <w:sz w:val="20"/>
                <w:szCs w:val="24"/>
                <w:vertAlign w:val="superscript"/>
                <w:lang w:val="en-CA"/>
              </w:rPr>
              <w:t>2</w:t>
            </w: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)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4061CF1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0.754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035398DB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0.759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91BACB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191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5BD302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5EC88C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E48210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02797DC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9F97AA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2E27D08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08BBDAFE" w14:textId="77777777" w:rsidTr="009F64B8">
        <w:trPr>
          <w:jc w:val="center"/>
        </w:trPr>
        <w:tc>
          <w:tcPr>
            <w:tcW w:w="734" w:type="pct"/>
            <w:vAlign w:val="center"/>
          </w:tcPr>
          <w:p w14:paraId="0378E6EB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Waist circumference </w:t>
            </w:r>
          </w:p>
          <w:p w14:paraId="503F86DC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(cm)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3025765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0.663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2838FDCF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0.659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2D6DB5C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0.463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4E298DC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40F116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11B825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7635ED5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A39B918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37E8B88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59FBCC90" w14:textId="77777777" w:rsidTr="009F64B8">
        <w:trPr>
          <w:jc w:val="center"/>
        </w:trPr>
        <w:tc>
          <w:tcPr>
            <w:tcW w:w="734" w:type="pct"/>
            <w:vAlign w:val="center"/>
          </w:tcPr>
          <w:p w14:paraId="29CCFC0B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 mass </w:t>
            </w:r>
          </w:p>
          <w:p w14:paraId="37EE0D8F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428AFF7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0.779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6976596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0.771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7C4FDB7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0.648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1EA26BE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0.538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812151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8C11370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2138CF9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33140BC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231439D8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48DB749D" w14:textId="77777777" w:rsidTr="009F64B8">
        <w:trPr>
          <w:jc w:val="center"/>
        </w:trPr>
        <w:tc>
          <w:tcPr>
            <w:tcW w:w="734" w:type="pct"/>
            <w:vAlign w:val="center"/>
          </w:tcPr>
          <w:p w14:paraId="2BE399E3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Fat-free mass </w:t>
            </w:r>
          </w:p>
          <w:p w14:paraId="559370AE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(kg)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1456AD8A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0.422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5C4C30F1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0.403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71FE750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0.376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49DC617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0.298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2693D67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0.240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098657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179107F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5C7AAD8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960FD1F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628ED978" w14:textId="77777777" w:rsidTr="009F64B8">
        <w:trPr>
          <w:jc w:val="center"/>
        </w:trPr>
        <w:tc>
          <w:tcPr>
            <w:tcW w:w="734" w:type="pct"/>
            <w:vAlign w:val="center"/>
          </w:tcPr>
          <w:p w14:paraId="26158986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Leptin </w:t>
            </w:r>
          </w:p>
          <w:p w14:paraId="23498F08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(pg/mL)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5800E5F8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0.617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92D050"/>
            <w:vAlign w:val="center"/>
          </w:tcPr>
          <w:p w14:paraId="3583408C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0.642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0750127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0.545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25E0AC95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0.448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188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37498BB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0.550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1B81150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0.273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420FFCC4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7A60BB8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6C06F91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5D6242AA" w14:textId="77777777" w:rsidTr="009F64B8">
        <w:trPr>
          <w:jc w:val="center"/>
        </w:trPr>
        <w:tc>
          <w:tcPr>
            <w:tcW w:w="734" w:type="pct"/>
            <w:vAlign w:val="center"/>
          </w:tcPr>
          <w:p w14:paraId="1D39C303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Total daily</w:t>
            </w:r>
          </w:p>
          <w:p w14:paraId="4BFB0B94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energy intake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78F7FD2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0.449</w:t>
            </w:r>
          </w:p>
          <w:p w14:paraId="5CB80A46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&lt; 0.001</w:t>
            </w:r>
          </w:p>
          <w:p w14:paraId="1B6F0D5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180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0E5FFB15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0.443</w:t>
            </w:r>
          </w:p>
          <w:p w14:paraId="13300FC0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&lt; 0.001</w:t>
            </w:r>
          </w:p>
          <w:p w14:paraId="35D8F84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180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5FBA09EB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0.361</w:t>
            </w:r>
          </w:p>
          <w:p w14:paraId="7F1B70CE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&lt; 0.001</w:t>
            </w:r>
          </w:p>
          <w:p w14:paraId="5AC39961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180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1CDFF289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0.322</w:t>
            </w:r>
          </w:p>
          <w:p w14:paraId="56683282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&lt; 0.001</w:t>
            </w:r>
          </w:p>
          <w:p w14:paraId="76667CAA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180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54C984FC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0.279</w:t>
            </w:r>
          </w:p>
          <w:p w14:paraId="51FFA1D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&lt; 0.001</w:t>
            </w:r>
          </w:p>
          <w:p w14:paraId="56F1B82F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180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1233CA8E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0.208</w:t>
            </w:r>
          </w:p>
          <w:p w14:paraId="67EE572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0.005</w:t>
            </w:r>
          </w:p>
          <w:p w14:paraId="3D91EAB4" w14:textId="77777777" w:rsidR="009F64B8" w:rsidRPr="009F64B8" w:rsidRDefault="009F64B8" w:rsidP="009F64B8">
            <w:pPr>
              <w:jc w:val="right"/>
              <w:rPr>
                <w:rFonts w:ascii="Calibri" w:hAnsi="Calibri"/>
                <w:sz w:val="20"/>
                <w:szCs w:val="24"/>
              </w:rPr>
            </w:pPr>
            <w:r w:rsidRPr="009F64B8">
              <w:rPr>
                <w:rFonts w:ascii="Calibri" w:hAnsi="Calibri"/>
                <w:sz w:val="20"/>
                <w:szCs w:val="24"/>
              </w:rPr>
              <w:t>180</w:t>
            </w:r>
          </w:p>
        </w:tc>
        <w:tc>
          <w:tcPr>
            <w:tcW w:w="474" w:type="pct"/>
            <w:shd w:val="clear" w:color="auto" w:fill="FF0000"/>
            <w:vAlign w:val="center"/>
          </w:tcPr>
          <w:p w14:paraId="21E5C11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0.164</w:t>
            </w:r>
          </w:p>
          <w:p w14:paraId="062CCCE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0.029</w:t>
            </w:r>
          </w:p>
          <w:p w14:paraId="7FBD429B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179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AB1373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185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1B9FD2AF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.</w:t>
            </w:r>
          </w:p>
        </w:tc>
      </w:tr>
      <w:tr w:rsidR="009F64B8" w:rsidRPr="009F64B8" w14:paraId="457F4911" w14:textId="77777777" w:rsidTr="009F64B8">
        <w:trPr>
          <w:jc w:val="center"/>
        </w:trPr>
        <w:tc>
          <w:tcPr>
            <w:tcW w:w="734" w:type="pct"/>
            <w:vAlign w:val="center"/>
          </w:tcPr>
          <w:p w14:paraId="1DA44B5A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 xml:space="preserve">Body fat </w:t>
            </w:r>
          </w:p>
          <w:p w14:paraId="42EB7C22" w14:textId="77777777" w:rsidR="009F64B8" w:rsidRPr="009F64B8" w:rsidRDefault="009F64B8" w:rsidP="009F64B8">
            <w:pPr>
              <w:rPr>
                <w:rFonts w:ascii="Calibri" w:hAnsi="Calibri"/>
                <w:b/>
                <w:sz w:val="20"/>
                <w:szCs w:val="24"/>
                <w:lang w:val="en-CA"/>
              </w:rPr>
            </w:pPr>
            <w:r w:rsidRPr="009F64B8">
              <w:rPr>
                <w:rFonts w:ascii="Calibri" w:hAnsi="Calibri"/>
                <w:b/>
                <w:sz w:val="20"/>
                <w:szCs w:val="24"/>
                <w:lang w:val="en-CA"/>
              </w:rPr>
              <w:t>percentage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5F060648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0.445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052BE182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0.443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FF00"/>
            <w:vAlign w:val="center"/>
          </w:tcPr>
          <w:p w14:paraId="7F76FA89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0.413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1276507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0.329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00B050"/>
            <w:vAlign w:val="center"/>
          </w:tcPr>
          <w:p w14:paraId="5FF9678D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0.897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0000"/>
            <w:vAlign w:val="center"/>
          </w:tcPr>
          <w:p w14:paraId="7E067E4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0.024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0.740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  <w:tc>
          <w:tcPr>
            <w:tcW w:w="474" w:type="pct"/>
            <w:shd w:val="clear" w:color="auto" w:fill="FFC000"/>
            <w:vAlign w:val="center"/>
          </w:tcPr>
          <w:p w14:paraId="5A26BBB6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000000"/>
                <w:sz w:val="20"/>
                <w:szCs w:val="24"/>
              </w:rPr>
            </w:pP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t>0.351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&lt; 0.001</w:t>
            </w:r>
            <w:r w:rsidRPr="009F64B8">
              <w:rPr>
                <w:rFonts w:ascii="Calibri" w:hAnsi="Calibri"/>
                <w:color w:val="000000"/>
                <w:sz w:val="20"/>
                <w:szCs w:val="24"/>
              </w:rPr>
              <w:br/>
              <w:t>189</w:t>
            </w:r>
          </w:p>
        </w:tc>
        <w:tc>
          <w:tcPr>
            <w:tcW w:w="474" w:type="pct"/>
            <w:shd w:val="clear" w:color="auto" w:fill="FF0000"/>
            <w:vAlign w:val="center"/>
          </w:tcPr>
          <w:p w14:paraId="1AFC1A33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0.118</w:t>
            </w:r>
          </w:p>
          <w:p w14:paraId="5485CB4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0.113</w:t>
            </w:r>
          </w:p>
          <w:p w14:paraId="2BD437D7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180</w:t>
            </w:r>
          </w:p>
        </w:tc>
        <w:tc>
          <w:tcPr>
            <w:tcW w:w="474" w:type="pct"/>
            <w:shd w:val="clear" w:color="auto" w:fill="808080" w:themeFill="background1" w:themeFillShade="80"/>
            <w:vAlign w:val="center"/>
          </w:tcPr>
          <w:p w14:paraId="076EECCE" w14:textId="77777777" w:rsidR="009F64B8" w:rsidRPr="009F64B8" w:rsidRDefault="009F64B8" w:rsidP="009F64B8">
            <w:pPr>
              <w:jc w:val="right"/>
              <w:rPr>
                <w:rFonts w:ascii="Calibri" w:hAnsi="Calibri"/>
                <w:color w:val="FFFFFF" w:themeColor="background1"/>
                <w:sz w:val="20"/>
                <w:szCs w:val="24"/>
              </w:rPr>
            </w:pP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t>1.000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0.000</w:t>
            </w:r>
            <w:r w:rsidRPr="009F64B8">
              <w:rPr>
                <w:rFonts w:ascii="Calibri" w:hAnsi="Calibri"/>
                <w:color w:val="FFFFFF" w:themeColor="background1"/>
                <w:sz w:val="20"/>
                <w:szCs w:val="24"/>
              </w:rPr>
              <w:br/>
              <w:t>190</w:t>
            </w:r>
          </w:p>
        </w:tc>
      </w:tr>
    </w:tbl>
    <w:p w14:paraId="381B66CE" w14:textId="77777777" w:rsidR="009F64B8" w:rsidRPr="0094086C" w:rsidRDefault="009F64B8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340D2133" w14:textId="77777777" w:rsidR="00467FAD" w:rsidRPr="00D740CC" w:rsidRDefault="00467FAD" w:rsidP="00550F63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D740CC">
        <w:rPr>
          <w:rFonts w:ascii="Arial" w:hAnsi="Arial" w:cs="Arial"/>
          <w:sz w:val="16"/>
          <w:szCs w:val="20"/>
          <w:vertAlign w:val="superscript"/>
          <w:lang w:val="en-CA"/>
        </w:rPr>
        <w:t>1</w:t>
      </w:r>
      <w:r w:rsidRPr="00D740CC">
        <w:rPr>
          <w:rFonts w:ascii="Arial" w:hAnsi="Arial" w:cs="Arial"/>
          <w:sz w:val="16"/>
          <w:szCs w:val="20"/>
          <w:lang w:val="en-CA"/>
        </w:rPr>
        <w:t xml:space="preserve"> Values in cells are, in order: Pearson correlation coefficient (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D740CC">
        <w:rPr>
          <w:rFonts w:ascii="Arial" w:eastAsiaTheme="minorEastAsia" w:hAnsi="Arial" w:cs="Arial"/>
          <w:sz w:val="16"/>
          <w:szCs w:val="20"/>
          <w:lang w:val="en-CA"/>
        </w:rPr>
        <w:t>)</w:t>
      </w:r>
      <w:r w:rsidRPr="00D740CC">
        <w:rPr>
          <w:rFonts w:ascii="Arial" w:hAnsi="Arial" w:cs="Arial"/>
          <w:sz w:val="16"/>
          <w:szCs w:val="20"/>
          <w:lang w:val="en-CA"/>
        </w:rPr>
        <w:t>, p-value of significance (where null hypothesis is H</w:t>
      </w:r>
      <w:r w:rsidRPr="00D740CC">
        <w:rPr>
          <w:rFonts w:ascii="Arial" w:hAnsi="Arial" w:cs="Arial"/>
          <w:sz w:val="16"/>
          <w:szCs w:val="20"/>
          <w:vertAlign w:val="subscript"/>
          <w:lang w:val="en-CA"/>
        </w:rPr>
        <w:t>0</w:t>
      </w:r>
      <w:r w:rsidRPr="00D740CC">
        <w:rPr>
          <w:rFonts w:ascii="Arial" w:hAnsi="Arial" w:cs="Arial"/>
          <w:sz w:val="16"/>
          <w:szCs w:val="20"/>
          <w:lang w:val="en-CA"/>
        </w:rPr>
        <w:t xml:space="preserve">: 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D740CC">
        <w:rPr>
          <w:rFonts w:ascii="Arial" w:eastAsiaTheme="minorEastAsia" w:hAnsi="Arial" w:cs="Arial"/>
          <w:sz w:val="16"/>
          <w:szCs w:val="20"/>
          <w:lang w:val="en-CA"/>
        </w:rPr>
        <w:t xml:space="preserve"> = 0), number of observations with non-missing pairs of values.</w:t>
      </w:r>
    </w:p>
    <w:p w14:paraId="76BF61E3" w14:textId="77777777" w:rsidR="00467FAD" w:rsidRPr="00D740CC" w:rsidRDefault="00467FAD" w:rsidP="00550F63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D740CC">
        <w:rPr>
          <w:rFonts w:ascii="Arial" w:eastAsiaTheme="minorEastAsia" w:hAnsi="Arial" w:cs="Arial"/>
          <w:sz w:val="16"/>
          <w:szCs w:val="20"/>
          <w:vertAlign w:val="superscript"/>
          <w:lang w:val="en-CA"/>
        </w:rPr>
        <w:t>2</w:t>
      </w:r>
      <w:r w:rsidRPr="00D740CC">
        <w:rPr>
          <w:rFonts w:ascii="Arial" w:eastAsiaTheme="minorEastAsia" w:hAnsi="Arial" w:cs="Arial"/>
          <w:sz w:val="16"/>
          <w:szCs w:val="20"/>
          <w:lang w:val="en-CA"/>
        </w:rPr>
        <w:t xml:space="preserve"> Cells are shaded from red to green based on the magnitude of the absolute value of the Pearson correlation coefficient (</w:t>
      </w:r>
      <m:oMath>
        <m:r>
          <w:rPr>
            <w:rFonts w:ascii="Cambria Math" w:eastAsiaTheme="minorEastAsia" w:hAnsi="Cambria Math" w:cs="Arial"/>
            <w:sz w:val="16"/>
            <w:szCs w:val="20"/>
            <w:lang w:val="en-CA"/>
          </w:rPr>
          <m:t>ρ</m:t>
        </m:r>
      </m:oMath>
      <w:r w:rsidRPr="00D740CC">
        <w:rPr>
          <w:rFonts w:ascii="Arial" w:eastAsiaTheme="minorEastAsia" w:hAnsi="Arial" w:cs="Arial"/>
          <w:sz w:val="16"/>
          <w:szCs w:val="20"/>
          <w:lang w:val="en-CA"/>
        </w:rPr>
        <w:t>), from weakest correlation (red) to strongest correlation (green).</w:t>
      </w:r>
    </w:p>
    <w:p w14:paraId="271B42CB" w14:textId="77777777" w:rsidR="00467FAD" w:rsidRPr="0094086C" w:rsidRDefault="00467FAD" w:rsidP="00550F63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</w:p>
    <w:p w14:paraId="3B733F1F" w14:textId="3A1BC6E2" w:rsidR="00550F63" w:rsidRPr="004636B6" w:rsidRDefault="00550F63" w:rsidP="00550F63">
      <w:pPr>
        <w:spacing w:before="20" w:after="20" w:line="276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br w:type="page"/>
      </w:r>
    </w:p>
    <w:p w14:paraId="3D9F4B4E" w14:textId="05FF4970" w:rsidR="0018630A" w:rsidRPr="0045792E" w:rsidRDefault="0018630A" w:rsidP="0018630A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  <w:r w:rsidRPr="0045792E">
        <w:rPr>
          <w:rFonts w:ascii="Arial" w:hAnsi="Arial" w:cs="Arial"/>
          <w:b/>
          <w:sz w:val="20"/>
          <w:szCs w:val="20"/>
          <w:lang w:val="en-CA"/>
        </w:rPr>
        <w:lastRenderedPageBreak/>
        <w:t>Supplementary table 4</w:t>
      </w:r>
      <w:r w:rsidR="00F46620" w:rsidRPr="0045792E">
        <w:rPr>
          <w:rFonts w:ascii="Arial" w:hAnsi="Arial" w:cs="Arial"/>
          <w:b/>
          <w:sz w:val="20"/>
          <w:szCs w:val="20"/>
          <w:lang w:val="en-CA"/>
        </w:rPr>
        <w:t>.1</w:t>
      </w:r>
      <w:r w:rsidRPr="0045792E">
        <w:rPr>
          <w:rFonts w:ascii="Arial" w:hAnsi="Arial" w:cs="Arial"/>
          <w:b/>
          <w:sz w:val="20"/>
          <w:szCs w:val="20"/>
          <w:lang w:val="en-CA"/>
        </w:rPr>
        <w:t>: Pairwise correlation matrix of Adiposity with Metabolic Biomarkers, changes at 24 months from baseline (n=191)</w:t>
      </w:r>
    </w:p>
    <w:tbl>
      <w:tblPr>
        <w:tblStyle w:val="TableGrid"/>
        <w:tblW w:w="4719" w:type="pct"/>
        <w:jc w:val="center"/>
        <w:tblLook w:val="04A0" w:firstRow="1" w:lastRow="0" w:firstColumn="1" w:lastColumn="0" w:noHBand="0" w:noVBand="1"/>
      </w:tblPr>
      <w:tblGrid>
        <w:gridCol w:w="1593"/>
        <w:gridCol w:w="1078"/>
        <w:gridCol w:w="1203"/>
        <w:gridCol w:w="1203"/>
        <w:gridCol w:w="1203"/>
        <w:gridCol w:w="1283"/>
        <w:gridCol w:w="1203"/>
        <w:gridCol w:w="1203"/>
        <w:gridCol w:w="1204"/>
        <w:gridCol w:w="1204"/>
        <w:gridCol w:w="1204"/>
      </w:tblGrid>
      <w:tr w:rsidR="009F64B8" w:rsidRPr="009F64B8" w14:paraId="43E4DA06" w14:textId="77777777" w:rsidTr="009F64B8">
        <w:trPr>
          <w:jc w:val="center"/>
        </w:trPr>
        <w:tc>
          <w:tcPr>
            <w:tcW w:w="475" w:type="pct"/>
            <w:vAlign w:val="center"/>
          </w:tcPr>
          <w:p w14:paraId="19FCD000" w14:textId="77777777" w:rsidR="009F64B8" w:rsidRPr="009F64B8" w:rsidRDefault="009F64B8" w:rsidP="009F64B8">
            <w:pPr>
              <w:rPr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65784023" w14:textId="77777777" w:rsidR="009F64B8" w:rsidRPr="009F64B8" w:rsidRDefault="009F64B8" w:rsidP="009F64B8">
            <w:pPr>
              <w:rPr>
                <w:sz w:val="18"/>
                <w:szCs w:val="20"/>
                <w:lang w:val="en-CA"/>
              </w:rPr>
            </w:pPr>
          </w:p>
        </w:tc>
        <w:tc>
          <w:tcPr>
            <w:tcW w:w="457" w:type="pct"/>
            <w:vAlign w:val="center"/>
          </w:tcPr>
          <w:p w14:paraId="12C45A8F" w14:textId="6BCE53F8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Total mass </w:t>
            </w:r>
          </w:p>
          <w:p w14:paraId="11D2C92A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(kg)</w:t>
            </w:r>
          </w:p>
        </w:tc>
        <w:tc>
          <w:tcPr>
            <w:tcW w:w="457" w:type="pct"/>
            <w:vAlign w:val="center"/>
          </w:tcPr>
          <w:p w14:paraId="5E7BFFFC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Weight loss</w:t>
            </w:r>
          </w:p>
          <w:p w14:paraId="56185B6F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(percentage)</w:t>
            </w:r>
          </w:p>
        </w:tc>
        <w:tc>
          <w:tcPr>
            <w:tcW w:w="457" w:type="pct"/>
            <w:vAlign w:val="center"/>
          </w:tcPr>
          <w:p w14:paraId="7F7898F2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Body mass index </w:t>
            </w:r>
          </w:p>
          <w:p w14:paraId="50908422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(kg/m</w:t>
            </w:r>
            <w:r w:rsidRPr="009F64B8">
              <w:rPr>
                <w:b/>
                <w:sz w:val="18"/>
                <w:szCs w:val="20"/>
                <w:vertAlign w:val="superscript"/>
                <w:lang w:val="en-CA"/>
              </w:rPr>
              <w:t>2</w:t>
            </w:r>
            <w:r w:rsidRPr="009F64B8">
              <w:rPr>
                <w:b/>
                <w:sz w:val="18"/>
                <w:szCs w:val="20"/>
                <w:lang w:val="en-CA"/>
              </w:rPr>
              <w:t>)</w:t>
            </w:r>
          </w:p>
        </w:tc>
        <w:tc>
          <w:tcPr>
            <w:tcW w:w="457" w:type="pct"/>
            <w:vAlign w:val="center"/>
          </w:tcPr>
          <w:p w14:paraId="5329EEE2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Waist circumference </w:t>
            </w:r>
          </w:p>
          <w:p w14:paraId="0ABE2879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(cm)</w:t>
            </w:r>
          </w:p>
        </w:tc>
        <w:tc>
          <w:tcPr>
            <w:tcW w:w="457" w:type="pct"/>
            <w:vAlign w:val="center"/>
          </w:tcPr>
          <w:p w14:paraId="3C2371AA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Fat mass </w:t>
            </w:r>
          </w:p>
          <w:p w14:paraId="36CC5A14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(kg)</w:t>
            </w:r>
          </w:p>
        </w:tc>
        <w:tc>
          <w:tcPr>
            <w:tcW w:w="457" w:type="pct"/>
            <w:vAlign w:val="center"/>
          </w:tcPr>
          <w:p w14:paraId="58A88A81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Fat-free mass </w:t>
            </w:r>
          </w:p>
          <w:p w14:paraId="54D65D84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(kg)</w:t>
            </w:r>
          </w:p>
        </w:tc>
        <w:tc>
          <w:tcPr>
            <w:tcW w:w="457" w:type="pct"/>
            <w:vAlign w:val="center"/>
          </w:tcPr>
          <w:p w14:paraId="3ECE64F3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Leptin </w:t>
            </w:r>
          </w:p>
          <w:p w14:paraId="0F038982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(pg/mL)</w:t>
            </w:r>
          </w:p>
        </w:tc>
        <w:tc>
          <w:tcPr>
            <w:tcW w:w="457" w:type="pct"/>
            <w:vAlign w:val="center"/>
          </w:tcPr>
          <w:p w14:paraId="15BF01CB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Total daily</w:t>
            </w:r>
          </w:p>
          <w:p w14:paraId="5BB479BF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energy intake</w:t>
            </w:r>
          </w:p>
        </w:tc>
        <w:tc>
          <w:tcPr>
            <w:tcW w:w="457" w:type="pct"/>
            <w:vAlign w:val="center"/>
          </w:tcPr>
          <w:p w14:paraId="35AF8CA6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Body fat </w:t>
            </w:r>
          </w:p>
          <w:p w14:paraId="2AB3843D" w14:textId="77777777" w:rsidR="009F64B8" w:rsidRPr="009F64B8" w:rsidRDefault="009F64B8" w:rsidP="009F64B8">
            <w:pPr>
              <w:jc w:val="right"/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percentage</w:t>
            </w:r>
          </w:p>
        </w:tc>
      </w:tr>
      <w:tr w:rsidR="009F64B8" w:rsidRPr="009F64B8" w14:paraId="6BFB7CF7" w14:textId="77777777" w:rsidTr="009F64B8">
        <w:trPr>
          <w:trHeight w:val="150"/>
          <w:jc w:val="center"/>
        </w:trPr>
        <w:tc>
          <w:tcPr>
            <w:tcW w:w="475" w:type="pct"/>
            <w:vMerge w:val="restart"/>
            <w:vAlign w:val="center"/>
          </w:tcPr>
          <w:p w14:paraId="3D8CE50E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LDL Cholesterol </w:t>
            </w:r>
          </w:p>
          <w:p w14:paraId="613C31DC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411" w:type="pct"/>
            <w:vAlign w:val="center"/>
          </w:tcPr>
          <w:p w14:paraId="1A595B1D" w14:textId="66648D42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D51B4B7" w14:textId="4E3E293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0.359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28EAA9F" w14:textId="5627739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0.352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6345CF1" w14:textId="781810A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0.359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1DE78D2" w14:textId="3882CB0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0.335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ECDE003" w14:textId="4C7616E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0.341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17B71E" w14:textId="208C059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0.199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D8E68B" w14:textId="6E1F04E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0.029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114B06" w14:textId="54FBD0A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0.111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D77E791" w14:textId="42A2983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0.301</w:t>
            </w:r>
          </w:p>
        </w:tc>
      </w:tr>
      <w:tr w:rsidR="009F64B8" w:rsidRPr="009F64B8" w14:paraId="34B0DA34" w14:textId="77777777" w:rsidTr="009F64B8">
        <w:trPr>
          <w:trHeight w:val="271"/>
          <w:jc w:val="center"/>
        </w:trPr>
        <w:tc>
          <w:tcPr>
            <w:tcW w:w="475" w:type="pct"/>
            <w:vMerge/>
            <w:vAlign w:val="center"/>
          </w:tcPr>
          <w:p w14:paraId="6937AC65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17DD7FA7" w14:textId="2C81345B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776DECB" w14:textId="4ADB98E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64DE345" w14:textId="658504C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5149985" w14:textId="3B14DE4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25259C9" w14:textId="2A9FDBB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C4B3F05" w14:textId="51BC4BA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BD9C34" w14:textId="3FB00A0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1E3443" w14:textId="5F7DBB1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0.689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C798C0" w14:textId="757FF1B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0.138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F3BD03E" w14:textId="486903C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</w:tr>
      <w:tr w:rsidR="009F64B8" w:rsidRPr="009F64B8" w14:paraId="0E948343" w14:textId="77777777" w:rsidTr="009F64B8">
        <w:trPr>
          <w:trHeight w:val="231"/>
          <w:jc w:val="center"/>
        </w:trPr>
        <w:tc>
          <w:tcPr>
            <w:tcW w:w="475" w:type="pct"/>
            <w:vMerge/>
            <w:vAlign w:val="center"/>
          </w:tcPr>
          <w:p w14:paraId="7CC342C6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69E59BDD" w14:textId="73C259B4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89969E5" w14:textId="7FC38EE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0802C4B" w14:textId="0C4F614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02FF244" w14:textId="5C52F35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A6DFD4E" w14:textId="754D828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89B9B09" w14:textId="39956AE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97924B" w14:textId="3433157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5D421E9" w14:textId="26CBE94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25B93E" w14:textId="77C1EBB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04051F3" w14:textId="657D976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102FD7A2" w14:textId="77777777" w:rsidTr="009F64B8">
        <w:trPr>
          <w:trHeight w:val="191"/>
          <w:jc w:val="center"/>
        </w:trPr>
        <w:tc>
          <w:tcPr>
            <w:tcW w:w="475" w:type="pct"/>
            <w:vMerge w:val="restart"/>
            <w:vAlign w:val="center"/>
          </w:tcPr>
          <w:p w14:paraId="29F60106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HDL Cholesterol </w:t>
            </w:r>
          </w:p>
          <w:p w14:paraId="5D920F3B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411" w:type="pct"/>
            <w:vAlign w:val="center"/>
          </w:tcPr>
          <w:p w14:paraId="4D9B2A9D" w14:textId="5BFC1048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75F3249" w14:textId="3A4FCFF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-0.331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A18EAEB" w14:textId="5D6E33B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-0.318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8F90F64" w14:textId="6A51BEC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-0.319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5D036E3" w14:textId="7806B80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-0.271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FD667D9" w14:textId="2DE54BE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-0.255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F5AD151" w14:textId="0CA8804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-0.204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1CCFF6" w14:textId="59F7DB2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-0.138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6311C5" w14:textId="1E189E1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-0.119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9AD80B7" w14:textId="0D596C1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-0.183</w:t>
            </w:r>
          </w:p>
        </w:tc>
      </w:tr>
      <w:tr w:rsidR="009F64B8" w:rsidRPr="009F64B8" w14:paraId="2FA7BF23" w14:textId="77777777" w:rsidTr="009F64B8">
        <w:trPr>
          <w:trHeight w:val="244"/>
          <w:jc w:val="center"/>
        </w:trPr>
        <w:tc>
          <w:tcPr>
            <w:tcW w:w="475" w:type="pct"/>
            <w:vMerge/>
            <w:vAlign w:val="center"/>
          </w:tcPr>
          <w:p w14:paraId="00206276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756DEACF" w14:textId="70097065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4D5EBE8" w14:textId="47A618B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 xml:space="preserve">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DC7E9F0" w14:textId="4A0F991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966810B" w14:textId="5372164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C71495A" w14:textId="61DD3118" w:rsidR="009F64B8" w:rsidRPr="009F64B8" w:rsidRDefault="000108FA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117F10B" w14:textId="178098DA" w:rsidR="009F64B8" w:rsidRPr="009F64B8" w:rsidRDefault="000108FA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E86E354" w14:textId="1E46705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CBC70F" w14:textId="0F4F60E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0.057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FA082FA" w14:textId="7345BF2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0.113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CD57A3" w14:textId="55C34CA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0.011</w:t>
            </w:r>
          </w:p>
        </w:tc>
      </w:tr>
      <w:tr w:rsidR="009F64B8" w:rsidRPr="009F64B8" w14:paraId="3E8E8104" w14:textId="77777777" w:rsidTr="009F64B8">
        <w:trPr>
          <w:trHeight w:val="255"/>
          <w:jc w:val="center"/>
        </w:trPr>
        <w:tc>
          <w:tcPr>
            <w:tcW w:w="475" w:type="pct"/>
            <w:vMerge/>
            <w:vAlign w:val="center"/>
          </w:tcPr>
          <w:p w14:paraId="23905DDE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746DCE3C" w14:textId="3529D584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38DC3AA" w14:textId="77C3B44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09831F0" w14:textId="5588AF8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9C0B494" w14:textId="3D61370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0DC7D4B" w14:textId="474857E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5BF4C76" w14:textId="7DD09DF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6E516C6" w14:textId="36B5F6F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A768FC" w14:textId="4315CF1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734C6F" w14:textId="776399F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44823B3" w14:textId="40617F7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7C59C1B1" w14:textId="77777777" w:rsidTr="009F64B8">
        <w:trPr>
          <w:trHeight w:val="150"/>
          <w:jc w:val="center"/>
        </w:trPr>
        <w:tc>
          <w:tcPr>
            <w:tcW w:w="475" w:type="pct"/>
            <w:vMerge w:val="restart"/>
            <w:vAlign w:val="center"/>
          </w:tcPr>
          <w:p w14:paraId="16700BBD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Triglyceride </w:t>
            </w:r>
          </w:p>
          <w:p w14:paraId="637F19BD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411" w:type="pct"/>
            <w:vAlign w:val="center"/>
          </w:tcPr>
          <w:p w14:paraId="216C2EBC" w14:textId="3BD73379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E0B5DD3" w14:textId="0E3CCAA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0.386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51B2C4A" w14:textId="2A1EF20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0.366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E7ED50B" w14:textId="17A8C9E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0.374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2BFEFC0" w14:textId="641EACB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0.358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85D49D3" w14:textId="3B03491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0.315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DE622E1" w14:textId="6AE1DCC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0.324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D4FBE9" w14:textId="1820CD9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0.166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D1023E" w14:textId="3062C46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0.152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E4FF43E" w14:textId="7898C93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0.234</w:t>
            </w:r>
          </w:p>
        </w:tc>
      </w:tr>
      <w:tr w:rsidR="009F64B8" w:rsidRPr="009F64B8" w14:paraId="5666A0B3" w14:textId="77777777" w:rsidTr="009F64B8">
        <w:trPr>
          <w:trHeight w:val="244"/>
          <w:jc w:val="center"/>
        </w:trPr>
        <w:tc>
          <w:tcPr>
            <w:tcW w:w="475" w:type="pct"/>
            <w:vMerge/>
            <w:vAlign w:val="center"/>
          </w:tcPr>
          <w:p w14:paraId="0E7890B4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425406C2" w14:textId="49DE7BD4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C941140" w14:textId="29E7CB8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76696BF" w14:textId="3C77DBA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5B1F6B4" w14:textId="5D33495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7521EA5" w14:textId="1390C7F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46E962F" w14:textId="3453841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1842E51" w14:textId="02FFB69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F19777" w14:textId="270C438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0.022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4C995A" w14:textId="1C86696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0.042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EA40BD4" w14:textId="6B85A3F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0.001</w:t>
            </w:r>
          </w:p>
        </w:tc>
      </w:tr>
      <w:tr w:rsidR="009F64B8" w:rsidRPr="009F64B8" w14:paraId="1E67A49D" w14:textId="77777777" w:rsidTr="009F64B8">
        <w:trPr>
          <w:trHeight w:val="255"/>
          <w:jc w:val="center"/>
        </w:trPr>
        <w:tc>
          <w:tcPr>
            <w:tcW w:w="475" w:type="pct"/>
            <w:vMerge/>
            <w:vAlign w:val="center"/>
          </w:tcPr>
          <w:p w14:paraId="3DDAF066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13455D3D" w14:textId="774149CE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7169B04" w14:textId="141D611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945C895" w14:textId="51F7379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52CFE0E" w14:textId="1499239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A1B3794" w14:textId="537A444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12FF019" w14:textId="7A1D5CB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71AC5EC" w14:textId="13D8AAC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927DC94" w14:textId="257ECF2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45FE8B" w14:textId="0061080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D430019" w14:textId="00EF88D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67823173" w14:textId="77777777" w:rsidTr="009F64B8">
        <w:trPr>
          <w:trHeight w:val="163"/>
          <w:jc w:val="center"/>
        </w:trPr>
        <w:tc>
          <w:tcPr>
            <w:tcW w:w="475" w:type="pct"/>
            <w:vMerge w:val="restart"/>
            <w:vAlign w:val="center"/>
          </w:tcPr>
          <w:p w14:paraId="1A6894F8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Glucose, fasting </w:t>
            </w:r>
          </w:p>
          <w:p w14:paraId="3927B6B3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(mg/dL)</w:t>
            </w:r>
          </w:p>
        </w:tc>
        <w:tc>
          <w:tcPr>
            <w:tcW w:w="411" w:type="pct"/>
            <w:vAlign w:val="center"/>
          </w:tcPr>
          <w:p w14:paraId="498AD82B" w14:textId="7A45BFE0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98CB3E" w14:textId="7F952CE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0.040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B9D7AC" w14:textId="1143B43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0.033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F93CCA3" w14:textId="613B1E1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0.034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1E32F3" w14:textId="0C5355A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0.076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9574CA" w14:textId="0675CC0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-0.003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AE1B0F" w14:textId="089F7B1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-0.036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50F8B3" w14:textId="3F22525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-0.065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61B43D" w14:textId="3818C97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-0.019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4C2708" w14:textId="004880E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-0.006</w:t>
            </w:r>
          </w:p>
        </w:tc>
      </w:tr>
      <w:tr w:rsidR="009F64B8" w:rsidRPr="009F64B8" w14:paraId="2E068721" w14:textId="77777777" w:rsidTr="009F64B8">
        <w:trPr>
          <w:trHeight w:val="241"/>
          <w:jc w:val="center"/>
        </w:trPr>
        <w:tc>
          <w:tcPr>
            <w:tcW w:w="475" w:type="pct"/>
            <w:vMerge/>
            <w:vAlign w:val="center"/>
          </w:tcPr>
          <w:p w14:paraId="70905BCE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6D1EDAA1" w14:textId="60DEEA29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B648CD" w14:textId="4623A8F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0.580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313B31F" w14:textId="6117041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0.655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CB6D26" w14:textId="4B04F52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0.638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27302F" w14:textId="183E546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0.297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704BC6" w14:textId="2A38CED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0.964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917B676" w14:textId="60638BE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0.624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BF83F1" w14:textId="65FC1F6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0.374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7357B6E" w14:textId="144D622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0.804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9CD24B8" w14:textId="77BB1A5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0.932</w:t>
            </w:r>
          </w:p>
        </w:tc>
      </w:tr>
      <w:tr w:rsidR="009F64B8" w:rsidRPr="009F64B8" w14:paraId="0479B46D" w14:textId="77777777" w:rsidTr="009F64B8">
        <w:trPr>
          <w:trHeight w:val="258"/>
          <w:jc w:val="center"/>
        </w:trPr>
        <w:tc>
          <w:tcPr>
            <w:tcW w:w="475" w:type="pct"/>
            <w:vMerge/>
            <w:vAlign w:val="center"/>
          </w:tcPr>
          <w:p w14:paraId="7DCEBAE0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7EE425E6" w14:textId="62CA1569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8ED295" w14:textId="4D7E202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F315281" w14:textId="6679109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36F76F" w14:textId="6C61294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BF0542" w14:textId="5029BDB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39AE0F" w14:textId="2E8F728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D763AB" w14:textId="6F63D41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177873" w14:textId="63CC456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74D21C" w14:textId="4622770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AD393E" w14:textId="5FEDF02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138A82FE" w14:textId="77777777" w:rsidTr="009F64B8">
        <w:trPr>
          <w:trHeight w:val="123"/>
          <w:jc w:val="center"/>
        </w:trPr>
        <w:tc>
          <w:tcPr>
            <w:tcW w:w="475" w:type="pct"/>
            <w:vMerge w:val="restart"/>
            <w:vAlign w:val="center"/>
          </w:tcPr>
          <w:p w14:paraId="08B00550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Insulin, fasting </w:t>
            </w:r>
          </w:p>
          <w:p w14:paraId="63C87D31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(ulU/mL)</w:t>
            </w:r>
          </w:p>
        </w:tc>
        <w:tc>
          <w:tcPr>
            <w:tcW w:w="411" w:type="pct"/>
            <w:vAlign w:val="center"/>
          </w:tcPr>
          <w:p w14:paraId="7D023F70" w14:textId="63373F1E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D77A44F" w14:textId="07A3401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0.481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1E72692" w14:textId="4818F4B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0.464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6BBF6788" w14:textId="73E4442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0.473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28F3CAF6" w14:textId="7C8AB46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0.402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2BBE1144" w14:textId="267F4FF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0.441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5A925A3" w14:textId="030CE6F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0.317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515A014" w14:textId="62C4A1B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0.279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9AAEC25" w14:textId="1B699F9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D3208DA" w14:textId="1CB0955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0.357</w:t>
            </w:r>
          </w:p>
        </w:tc>
      </w:tr>
      <w:tr w:rsidR="009F64B8" w:rsidRPr="009F64B8" w14:paraId="3AB657D8" w14:textId="77777777" w:rsidTr="009F64B8">
        <w:trPr>
          <w:trHeight w:val="217"/>
          <w:jc w:val="center"/>
        </w:trPr>
        <w:tc>
          <w:tcPr>
            <w:tcW w:w="475" w:type="pct"/>
            <w:vMerge/>
            <w:vAlign w:val="center"/>
          </w:tcPr>
          <w:p w14:paraId="1D487C9C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00E13C2D" w14:textId="597D5570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5BCE331B" w14:textId="7AA3A9C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08B8BD2" w14:textId="73B5AAB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547FC3A4" w14:textId="1B63CDF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448147F0" w14:textId="5EE1EE5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2EB1A877" w14:textId="1C82AAB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098B4BE" w14:textId="5BDB55F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D5AE339" w14:textId="087EB74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2CBC179" w14:textId="00492B7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DCA088A" w14:textId="1215D29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</w:tr>
      <w:tr w:rsidR="009F64B8" w:rsidRPr="009F64B8" w14:paraId="17B95694" w14:textId="77777777" w:rsidTr="009F64B8">
        <w:trPr>
          <w:trHeight w:val="285"/>
          <w:jc w:val="center"/>
        </w:trPr>
        <w:tc>
          <w:tcPr>
            <w:tcW w:w="475" w:type="pct"/>
            <w:vMerge/>
            <w:vAlign w:val="center"/>
          </w:tcPr>
          <w:p w14:paraId="350FD9AC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3C1E6657" w14:textId="384386F9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7548DCB0" w14:textId="54C119F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074737EA" w14:textId="76667C7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5238B5BE" w14:textId="3F59E30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64A11A87" w14:textId="00E07E4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383AB73" w14:textId="2145768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D551EAA" w14:textId="58110DA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58628F7" w14:textId="52E937D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6DE50F8" w14:textId="6131E9F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9D4E747" w14:textId="6A3DD56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1F7FC51D" w14:textId="77777777" w:rsidTr="009F64B8">
        <w:trPr>
          <w:trHeight w:val="163"/>
          <w:jc w:val="center"/>
        </w:trPr>
        <w:tc>
          <w:tcPr>
            <w:tcW w:w="475" w:type="pct"/>
            <w:vMerge w:val="restart"/>
            <w:vAlign w:val="center"/>
          </w:tcPr>
          <w:p w14:paraId="43CFFE0D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AUC Glucose </w:t>
            </w:r>
          </w:p>
          <w:p w14:paraId="1D51FFE8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(mg-hr/dL)</w:t>
            </w:r>
          </w:p>
        </w:tc>
        <w:tc>
          <w:tcPr>
            <w:tcW w:w="411" w:type="pct"/>
            <w:vAlign w:val="center"/>
          </w:tcPr>
          <w:p w14:paraId="08632A69" w14:textId="379BA26D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D3302F" w14:textId="6DD2A4A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9EC7129" w14:textId="6F91206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0.195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BE15EC" w14:textId="5B8F6FD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0.198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5BEB62" w14:textId="698F087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0.155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A61D09E" w14:textId="4248D34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0.209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8CF1D9" w14:textId="7A94AB0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0.101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26F15D" w14:textId="5B439A4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0.160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0066D54" w14:textId="47987B7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0.065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9D02C3" w14:textId="342A46B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0.155</w:t>
            </w:r>
          </w:p>
        </w:tc>
      </w:tr>
      <w:tr w:rsidR="009F64B8" w:rsidRPr="009F64B8" w14:paraId="3B0DDEF6" w14:textId="77777777" w:rsidTr="009F64B8">
        <w:trPr>
          <w:trHeight w:val="285"/>
          <w:jc w:val="center"/>
        </w:trPr>
        <w:tc>
          <w:tcPr>
            <w:tcW w:w="475" w:type="pct"/>
            <w:vMerge/>
            <w:vAlign w:val="center"/>
          </w:tcPr>
          <w:p w14:paraId="4EE8279D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3B4482BC" w14:textId="68B30251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5831D3" w14:textId="0F0E495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0.022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7C4917" w14:textId="322046F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0CBE3D" w14:textId="1B4EC8E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AEAFD8E" w14:textId="387DD34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0.061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40E10CC" w14:textId="4E1E4B3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A71E47" w14:textId="7B3763D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0.224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8415E29" w14:textId="16FD8B5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0.053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C638F7" w14:textId="17D8566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0.441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842F0E" w14:textId="6177DC0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0.061</w:t>
            </w:r>
          </w:p>
        </w:tc>
      </w:tr>
      <w:tr w:rsidR="009F64B8" w:rsidRPr="009F64B8" w14:paraId="5AD8ECCF" w14:textId="77777777" w:rsidTr="009F64B8">
        <w:trPr>
          <w:trHeight w:val="217"/>
          <w:jc w:val="center"/>
        </w:trPr>
        <w:tc>
          <w:tcPr>
            <w:tcW w:w="475" w:type="pct"/>
            <w:vMerge/>
            <w:vAlign w:val="center"/>
          </w:tcPr>
          <w:p w14:paraId="3E34237A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7141C3A7" w14:textId="366CCBA5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FBD0B0" w14:textId="019AEEE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819C86" w14:textId="3352913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5E7715" w14:textId="74D1E53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70B262A" w14:textId="7213989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1C3E24F" w14:textId="6CFE47C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CDF4BA" w14:textId="4C2CC7E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323925" w14:textId="44BAC53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C71569" w14:textId="00DD4C0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F8D4D3D" w14:textId="4E3FCE6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147</w:t>
            </w:r>
          </w:p>
        </w:tc>
      </w:tr>
      <w:tr w:rsidR="009F64B8" w:rsidRPr="009F64B8" w14:paraId="166E77E5" w14:textId="77777777" w:rsidTr="009F64B8">
        <w:trPr>
          <w:trHeight w:val="136"/>
          <w:jc w:val="center"/>
        </w:trPr>
        <w:tc>
          <w:tcPr>
            <w:tcW w:w="475" w:type="pct"/>
            <w:vMerge w:val="restart"/>
            <w:vAlign w:val="center"/>
          </w:tcPr>
          <w:p w14:paraId="03B9ADF3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AUC Insulin </w:t>
            </w:r>
          </w:p>
          <w:p w14:paraId="0552F08A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(ulU-hr/mL)</w:t>
            </w:r>
          </w:p>
        </w:tc>
        <w:tc>
          <w:tcPr>
            <w:tcW w:w="411" w:type="pct"/>
            <w:vAlign w:val="center"/>
          </w:tcPr>
          <w:p w14:paraId="3054D118" w14:textId="5776A582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59E28685" w14:textId="6BE4877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0.479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624F727B" w14:textId="0549E8C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0.459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CE7D48B" w14:textId="37EB73E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0.464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04D195A4" w14:textId="4BDA05B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0.425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77667071" w14:textId="1A4B002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0.466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FF4A446" w14:textId="0653AC6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0.332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74EE9C5" w14:textId="7407EA6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0.354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96B0A54" w14:textId="18383C4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0.215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A77F13C" w14:textId="65775B3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0.382</w:t>
            </w:r>
          </w:p>
        </w:tc>
      </w:tr>
      <w:tr w:rsidR="009F64B8" w:rsidRPr="009F64B8" w14:paraId="01CC94CA" w14:textId="77777777" w:rsidTr="009F64B8">
        <w:trPr>
          <w:trHeight w:val="285"/>
          <w:jc w:val="center"/>
        </w:trPr>
        <w:tc>
          <w:tcPr>
            <w:tcW w:w="475" w:type="pct"/>
            <w:vMerge/>
            <w:vAlign w:val="center"/>
          </w:tcPr>
          <w:p w14:paraId="02B7C77B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5F6C599A" w14:textId="7DB857E5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5AB65152" w14:textId="2FCB3B8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F5AA89C" w14:textId="22B690D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740318C6" w14:textId="50DE75C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35DA554C" w14:textId="015A5A2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40717B5" w14:textId="02418B8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F253F16" w14:textId="27914E3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2F22203" w14:textId="0C73945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E0F79AD" w14:textId="490DFFA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2BB983F" w14:textId="391523B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</w:tr>
      <w:tr w:rsidR="009F64B8" w:rsidRPr="009F64B8" w14:paraId="013CB52F" w14:textId="77777777" w:rsidTr="009F64B8">
        <w:trPr>
          <w:trHeight w:val="217"/>
          <w:jc w:val="center"/>
        </w:trPr>
        <w:tc>
          <w:tcPr>
            <w:tcW w:w="475" w:type="pct"/>
            <w:vMerge/>
            <w:vAlign w:val="center"/>
          </w:tcPr>
          <w:p w14:paraId="64F85F4B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276CA52D" w14:textId="2410ED12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0E097C87" w14:textId="083F834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1CFAFDF8" w14:textId="7A57756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63EDCC0A" w14:textId="68F7828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34B97745" w14:textId="0AF4B60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  <w:tc>
          <w:tcPr>
            <w:tcW w:w="457" w:type="pct"/>
            <w:shd w:val="clear" w:color="auto" w:fill="FFC000"/>
            <w:vAlign w:val="center"/>
          </w:tcPr>
          <w:p w14:paraId="4A217186" w14:textId="461ABDE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00D0B42" w14:textId="6B736C9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F7593D5" w14:textId="3D0106E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CB51657" w14:textId="772762A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127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A26E56F" w14:textId="7B07D94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133</w:t>
            </w:r>
          </w:p>
        </w:tc>
      </w:tr>
      <w:tr w:rsidR="009F64B8" w:rsidRPr="009F64B8" w14:paraId="71087755" w14:textId="77777777" w:rsidTr="009F64B8">
        <w:trPr>
          <w:trHeight w:val="176"/>
          <w:jc w:val="center"/>
        </w:trPr>
        <w:tc>
          <w:tcPr>
            <w:tcW w:w="475" w:type="pct"/>
            <w:vMerge w:val="restart"/>
            <w:vAlign w:val="center"/>
          </w:tcPr>
          <w:p w14:paraId="26FA51A7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C-Reactive Protein </w:t>
            </w:r>
          </w:p>
          <w:p w14:paraId="6C1B35C1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(ug/mL)</w:t>
            </w:r>
          </w:p>
        </w:tc>
        <w:tc>
          <w:tcPr>
            <w:tcW w:w="411" w:type="pct"/>
            <w:vAlign w:val="center"/>
          </w:tcPr>
          <w:p w14:paraId="1C573682" w14:textId="0BDF54AC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AEA0EE4" w14:textId="19E47E8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0.278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04A42AE" w14:textId="2748C9F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0.279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BECDECF" w14:textId="24F879A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0.273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92C7D9F" w14:textId="46BAC50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0.240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ADC0F1B" w14:textId="08B6BF1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0.283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73C708C" w14:textId="026E371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0.206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B6A0E0" w14:textId="664FEAD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466813" w14:textId="69900BA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0.097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1136B4E" w14:textId="10C455A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0.246</w:t>
            </w:r>
          </w:p>
        </w:tc>
      </w:tr>
      <w:tr w:rsidR="009F64B8" w:rsidRPr="009F64B8" w14:paraId="3C76EED8" w14:textId="77777777" w:rsidTr="009F64B8">
        <w:trPr>
          <w:trHeight w:val="326"/>
          <w:jc w:val="center"/>
        </w:trPr>
        <w:tc>
          <w:tcPr>
            <w:tcW w:w="475" w:type="pct"/>
            <w:vMerge/>
            <w:vAlign w:val="center"/>
          </w:tcPr>
          <w:p w14:paraId="47591D40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40C3FCB6" w14:textId="11BFEF81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9C2B180" w14:textId="047442C3" w:rsidR="009F64B8" w:rsidRPr="009F64B8" w:rsidRDefault="000108FA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D205E1A" w14:textId="2B015E3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DC70D25" w14:textId="43A58B60" w:rsidR="009F64B8" w:rsidRPr="009F64B8" w:rsidRDefault="000108FA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8502E77" w14:textId="1B0C4A2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71365E4" w14:textId="41852BB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E38D3CA" w14:textId="2CEA966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521BEE1" w14:textId="3E9974A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0.043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A4970E" w14:textId="201C956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0.193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743BB58" w14:textId="039BE0B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0.001</w:t>
            </w:r>
          </w:p>
        </w:tc>
      </w:tr>
      <w:tr w:rsidR="009F64B8" w:rsidRPr="009F64B8" w14:paraId="4F76EF3B" w14:textId="77777777" w:rsidTr="009F64B8">
        <w:trPr>
          <w:trHeight w:val="173"/>
          <w:jc w:val="center"/>
        </w:trPr>
        <w:tc>
          <w:tcPr>
            <w:tcW w:w="475" w:type="pct"/>
            <w:vMerge/>
            <w:vAlign w:val="center"/>
          </w:tcPr>
          <w:p w14:paraId="5B02EFB3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1AB2923A" w14:textId="0B53D101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FA079A3" w14:textId="597CB27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A672F64" w14:textId="1A70190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391EC9D" w14:textId="032AC26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02F2258" w14:textId="71952EA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B45659B" w14:textId="188CEE0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057CAC4" w14:textId="61C3331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0AAAC6" w14:textId="4923140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466B95" w14:textId="2FE6ED1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79A247F" w14:textId="50A6F3E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31ACF946" w14:textId="77777777" w:rsidTr="009F64B8">
        <w:trPr>
          <w:trHeight w:val="123"/>
          <w:jc w:val="center"/>
        </w:trPr>
        <w:tc>
          <w:tcPr>
            <w:tcW w:w="475" w:type="pct"/>
            <w:vMerge w:val="restart"/>
            <w:vAlign w:val="center"/>
          </w:tcPr>
          <w:p w14:paraId="6CD6FC93" w14:textId="77777777" w:rsidR="009F64B8" w:rsidRPr="009F64B8" w:rsidRDefault="009F64B8" w:rsidP="009F64B8">
            <w:pPr>
              <w:rPr>
                <w:rFonts w:eastAsiaTheme="minorEastAsia"/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TNF-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  <w:lang w:val="en-CA"/>
                </w:rPr>
                <m:t>α</m:t>
              </m:r>
            </m:oMath>
            <w:r w:rsidRPr="009F64B8">
              <w:rPr>
                <w:rFonts w:eastAsiaTheme="minorEastAsia"/>
                <w:b/>
                <w:sz w:val="18"/>
                <w:szCs w:val="20"/>
                <w:lang w:val="en-CA"/>
              </w:rPr>
              <w:t xml:space="preserve"> </w:t>
            </w:r>
          </w:p>
          <w:p w14:paraId="0EA4879F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rFonts w:eastAsiaTheme="minorEastAsia"/>
                <w:b/>
                <w:sz w:val="18"/>
                <w:szCs w:val="20"/>
                <w:lang w:val="en-CA"/>
              </w:rPr>
              <w:t>(pg/mL)</w:t>
            </w:r>
          </w:p>
        </w:tc>
        <w:tc>
          <w:tcPr>
            <w:tcW w:w="411" w:type="pct"/>
            <w:vAlign w:val="center"/>
          </w:tcPr>
          <w:p w14:paraId="2406E015" w14:textId="1413D776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F387BF" w14:textId="647CB4D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0.144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AB91F1" w14:textId="43CA66D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0.158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0A7F12" w14:textId="37AD4A2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B9E267" w14:textId="51AB837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0.159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2F75D7" w14:textId="3349679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0.148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C88CA6" w14:textId="65ED757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0.052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C8AA74" w14:textId="1595700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0.112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3FD812" w14:textId="1C26988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-0.004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50D94B" w14:textId="4543083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0.149</w:t>
            </w:r>
          </w:p>
        </w:tc>
      </w:tr>
      <w:tr w:rsidR="009F64B8" w:rsidRPr="009F64B8" w14:paraId="134DF110" w14:textId="77777777" w:rsidTr="009F64B8">
        <w:trPr>
          <w:trHeight w:val="271"/>
          <w:jc w:val="center"/>
        </w:trPr>
        <w:tc>
          <w:tcPr>
            <w:tcW w:w="475" w:type="pct"/>
            <w:vMerge/>
            <w:vAlign w:val="center"/>
          </w:tcPr>
          <w:p w14:paraId="29536261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7EF1E64C" w14:textId="583D8E6D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1CE141" w14:textId="1FD7E51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0.049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FA46F6" w14:textId="387D478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0.031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814F16" w14:textId="392CDBA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0.044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C40BC9" w14:textId="08F393E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0.029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04DD2F" w14:textId="037EA10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0.043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A632A2" w14:textId="2BF51AC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0.476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F15389" w14:textId="75123BA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0.127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1E6AB6" w14:textId="5788832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0.959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3F0ADF3" w14:textId="2B1CACF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0.041</w:t>
            </w:r>
          </w:p>
        </w:tc>
      </w:tr>
      <w:tr w:rsidR="009F64B8" w:rsidRPr="009F64B8" w14:paraId="3AE59B7A" w14:textId="77777777" w:rsidTr="009F64B8">
        <w:trPr>
          <w:trHeight w:val="228"/>
          <w:jc w:val="center"/>
        </w:trPr>
        <w:tc>
          <w:tcPr>
            <w:tcW w:w="475" w:type="pct"/>
            <w:vMerge/>
            <w:vAlign w:val="center"/>
          </w:tcPr>
          <w:p w14:paraId="6FBEB71C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0283B060" w14:textId="4C8DCD2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120874" w14:textId="267F16B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DAF8BF" w14:textId="7C38B4D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85A77B" w14:textId="1478E01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76E956" w14:textId="4113177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E23EF1" w14:textId="7265A90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956DF4" w14:textId="0F2DFD9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9A811A4" w14:textId="3B14272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B99EE9" w14:textId="365A239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178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1244C9" w14:textId="062436E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188</w:t>
            </w:r>
          </w:p>
        </w:tc>
      </w:tr>
      <w:tr w:rsidR="009F64B8" w:rsidRPr="009F64B8" w14:paraId="60526E11" w14:textId="77777777" w:rsidTr="009F64B8">
        <w:trPr>
          <w:trHeight w:val="177"/>
          <w:jc w:val="center"/>
        </w:trPr>
        <w:tc>
          <w:tcPr>
            <w:tcW w:w="475" w:type="pct"/>
            <w:vMerge w:val="restart"/>
            <w:vAlign w:val="center"/>
          </w:tcPr>
          <w:p w14:paraId="5EA290C4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T3 (Triiodothyronine)</w:t>
            </w:r>
          </w:p>
          <w:p w14:paraId="63B8F4E7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(ng/dL)</w:t>
            </w:r>
          </w:p>
        </w:tc>
        <w:tc>
          <w:tcPr>
            <w:tcW w:w="411" w:type="pct"/>
            <w:vAlign w:val="center"/>
          </w:tcPr>
          <w:p w14:paraId="4D5F77BA" w14:textId="1CE1C8EE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9982BB7" w14:textId="26A27A6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0.203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DD1F799" w14:textId="55D35B2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0.209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B14ACE8" w14:textId="5797540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0.203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3A11BA" w14:textId="20629BC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0.188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5C6F76A" w14:textId="786488C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0.250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0E9E75" w14:textId="77659A4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0.098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4E1DF92" w14:textId="7C8AF21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0.191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4AC1A0" w14:textId="0ECCDE0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0.173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6F2EBF1" w14:textId="578F815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0.260</w:t>
            </w:r>
          </w:p>
        </w:tc>
      </w:tr>
      <w:tr w:rsidR="009F64B8" w:rsidRPr="009F64B8" w14:paraId="190187CC" w14:textId="77777777" w:rsidTr="009F64B8">
        <w:trPr>
          <w:trHeight w:val="217"/>
          <w:jc w:val="center"/>
        </w:trPr>
        <w:tc>
          <w:tcPr>
            <w:tcW w:w="475" w:type="pct"/>
            <w:vMerge/>
            <w:vAlign w:val="center"/>
          </w:tcPr>
          <w:p w14:paraId="3658CA1D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074E8013" w14:textId="1CE609FC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993FB98" w14:textId="7498412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D27D3E0" w14:textId="10075B1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0.004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BF83A87" w14:textId="053F565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EA1426" w14:textId="69E0AD5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B13DE1A" w14:textId="6B6692A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43C85A7" w14:textId="59143B4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0.179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0E03B66" w14:textId="7831DD6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5388E7" w14:textId="2C0728A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0.020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0B7DF62" w14:textId="07CAB5F3" w:rsidR="009F64B8" w:rsidRPr="009F64B8" w:rsidRDefault="000108FA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</w:tr>
      <w:tr w:rsidR="009F64B8" w:rsidRPr="009F64B8" w14:paraId="16E180C2" w14:textId="77777777" w:rsidTr="009F64B8">
        <w:trPr>
          <w:trHeight w:val="285"/>
          <w:jc w:val="center"/>
        </w:trPr>
        <w:tc>
          <w:tcPr>
            <w:tcW w:w="475" w:type="pct"/>
            <w:vMerge/>
            <w:vAlign w:val="center"/>
          </w:tcPr>
          <w:p w14:paraId="6A175CC6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1D4F0B9F" w14:textId="4019D2E0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C7D979E" w14:textId="6A58A84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92E85D3" w14:textId="7BFE6AE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8D0F28E" w14:textId="61E7283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F5F1A6" w14:textId="4627049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04452C2" w14:textId="459026A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27B412" w14:textId="6D11239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633D6FA" w14:textId="42F2862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CB16C0" w14:textId="76840CF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0334AD1A" w14:textId="76780C7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672BAD41" w14:textId="77777777" w:rsidTr="009F64B8">
        <w:trPr>
          <w:trHeight w:val="122"/>
          <w:jc w:val="center"/>
        </w:trPr>
        <w:tc>
          <w:tcPr>
            <w:tcW w:w="475" w:type="pct"/>
            <w:vMerge w:val="restart"/>
            <w:vAlign w:val="center"/>
          </w:tcPr>
          <w:p w14:paraId="55556335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Cortisol </w:t>
            </w:r>
          </w:p>
          <w:p w14:paraId="47CBCAB6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(ug/dL)</w:t>
            </w:r>
          </w:p>
        </w:tc>
        <w:tc>
          <w:tcPr>
            <w:tcW w:w="411" w:type="pct"/>
            <w:vAlign w:val="center"/>
          </w:tcPr>
          <w:p w14:paraId="48A8806F" w14:textId="2F3004E5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2C7584" w14:textId="6C8867C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-0.160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4A53B24" w14:textId="0862252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-0.156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DACD64" w14:textId="418DAC8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-0.160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062BCD" w14:textId="15E1FB1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-0.136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CB3357" w14:textId="06D6665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-0.178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7D4F3E" w14:textId="09F8F1A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-0.052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155F809" w14:textId="3FB53FE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-0.170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193B14" w14:textId="5441997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-0.001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FC1E85" w14:textId="1EF4C02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-0.139</w:t>
            </w:r>
          </w:p>
        </w:tc>
      </w:tr>
      <w:tr w:rsidR="009F64B8" w:rsidRPr="009F64B8" w14:paraId="697F5E90" w14:textId="77777777" w:rsidTr="009F64B8">
        <w:trPr>
          <w:trHeight w:val="244"/>
          <w:jc w:val="center"/>
        </w:trPr>
        <w:tc>
          <w:tcPr>
            <w:tcW w:w="475" w:type="pct"/>
            <w:vMerge/>
            <w:vAlign w:val="center"/>
          </w:tcPr>
          <w:p w14:paraId="5965555C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1F888B4E" w14:textId="60389DD4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5503DB" w14:textId="663C0BF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0.028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81BE33" w14:textId="28A33B8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0.032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6A9BF7" w14:textId="193054A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0.027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EE5316" w14:textId="6FF9907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0.062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F62C50" w14:textId="542807D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0ED12D" w14:textId="1EC1781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0.478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7B9C90" w14:textId="7F28813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322BD7" w14:textId="4FF1EEA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0.995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C87D65" w14:textId="0F5E38A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0.055</w:t>
            </w:r>
          </w:p>
        </w:tc>
      </w:tr>
      <w:tr w:rsidR="009F64B8" w:rsidRPr="009F64B8" w14:paraId="622767D6" w14:textId="77777777" w:rsidTr="009F64B8">
        <w:trPr>
          <w:trHeight w:val="255"/>
          <w:jc w:val="center"/>
        </w:trPr>
        <w:tc>
          <w:tcPr>
            <w:tcW w:w="475" w:type="pct"/>
            <w:vMerge/>
            <w:vAlign w:val="center"/>
          </w:tcPr>
          <w:p w14:paraId="7B41BA68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2399340D" w14:textId="770BC9A5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76E8B66" w14:textId="2649194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E69620" w14:textId="6CD4443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71A542C" w14:textId="2E7F831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1BC9EB" w14:textId="6AF240D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1DFD1B" w14:textId="763F06BC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83F29E" w14:textId="1EC13C9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FF49FA" w14:textId="5565001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C5C69A" w14:textId="6E15CCF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60D711" w14:textId="2CAFC49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  <w:tr w:rsidR="009F64B8" w:rsidRPr="009F64B8" w14:paraId="09A6CD92" w14:textId="77777777" w:rsidTr="009F64B8">
        <w:trPr>
          <w:trHeight w:val="123"/>
          <w:jc w:val="center"/>
        </w:trPr>
        <w:tc>
          <w:tcPr>
            <w:tcW w:w="475" w:type="pct"/>
            <w:vMerge w:val="restart"/>
            <w:vAlign w:val="center"/>
          </w:tcPr>
          <w:p w14:paraId="11A287C2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IGF-1 </w:t>
            </w:r>
          </w:p>
          <w:p w14:paraId="233EDB98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(ng/mL)</w:t>
            </w:r>
          </w:p>
        </w:tc>
        <w:tc>
          <w:tcPr>
            <w:tcW w:w="411" w:type="pct"/>
            <w:vAlign w:val="center"/>
          </w:tcPr>
          <w:p w14:paraId="5BF90921" w14:textId="63B95DC2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7B1FF3" w14:textId="0032BB4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-0.053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857CED" w14:textId="07A5EEF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-0.068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166D29" w14:textId="3D22A04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-0.069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66884C" w14:textId="7C3984F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-0.027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87B39C" w14:textId="1BD9F5A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-0.075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024601" w14:textId="048E303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0.080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448880" w14:textId="0413333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-0.184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358552" w14:textId="34CFC44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-0.103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9486712" w14:textId="34BF632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-0.072</w:t>
            </w:r>
          </w:p>
        </w:tc>
      </w:tr>
      <w:tr w:rsidR="009F64B8" w:rsidRPr="009F64B8" w14:paraId="713EB657" w14:textId="77777777" w:rsidTr="009F64B8">
        <w:trPr>
          <w:trHeight w:val="312"/>
          <w:jc w:val="center"/>
        </w:trPr>
        <w:tc>
          <w:tcPr>
            <w:tcW w:w="475" w:type="pct"/>
            <w:vMerge/>
            <w:vAlign w:val="center"/>
          </w:tcPr>
          <w:p w14:paraId="7DD219D7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00364D9D" w14:textId="594EB9A9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4C20EE" w14:textId="5D5B1D2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0.469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9981A57" w14:textId="0B79ED4F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0.355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372F3C" w14:textId="5F91B38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0.344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1BCA0A" w14:textId="73A06AD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0.708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822D924" w14:textId="6C2F105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0.308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F12F7E" w14:textId="6493DFC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0.272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B7C074" w14:textId="17FBE7D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5EE726" w14:textId="35F9550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0.170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D681CE" w14:textId="393FE36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0.326</w:t>
            </w:r>
          </w:p>
        </w:tc>
      </w:tr>
      <w:tr w:rsidR="009F64B8" w:rsidRPr="009F64B8" w14:paraId="33DA36A9" w14:textId="77777777" w:rsidTr="009F64B8">
        <w:trPr>
          <w:trHeight w:val="187"/>
          <w:jc w:val="center"/>
        </w:trPr>
        <w:tc>
          <w:tcPr>
            <w:tcW w:w="475" w:type="pct"/>
            <w:vMerge/>
            <w:vAlign w:val="center"/>
          </w:tcPr>
          <w:p w14:paraId="72ED0BF8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0AF10C74" w14:textId="3C356E99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776C38" w14:textId="23E92E3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7F9561" w14:textId="0D7D887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929FCC" w14:textId="11B2A55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09552A" w14:textId="399484A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214F012" w14:textId="5FD541B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4AA4C7" w14:textId="02D927B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A02FA7" w14:textId="0773DC5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50C679" w14:textId="261825E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179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DB019F" w14:textId="6303DBE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189</w:t>
            </w:r>
          </w:p>
        </w:tc>
      </w:tr>
      <w:tr w:rsidR="009F64B8" w:rsidRPr="009F64B8" w14:paraId="64A0C68B" w14:textId="77777777" w:rsidTr="009F64B8">
        <w:trPr>
          <w:trHeight w:val="218"/>
          <w:jc w:val="center"/>
        </w:trPr>
        <w:tc>
          <w:tcPr>
            <w:tcW w:w="475" w:type="pct"/>
            <w:vMerge w:val="restart"/>
            <w:vAlign w:val="center"/>
          </w:tcPr>
          <w:p w14:paraId="5F291E13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 xml:space="preserve">IGFBP-1 </w:t>
            </w:r>
          </w:p>
          <w:p w14:paraId="4773960B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(pg/mL)</w:t>
            </w:r>
          </w:p>
        </w:tc>
        <w:tc>
          <w:tcPr>
            <w:tcW w:w="411" w:type="pct"/>
            <w:vAlign w:val="center"/>
          </w:tcPr>
          <w:p w14:paraId="22BDCB43" w14:textId="799D161C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r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850075A" w14:textId="2990A9A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-0.243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136DBFD" w14:textId="5C620A0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-0.225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0A26003" w14:textId="5EAB45C1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-0.237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04A2A88" w14:textId="2A03E22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-0.264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84E7C45" w14:textId="7095EB1B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-0.230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024D3E" w14:textId="7218E8B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-0.180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5A05C3" w14:textId="7FD6D458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-0.042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9BD333" w14:textId="60BBC063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-0.175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01F856" w14:textId="4C1FC65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-0.175</w:t>
            </w:r>
          </w:p>
        </w:tc>
      </w:tr>
      <w:tr w:rsidR="009F64B8" w:rsidRPr="009F64B8" w14:paraId="52943AF9" w14:textId="77777777" w:rsidTr="009F64B8">
        <w:trPr>
          <w:trHeight w:val="285"/>
          <w:jc w:val="center"/>
        </w:trPr>
        <w:tc>
          <w:tcPr>
            <w:tcW w:w="475" w:type="pct"/>
            <w:vMerge/>
            <w:vAlign w:val="center"/>
          </w:tcPr>
          <w:p w14:paraId="0DEDDAAD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78EADFA8" w14:textId="1A663998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p-value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659334CD" w14:textId="439F174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B5D9794" w14:textId="494BC439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0.002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308CF351" w14:textId="7AB38D9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A5F2924" w14:textId="2703597B" w:rsidR="009F64B8" w:rsidRPr="009F64B8" w:rsidRDefault="000108FA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&lt; 0.001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FBA2531" w14:textId="6CC24AC2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0.001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319DD8" w14:textId="74BAD8B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814786" w14:textId="3F19594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0.568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A1DAA3" w14:textId="4A829617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4D7BD3" w14:textId="0EC4CB0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0.016</w:t>
            </w:r>
          </w:p>
        </w:tc>
      </w:tr>
      <w:tr w:rsidR="009F64B8" w:rsidRPr="009F64B8" w14:paraId="2F85EC11" w14:textId="77777777" w:rsidTr="009F64B8">
        <w:trPr>
          <w:trHeight w:val="214"/>
          <w:jc w:val="center"/>
        </w:trPr>
        <w:tc>
          <w:tcPr>
            <w:tcW w:w="475" w:type="pct"/>
            <w:vMerge/>
            <w:vAlign w:val="center"/>
          </w:tcPr>
          <w:p w14:paraId="06BFC3AD" w14:textId="77777777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</w:p>
        </w:tc>
        <w:tc>
          <w:tcPr>
            <w:tcW w:w="411" w:type="pct"/>
            <w:vAlign w:val="center"/>
          </w:tcPr>
          <w:p w14:paraId="05C27A53" w14:textId="5EBC34CA" w:rsidR="009F64B8" w:rsidRPr="009F64B8" w:rsidRDefault="009F64B8" w:rsidP="009F64B8">
            <w:pPr>
              <w:rPr>
                <w:b/>
                <w:sz w:val="18"/>
                <w:szCs w:val="20"/>
                <w:lang w:val="en-CA"/>
              </w:rPr>
            </w:pPr>
            <w:r w:rsidRPr="009F64B8">
              <w:rPr>
                <w:b/>
                <w:sz w:val="18"/>
                <w:szCs w:val="20"/>
                <w:lang w:val="en-CA"/>
              </w:rPr>
              <w:t>n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10DB77A8" w14:textId="41796A8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4E8A0FAB" w14:textId="46FF0BED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187F056" w14:textId="20DFDBC6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71BC537" w14:textId="2F31B455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7F69D519" w14:textId="4A68BD4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2125AF" w14:textId="3480C094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AF58F5" w14:textId="0179B0D0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F47330" w14:textId="49F2C4EE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180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F3DD85" w14:textId="2EAD506A" w:rsidR="009F64B8" w:rsidRPr="009F64B8" w:rsidRDefault="009F64B8" w:rsidP="009F64B8">
            <w:pPr>
              <w:jc w:val="right"/>
              <w:rPr>
                <w:sz w:val="18"/>
                <w:szCs w:val="20"/>
              </w:rPr>
            </w:pPr>
            <w:r w:rsidRPr="009F64B8">
              <w:rPr>
                <w:sz w:val="18"/>
                <w:szCs w:val="20"/>
              </w:rPr>
              <w:t>190</w:t>
            </w:r>
          </w:p>
        </w:tc>
      </w:tr>
    </w:tbl>
    <w:p w14:paraId="2DB0F673" w14:textId="77777777" w:rsidR="009F64B8" w:rsidRPr="0094086C" w:rsidRDefault="009F64B8" w:rsidP="0018630A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3B5F7AA7" w14:textId="77777777" w:rsidR="0018630A" w:rsidRPr="006A6EDA" w:rsidRDefault="0018630A" w:rsidP="0018630A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6A6EDA">
        <w:rPr>
          <w:rFonts w:ascii="Arial" w:hAnsi="Arial" w:cs="Arial"/>
          <w:sz w:val="16"/>
          <w:szCs w:val="20"/>
          <w:vertAlign w:val="superscript"/>
          <w:lang w:val="en-CA"/>
        </w:rPr>
        <w:t>1</w:t>
      </w:r>
      <w:r w:rsidRPr="006A6EDA">
        <w:rPr>
          <w:rFonts w:ascii="Arial" w:hAnsi="Arial" w:cs="Arial"/>
          <w:sz w:val="16"/>
          <w:szCs w:val="20"/>
          <w:lang w:val="en-CA"/>
        </w:rPr>
        <w:t xml:space="preserve"> Values in cells are, in order: Pearson correlation coefficient (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6A6EDA">
        <w:rPr>
          <w:rFonts w:ascii="Arial" w:eastAsiaTheme="minorEastAsia" w:hAnsi="Arial" w:cs="Arial"/>
          <w:sz w:val="16"/>
          <w:szCs w:val="20"/>
          <w:lang w:val="en-CA"/>
        </w:rPr>
        <w:t>)</w:t>
      </w:r>
      <w:r w:rsidRPr="006A6EDA">
        <w:rPr>
          <w:rFonts w:ascii="Arial" w:hAnsi="Arial" w:cs="Arial"/>
          <w:sz w:val="16"/>
          <w:szCs w:val="20"/>
          <w:lang w:val="en-CA"/>
        </w:rPr>
        <w:t>, p-value of significance (where null hypothesis is H</w:t>
      </w:r>
      <w:r w:rsidRPr="006A6EDA">
        <w:rPr>
          <w:rFonts w:ascii="Arial" w:hAnsi="Arial" w:cs="Arial"/>
          <w:sz w:val="16"/>
          <w:szCs w:val="20"/>
          <w:vertAlign w:val="subscript"/>
          <w:lang w:val="en-CA"/>
        </w:rPr>
        <w:t>0</w:t>
      </w:r>
      <w:r w:rsidRPr="006A6EDA">
        <w:rPr>
          <w:rFonts w:ascii="Arial" w:hAnsi="Arial" w:cs="Arial"/>
          <w:sz w:val="16"/>
          <w:szCs w:val="20"/>
          <w:lang w:val="en-CA"/>
        </w:rPr>
        <w:t xml:space="preserve">: 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6A6EDA">
        <w:rPr>
          <w:rFonts w:ascii="Arial" w:eastAsiaTheme="minorEastAsia" w:hAnsi="Arial" w:cs="Arial"/>
          <w:sz w:val="16"/>
          <w:szCs w:val="20"/>
          <w:lang w:val="en-CA"/>
        </w:rPr>
        <w:t xml:space="preserve"> = 0), number of observations with non-missing pairs of values.</w:t>
      </w:r>
    </w:p>
    <w:p w14:paraId="58F11BA7" w14:textId="72BF2501" w:rsidR="0018630A" w:rsidRDefault="0018630A" w:rsidP="0018630A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6A6EDA">
        <w:rPr>
          <w:rFonts w:ascii="Arial" w:eastAsiaTheme="minorEastAsia" w:hAnsi="Arial" w:cs="Arial"/>
          <w:sz w:val="16"/>
          <w:szCs w:val="20"/>
          <w:vertAlign w:val="superscript"/>
          <w:lang w:val="en-CA"/>
        </w:rPr>
        <w:t>2</w:t>
      </w:r>
      <w:r w:rsidRPr="006A6EDA">
        <w:rPr>
          <w:rFonts w:ascii="Arial" w:eastAsiaTheme="minorEastAsia" w:hAnsi="Arial" w:cs="Arial"/>
          <w:sz w:val="16"/>
          <w:szCs w:val="20"/>
          <w:lang w:val="en-CA"/>
        </w:rPr>
        <w:t xml:space="preserve"> Cells are shaded based on the magnitude of the absolute value of the Pearson correlation coefficient (</w:t>
      </w:r>
      <m:oMath>
        <m:r>
          <w:rPr>
            <w:rFonts w:ascii="Cambria Math" w:eastAsiaTheme="minorEastAsia" w:hAnsi="Cambria Math" w:cs="Arial"/>
            <w:sz w:val="16"/>
            <w:szCs w:val="20"/>
            <w:lang w:val="en-CA"/>
          </w:rPr>
          <m:t>ρ</m:t>
        </m:r>
      </m:oMath>
      <w:r w:rsidRPr="006A6EDA">
        <w:rPr>
          <w:rFonts w:ascii="Arial" w:eastAsiaTheme="minorEastAsia" w:hAnsi="Arial" w:cs="Arial"/>
          <w:sz w:val="16"/>
          <w:szCs w:val="20"/>
          <w:lang w:val="en-CA"/>
        </w:rPr>
        <w:t>), from weakest correlation (</w:t>
      </w:r>
      <w:r w:rsidR="00232030">
        <w:rPr>
          <w:rFonts w:ascii="Arial" w:eastAsiaTheme="minorEastAsia" w:hAnsi="Arial" w:cs="Arial"/>
          <w:sz w:val="16"/>
          <w:szCs w:val="20"/>
          <w:lang w:val="en-CA"/>
        </w:rPr>
        <w:t>no highlight</w:t>
      </w:r>
      <w:r w:rsidRPr="006A6EDA">
        <w:rPr>
          <w:rFonts w:ascii="Arial" w:eastAsiaTheme="minorEastAsia" w:hAnsi="Arial" w:cs="Arial"/>
          <w:sz w:val="16"/>
          <w:szCs w:val="20"/>
          <w:lang w:val="en-CA"/>
        </w:rPr>
        <w:t>) to strongest correlation</w:t>
      </w:r>
      <w:r w:rsidR="00232030">
        <w:rPr>
          <w:rFonts w:ascii="Arial" w:eastAsiaTheme="minorEastAsia" w:hAnsi="Arial" w:cs="Arial"/>
          <w:sz w:val="16"/>
          <w:szCs w:val="20"/>
          <w:lang w:val="en-CA"/>
        </w:rPr>
        <w:t xml:space="preserve"> (orange)</w:t>
      </w:r>
      <w:r w:rsidRPr="006A6EDA">
        <w:rPr>
          <w:rFonts w:ascii="Arial" w:eastAsiaTheme="minorEastAsia" w:hAnsi="Arial" w:cs="Arial"/>
          <w:sz w:val="16"/>
          <w:szCs w:val="20"/>
          <w:lang w:val="en-CA"/>
        </w:rPr>
        <w:t>.</w:t>
      </w:r>
    </w:p>
    <w:p w14:paraId="157C91C8" w14:textId="77777777" w:rsidR="0018630A" w:rsidRDefault="0018630A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53AD6241" w14:textId="77777777" w:rsidR="0018630A" w:rsidRDefault="0018630A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70AAB906" w14:textId="24DCC1A5" w:rsidR="009F64B8" w:rsidRPr="00E0780E" w:rsidRDefault="00232030" w:rsidP="009F64B8">
      <w:pPr>
        <w:rPr>
          <w:rFonts w:ascii="Calibri" w:eastAsiaTheme="minorEastAsia" w:hAnsi="Calibri" w:cstheme="majorHAnsi"/>
          <w:sz w:val="16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br w:type="page"/>
      </w:r>
    </w:p>
    <w:p w14:paraId="794938B2" w14:textId="608921D3" w:rsidR="00232030" w:rsidRDefault="00232030">
      <w:pPr>
        <w:rPr>
          <w:rFonts w:ascii="Arial" w:hAnsi="Arial" w:cs="Arial"/>
          <w:b/>
          <w:sz w:val="20"/>
          <w:szCs w:val="20"/>
          <w:lang w:val="en-CA"/>
        </w:rPr>
      </w:pPr>
    </w:p>
    <w:p w14:paraId="5036E534" w14:textId="11C1D207" w:rsidR="00F46620" w:rsidRPr="00B84DD5" w:rsidRDefault="00994941" w:rsidP="00F46620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  <w:r w:rsidRPr="00B84DD5">
        <w:rPr>
          <w:rFonts w:ascii="Arial" w:hAnsi="Arial" w:cs="Arial"/>
          <w:b/>
          <w:sz w:val="20"/>
          <w:szCs w:val="20"/>
          <w:lang w:val="en-CA"/>
        </w:rPr>
        <w:t>Supplementary table 4</w:t>
      </w:r>
      <w:r w:rsidR="00F46620" w:rsidRPr="00B84DD5">
        <w:rPr>
          <w:rFonts w:ascii="Arial" w:hAnsi="Arial" w:cs="Arial"/>
          <w:b/>
          <w:sz w:val="20"/>
          <w:szCs w:val="20"/>
          <w:lang w:val="en-CA"/>
        </w:rPr>
        <w:t>.2: Pairwise correlation matrix of Adiposity with Metabolic Biomarkers, changes at 24 months from 12 months (n=191)</w:t>
      </w:r>
    </w:p>
    <w:tbl>
      <w:tblPr>
        <w:tblStyle w:val="TableGrid"/>
        <w:tblW w:w="4825" w:type="pct"/>
        <w:jc w:val="center"/>
        <w:tblLayout w:type="fixed"/>
        <w:tblLook w:val="04A0" w:firstRow="1" w:lastRow="0" w:firstColumn="1" w:lastColumn="0" w:noHBand="0" w:noVBand="1"/>
      </w:tblPr>
      <w:tblGrid>
        <w:gridCol w:w="1595"/>
        <w:gridCol w:w="998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3"/>
      </w:tblGrid>
      <w:tr w:rsidR="000108FA" w:rsidRPr="000108FA" w14:paraId="7E76029F" w14:textId="77777777" w:rsidTr="000108FA">
        <w:trPr>
          <w:jc w:val="center"/>
        </w:trPr>
        <w:tc>
          <w:tcPr>
            <w:tcW w:w="574" w:type="pct"/>
            <w:vAlign w:val="center"/>
          </w:tcPr>
          <w:p w14:paraId="3336D74C" w14:textId="77777777" w:rsidR="009F64B8" w:rsidRPr="000108FA" w:rsidRDefault="009F64B8" w:rsidP="009C17F2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528B19C4" w14:textId="77777777" w:rsidR="009F64B8" w:rsidRPr="000108FA" w:rsidRDefault="009F64B8" w:rsidP="009C17F2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452" w:type="pct"/>
            <w:vAlign w:val="center"/>
          </w:tcPr>
          <w:p w14:paraId="59EE47F7" w14:textId="6CB0B7E1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Total mass </w:t>
            </w:r>
          </w:p>
          <w:p w14:paraId="254BA1E7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(kg)</w:t>
            </w:r>
          </w:p>
        </w:tc>
        <w:tc>
          <w:tcPr>
            <w:tcW w:w="452" w:type="pct"/>
            <w:vAlign w:val="center"/>
          </w:tcPr>
          <w:p w14:paraId="618EE638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Weight loss</w:t>
            </w:r>
          </w:p>
          <w:p w14:paraId="4222E13D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(percentage)</w:t>
            </w:r>
          </w:p>
        </w:tc>
        <w:tc>
          <w:tcPr>
            <w:tcW w:w="452" w:type="pct"/>
            <w:vAlign w:val="center"/>
          </w:tcPr>
          <w:p w14:paraId="4F27B468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Body mass index </w:t>
            </w:r>
          </w:p>
          <w:p w14:paraId="4140CC0E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(kg/m</w:t>
            </w:r>
            <w:r w:rsidRPr="000108FA">
              <w:rPr>
                <w:b/>
                <w:sz w:val="18"/>
                <w:szCs w:val="18"/>
                <w:vertAlign w:val="superscript"/>
                <w:lang w:val="en-CA"/>
              </w:rPr>
              <w:t>2</w:t>
            </w:r>
            <w:r w:rsidRPr="000108FA">
              <w:rPr>
                <w:b/>
                <w:sz w:val="18"/>
                <w:szCs w:val="18"/>
                <w:lang w:val="en-CA"/>
              </w:rPr>
              <w:t>)</w:t>
            </w:r>
          </w:p>
        </w:tc>
        <w:tc>
          <w:tcPr>
            <w:tcW w:w="452" w:type="pct"/>
            <w:vAlign w:val="center"/>
          </w:tcPr>
          <w:p w14:paraId="6DE0F97E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Waist circumference </w:t>
            </w:r>
          </w:p>
          <w:p w14:paraId="6AD050C1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(cm)</w:t>
            </w:r>
          </w:p>
        </w:tc>
        <w:tc>
          <w:tcPr>
            <w:tcW w:w="452" w:type="pct"/>
            <w:vAlign w:val="center"/>
          </w:tcPr>
          <w:p w14:paraId="54B6F13A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Fat mass </w:t>
            </w:r>
          </w:p>
          <w:p w14:paraId="09511451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(kg)</w:t>
            </w:r>
          </w:p>
        </w:tc>
        <w:tc>
          <w:tcPr>
            <w:tcW w:w="452" w:type="pct"/>
            <w:vAlign w:val="center"/>
          </w:tcPr>
          <w:p w14:paraId="06851D87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Fat-free mass </w:t>
            </w:r>
          </w:p>
          <w:p w14:paraId="3BCA7D10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(kg)</w:t>
            </w:r>
          </w:p>
        </w:tc>
        <w:tc>
          <w:tcPr>
            <w:tcW w:w="452" w:type="pct"/>
            <w:vAlign w:val="center"/>
          </w:tcPr>
          <w:p w14:paraId="622CB16B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Leptin </w:t>
            </w:r>
          </w:p>
          <w:p w14:paraId="679F3135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(pg/mL)</w:t>
            </w:r>
          </w:p>
        </w:tc>
        <w:tc>
          <w:tcPr>
            <w:tcW w:w="452" w:type="pct"/>
            <w:vAlign w:val="center"/>
          </w:tcPr>
          <w:p w14:paraId="612FA833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Total daily</w:t>
            </w:r>
          </w:p>
          <w:p w14:paraId="7C54A695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energy intake</w:t>
            </w:r>
          </w:p>
        </w:tc>
        <w:tc>
          <w:tcPr>
            <w:tcW w:w="452" w:type="pct"/>
            <w:vAlign w:val="center"/>
          </w:tcPr>
          <w:p w14:paraId="56879E36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Body fat </w:t>
            </w:r>
          </w:p>
          <w:p w14:paraId="2BCD4FAA" w14:textId="77777777" w:rsidR="009F64B8" w:rsidRPr="000108FA" w:rsidRDefault="009F64B8" w:rsidP="009C17F2">
            <w:pPr>
              <w:jc w:val="right"/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percentage</w:t>
            </w:r>
          </w:p>
        </w:tc>
      </w:tr>
      <w:tr w:rsidR="000108FA" w:rsidRPr="000108FA" w14:paraId="2B6A54CF" w14:textId="77777777" w:rsidTr="000108FA">
        <w:trPr>
          <w:trHeight w:val="204"/>
          <w:jc w:val="center"/>
        </w:trPr>
        <w:tc>
          <w:tcPr>
            <w:tcW w:w="574" w:type="pct"/>
            <w:vMerge w:val="restart"/>
            <w:vAlign w:val="center"/>
          </w:tcPr>
          <w:p w14:paraId="104F941D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LDL Cholesterol </w:t>
            </w:r>
          </w:p>
          <w:p w14:paraId="57F1C3DF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(mg/dL)</w:t>
            </w:r>
          </w:p>
        </w:tc>
        <w:tc>
          <w:tcPr>
            <w:tcW w:w="359" w:type="pct"/>
            <w:vAlign w:val="center"/>
          </w:tcPr>
          <w:p w14:paraId="152DE0CB" w14:textId="60A5A443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F429B6" w14:textId="0A82679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0.189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61F113F1" w14:textId="7A6AE52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0.203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96E2E2" w14:textId="3F8C1C1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0.196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F8AEC3D" w14:textId="4C1CD6F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95CEFB" w14:textId="51BD29F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0.196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51323F76" w14:textId="57F29FB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0.210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B96843" w14:textId="055E717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0.127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6E19660" w14:textId="2B86CAD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0.106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52B805" w14:textId="6426A0B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0.168</w:t>
            </w:r>
          </w:p>
        </w:tc>
      </w:tr>
      <w:tr w:rsidR="000108FA" w:rsidRPr="000108FA" w14:paraId="3BC4AEF3" w14:textId="77777777" w:rsidTr="000108FA">
        <w:trPr>
          <w:trHeight w:val="312"/>
          <w:jc w:val="center"/>
        </w:trPr>
        <w:tc>
          <w:tcPr>
            <w:tcW w:w="574" w:type="pct"/>
            <w:vMerge/>
            <w:vAlign w:val="center"/>
          </w:tcPr>
          <w:p w14:paraId="4FA1C0E0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0B712346" w14:textId="4D9B9ADF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62FC5D" w14:textId="63C6635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06783DA7" w14:textId="4CDE475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E1D62E" w14:textId="0662BD2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E28A7C" w14:textId="15003D8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0.131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E7A6D6" w14:textId="4544C67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0.007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0DF8603F" w14:textId="7A7DE6E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911826" w14:textId="4B10A79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581351" w14:textId="58FA9DE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0.161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E9D608" w14:textId="21879FE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0.021</w:t>
            </w:r>
          </w:p>
        </w:tc>
      </w:tr>
      <w:tr w:rsidR="000108FA" w:rsidRPr="000108FA" w14:paraId="0986905C" w14:textId="77777777" w:rsidTr="000108FA">
        <w:trPr>
          <w:trHeight w:val="187"/>
          <w:jc w:val="center"/>
        </w:trPr>
        <w:tc>
          <w:tcPr>
            <w:tcW w:w="574" w:type="pct"/>
            <w:vMerge/>
            <w:vAlign w:val="center"/>
          </w:tcPr>
          <w:p w14:paraId="587A7E9C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6E57FF3C" w14:textId="65913DF8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E79576" w14:textId="78AD564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0F5DA2AB" w14:textId="4360EE9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362296" w14:textId="421C7D1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98B44" w14:textId="014EABA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C08113" w14:textId="365F4E6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52499C7" w14:textId="6256C8B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2C6C71" w14:textId="30BD1EE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48FC58" w14:textId="145F8D5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05BF3E" w14:textId="6B0E084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</w:tr>
      <w:tr w:rsidR="000108FA" w:rsidRPr="000108FA" w14:paraId="5A8D9A2A" w14:textId="77777777" w:rsidTr="000108FA">
        <w:trPr>
          <w:trHeight w:val="163"/>
          <w:jc w:val="center"/>
        </w:trPr>
        <w:tc>
          <w:tcPr>
            <w:tcW w:w="574" w:type="pct"/>
            <w:vMerge w:val="restart"/>
            <w:vAlign w:val="center"/>
          </w:tcPr>
          <w:p w14:paraId="29445D7F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HDL Cholesterol </w:t>
            </w:r>
          </w:p>
          <w:p w14:paraId="3EC391E0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(mg/dL)</w:t>
            </w:r>
          </w:p>
        </w:tc>
        <w:tc>
          <w:tcPr>
            <w:tcW w:w="359" w:type="pct"/>
            <w:vAlign w:val="center"/>
          </w:tcPr>
          <w:p w14:paraId="09569848" w14:textId="0932A91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FC015D0" w14:textId="57B9D03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-0.139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11CBCB" w14:textId="55D307A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-0.119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C3EEB5" w14:textId="2EAA6A2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-0.121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A965EE" w14:textId="4EA7A2B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-0.061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8B81C92" w14:textId="0CBEEAC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-0.205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2D0752" w14:textId="6632AFB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0.078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7EBF6A" w14:textId="6024087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820B30" w14:textId="08655C2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0.110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48F42DCB" w14:textId="32C49D1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-0.203</w:t>
            </w:r>
          </w:p>
        </w:tc>
      </w:tr>
      <w:tr w:rsidR="000108FA" w:rsidRPr="000108FA" w14:paraId="3189B60C" w14:textId="77777777" w:rsidTr="000108FA">
        <w:trPr>
          <w:trHeight w:val="271"/>
          <w:jc w:val="center"/>
        </w:trPr>
        <w:tc>
          <w:tcPr>
            <w:tcW w:w="574" w:type="pct"/>
            <w:vMerge/>
            <w:vAlign w:val="center"/>
          </w:tcPr>
          <w:p w14:paraId="5815F7F3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5DD60B1A" w14:textId="778D91F2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774DEE0" w14:textId="2CD358E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9972FEF" w14:textId="4305720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0.104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16C7B5" w14:textId="42F52D0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0.098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F8231A" w14:textId="52CDF46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0.403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166766B4" w14:textId="42262BD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7DBBB18" w14:textId="4D6C02A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A547EE" w14:textId="43AEF26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0.681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6C568D9" w14:textId="2996073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0.142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6E54428B" w14:textId="7B9F08B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0.005</w:t>
            </w:r>
          </w:p>
        </w:tc>
      </w:tr>
      <w:tr w:rsidR="000108FA" w:rsidRPr="000108FA" w14:paraId="4DC95FF3" w14:textId="77777777" w:rsidTr="000108FA">
        <w:trPr>
          <w:trHeight w:val="228"/>
          <w:jc w:val="center"/>
        </w:trPr>
        <w:tc>
          <w:tcPr>
            <w:tcW w:w="574" w:type="pct"/>
            <w:vMerge/>
            <w:vAlign w:val="center"/>
          </w:tcPr>
          <w:p w14:paraId="58A9CAE2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04D92782" w14:textId="0D24F2C5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CD4CD1" w14:textId="50BC426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408B64E" w14:textId="5EE6A10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46BA03" w14:textId="772B9B0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5AB950" w14:textId="6EB37F6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4C84230E" w14:textId="4E109F1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41A6A2" w14:textId="674E9E0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A24075" w14:textId="0267E87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C8FBDC5" w14:textId="424594B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516FEC4E" w14:textId="1F1D4DF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7B2DE462" w14:textId="77777777" w:rsidTr="000108FA">
        <w:trPr>
          <w:trHeight w:val="204"/>
          <w:jc w:val="center"/>
        </w:trPr>
        <w:tc>
          <w:tcPr>
            <w:tcW w:w="574" w:type="pct"/>
            <w:vMerge w:val="restart"/>
            <w:vAlign w:val="center"/>
          </w:tcPr>
          <w:p w14:paraId="056019CC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Triglyceride </w:t>
            </w:r>
          </w:p>
          <w:p w14:paraId="52CA6719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(mg/dL)</w:t>
            </w:r>
          </w:p>
        </w:tc>
        <w:tc>
          <w:tcPr>
            <w:tcW w:w="359" w:type="pct"/>
            <w:vAlign w:val="center"/>
          </w:tcPr>
          <w:p w14:paraId="23F66A03" w14:textId="696FCD16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E20891" w14:textId="3BC041D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0.146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6F7E64" w14:textId="3EA1D80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0.153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508264" w14:textId="4C6B8B5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0.093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22A71BC8" w14:textId="16FEA40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0.230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E19F3E" w14:textId="6EF9F59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0.147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A71AB1" w14:textId="0FF18D7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0.152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B7B3DE" w14:textId="51C1EA8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0.137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87C34FF" w14:textId="34486CF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0.170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00A034F" w14:textId="7EE86C9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0.116</w:t>
            </w:r>
          </w:p>
        </w:tc>
      </w:tr>
      <w:tr w:rsidR="000108FA" w:rsidRPr="000108FA" w14:paraId="2BA06E24" w14:textId="77777777" w:rsidTr="000108FA">
        <w:trPr>
          <w:trHeight w:val="244"/>
          <w:jc w:val="center"/>
        </w:trPr>
        <w:tc>
          <w:tcPr>
            <w:tcW w:w="574" w:type="pct"/>
            <w:vMerge/>
            <w:vAlign w:val="center"/>
          </w:tcPr>
          <w:p w14:paraId="66CA204E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734638DC" w14:textId="011BBA7C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0038AB" w14:textId="614CB12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0.045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8AF5EC" w14:textId="5635EEE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095DF6" w14:textId="6E1BE34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0.202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B6690B0" w14:textId="3EEBB55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C9A67A" w14:textId="7398EFF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0.044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045795" w14:textId="4D3AF8B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A0D0FC" w14:textId="6A64C65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0.061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7E35EE" w14:textId="37190DF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0.023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8E7B1E5" w14:textId="5739457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0.111</w:t>
            </w:r>
          </w:p>
        </w:tc>
      </w:tr>
      <w:tr w:rsidR="000108FA" w:rsidRPr="000108FA" w14:paraId="5EA63D0B" w14:textId="77777777" w:rsidTr="000108FA">
        <w:trPr>
          <w:trHeight w:val="258"/>
          <w:jc w:val="center"/>
        </w:trPr>
        <w:tc>
          <w:tcPr>
            <w:tcW w:w="574" w:type="pct"/>
            <w:vMerge/>
            <w:vAlign w:val="center"/>
          </w:tcPr>
          <w:p w14:paraId="5A6FE198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112E5EBC" w14:textId="1FCDD355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F515F5" w14:textId="6037D56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5832AA" w14:textId="7BAE13B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9C9BB8" w14:textId="387856F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3C0EB444" w14:textId="337C092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B26670D" w14:textId="514A892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4C291A" w14:textId="495EB4C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3D199F2" w14:textId="09BA411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B0BA80A" w14:textId="718801C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3A5A47" w14:textId="4B2BFCA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2AE1E572" w14:textId="77777777" w:rsidTr="000108FA">
        <w:trPr>
          <w:trHeight w:val="163"/>
          <w:jc w:val="center"/>
        </w:trPr>
        <w:tc>
          <w:tcPr>
            <w:tcW w:w="574" w:type="pct"/>
            <w:vMerge w:val="restart"/>
            <w:vAlign w:val="center"/>
          </w:tcPr>
          <w:p w14:paraId="2A9F7904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Glucose, fasting </w:t>
            </w:r>
          </w:p>
          <w:p w14:paraId="42F25A35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(mg/dL)</w:t>
            </w:r>
          </w:p>
        </w:tc>
        <w:tc>
          <w:tcPr>
            <w:tcW w:w="359" w:type="pct"/>
            <w:vAlign w:val="center"/>
          </w:tcPr>
          <w:p w14:paraId="2F8C586E" w14:textId="5389E02F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7B6F3B" w14:textId="7DA38A9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670B51" w14:textId="4A9F109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429F6F3" w14:textId="1EED31C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3778F" w14:textId="7174705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3E7408" w14:textId="52FD796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-0.062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F60A88" w14:textId="69500F6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0.125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EFEE304" w14:textId="741C01A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&lt;.001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57E19B" w14:textId="5C1D015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-0.019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D769FEB" w14:textId="6713522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-0.119</w:t>
            </w:r>
          </w:p>
        </w:tc>
      </w:tr>
      <w:tr w:rsidR="000108FA" w:rsidRPr="000108FA" w14:paraId="119C69D3" w14:textId="77777777" w:rsidTr="000108FA">
        <w:trPr>
          <w:trHeight w:val="339"/>
          <w:jc w:val="center"/>
        </w:trPr>
        <w:tc>
          <w:tcPr>
            <w:tcW w:w="574" w:type="pct"/>
            <w:vMerge/>
            <w:vAlign w:val="center"/>
          </w:tcPr>
          <w:p w14:paraId="6E3E2967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61C75837" w14:textId="6B6A5B9D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90234D" w14:textId="5901F28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0.464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A71B56" w14:textId="3AC234C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0.448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8D08E54" w14:textId="476EB8C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0.480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3F10F6C" w14:textId="7DB3EDB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0.239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1E97315" w14:textId="7AB307C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0.399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3F0C618" w14:textId="413F359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6EC5BEA" w14:textId="30F7ADE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0.996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48EE7A4" w14:textId="28D7852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0.796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594AEF" w14:textId="6F1B39B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0.103</w:t>
            </w:r>
          </w:p>
        </w:tc>
      </w:tr>
      <w:tr w:rsidR="000108FA" w:rsidRPr="000108FA" w14:paraId="1539BB88" w14:textId="77777777" w:rsidTr="000108FA">
        <w:trPr>
          <w:trHeight w:val="163"/>
          <w:jc w:val="center"/>
        </w:trPr>
        <w:tc>
          <w:tcPr>
            <w:tcW w:w="574" w:type="pct"/>
            <w:vMerge/>
            <w:vAlign w:val="center"/>
          </w:tcPr>
          <w:p w14:paraId="6B3BF6A1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76716510" w14:textId="6A498F7E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73F0A46" w14:textId="15DD476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87A1C2F" w14:textId="260B2D8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98218D" w14:textId="5853E87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4BD5F8" w14:textId="43DEE06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5C6A54" w14:textId="3C5C817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667ED2F" w14:textId="2114F73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0307A7" w14:textId="5C075A0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497ADE" w14:textId="02BE5D2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FB7163" w14:textId="028350C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5C910328" w14:textId="77777777" w:rsidTr="000108FA">
        <w:trPr>
          <w:trHeight w:val="163"/>
          <w:jc w:val="center"/>
        </w:trPr>
        <w:tc>
          <w:tcPr>
            <w:tcW w:w="574" w:type="pct"/>
            <w:vMerge w:val="restart"/>
            <w:vAlign w:val="center"/>
          </w:tcPr>
          <w:p w14:paraId="372C0F8C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Insulin, fasting </w:t>
            </w:r>
          </w:p>
          <w:p w14:paraId="305D2C20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(ulU/mL)</w:t>
            </w:r>
          </w:p>
        </w:tc>
        <w:tc>
          <w:tcPr>
            <w:tcW w:w="359" w:type="pct"/>
            <w:vAlign w:val="center"/>
          </w:tcPr>
          <w:p w14:paraId="1A4A2DB3" w14:textId="7AF42943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01729F4C" w14:textId="02663F0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0.218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2555C7A8" w14:textId="1A36E44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0.237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D92F7A" w14:textId="49E8092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0.152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34FF508C" w14:textId="41259B3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0.231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1C1D856" w14:textId="0E3F586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0.120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952E0A" w14:textId="48EEB70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0.147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2A140476" w14:textId="2585484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0.366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CFBD9A3" w14:textId="0738B9D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-0.001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D939F3" w14:textId="4B9F4F3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0.036</w:t>
            </w:r>
          </w:p>
        </w:tc>
      </w:tr>
      <w:tr w:rsidR="000108FA" w:rsidRPr="000108FA" w14:paraId="770A7C51" w14:textId="77777777" w:rsidTr="000108FA">
        <w:trPr>
          <w:trHeight w:val="298"/>
          <w:jc w:val="center"/>
        </w:trPr>
        <w:tc>
          <w:tcPr>
            <w:tcW w:w="574" w:type="pct"/>
            <w:vMerge/>
            <w:vAlign w:val="center"/>
          </w:tcPr>
          <w:p w14:paraId="5E1E953E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565061E9" w14:textId="03DFF936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64C9012F" w14:textId="6509850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0.003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0E3F443D" w14:textId="3941170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299BAC" w14:textId="111CB42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0.037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5345E236" w14:textId="1537B20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B040B75" w14:textId="14B688E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0.099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38592D" w14:textId="39AF844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0.043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DC1ECBC" w14:textId="1D734B2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&lt; 0.001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A3DCE3" w14:textId="6B16CE1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0.985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05DBC38" w14:textId="64ED27A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0.625</w:t>
            </w:r>
          </w:p>
        </w:tc>
      </w:tr>
      <w:tr w:rsidR="000108FA" w:rsidRPr="000108FA" w14:paraId="03B5B11E" w14:textId="77777777" w:rsidTr="000108FA">
        <w:trPr>
          <w:trHeight w:val="201"/>
          <w:jc w:val="center"/>
        </w:trPr>
        <w:tc>
          <w:tcPr>
            <w:tcW w:w="574" w:type="pct"/>
            <w:vMerge/>
            <w:vAlign w:val="center"/>
          </w:tcPr>
          <w:p w14:paraId="3CB6701C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3DF7A42F" w14:textId="4268487C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606279E3" w14:textId="31B565F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3CEAD900" w14:textId="70B382F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939F2F" w14:textId="5EAB67A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24E7ACE" w14:textId="6E416AC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CA1B89" w14:textId="63B33D3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8F236C" w14:textId="61D2813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214EB91B" w14:textId="097ED58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201699" w14:textId="15A5822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0FEAF6" w14:textId="7917806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48DE14DF" w14:textId="77777777" w:rsidTr="000108FA">
        <w:trPr>
          <w:trHeight w:val="190"/>
          <w:jc w:val="center"/>
        </w:trPr>
        <w:tc>
          <w:tcPr>
            <w:tcW w:w="574" w:type="pct"/>
            <w:vMerge w:val="restart"/>
            <w:vAlign w:val="center"/>
          </w:tcPr>
          <w:p w14:paraId="4232F43E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AUC Glucose </w:t>
            </w:r>
          </w:p>
          <w:p w14:paraId="37D0B8C7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(mg-hr/dL)</w:t>
            </w:r>
          </w:p>
        </w:tc>
        <w:tc>
          <w:tcPr>
            <w:tcW w:w="359" w:type="pct"/>
            <w:vAlign w:val="center"/>
          </w:tcPr>
          <w:p w14:paraId="08815E0C" w14:textId="3BFE30D2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D4D845B" w14:textId="54F99CF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0.127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DB7DA4" w14:textId="5D4E741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0.133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C6FA33D" w14:textId="0588344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0.174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1D650E0" w14:textId="10C76E5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0.155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E97991" w14:textId="242D58C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0.153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E9817F" w14:textId="2E05C1D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0.097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19CC77" w14:textId="4604786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0.126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C5B74A" w14:textId="0C0F2FC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15655A" w14:textId="496D167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0.135</w:t>
            </w:r>
          </w:p>
        </w:tc>
      </w:tr>
      <w:tr w:rsidR="000108FA" w:rsidRPr="000108FA" w14:paraId="1E8488D7" w14:textId="77777777" w:rsidTr="000108FA">
        <w:trPr>
          <w:trHeight w:val="366"/>
          <w:jc w:val="center"/>
        </w:trPr>
        <w:tc>
          <w:tcPr>
            <w:tcW w:w="574" w:type="pct"/>
            <w:vMerge/>
            <w:vAlign w:val="center"/>
          </w:tcPr>
          <w:p w14:paraId="5F48C876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063F526E" w14:textId="21A3BBD6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649E73B" w14:textId="1715ECA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C388ECA" w14:textId="3F25A64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0.074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CA9261" w14:textId="2268CE2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0.019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65E7984" w14:textId="29BA932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689478" w14:textId="75AB195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149F6E" w14:textId="3FF86CA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0.192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34FEA7" w14:textId="386D56A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0.091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1A0F47" w14:textId="55A2148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0.442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4C902FE" w14:textId="45FAE41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0.070</w:t>
            </w:r>
          </w:p>
        </w:tc>
      </w:tr>
      <w:tr w:rsidR="000108FA" w:rsidRPr="000108FA" w14:paraId="0776D465" w14:textId="77777777" w:rsidTr="000108FA">
        <w:trPr>
          <w:trHeight w:val="136"/>
          <w:jc w:val="center"/>
        </w:trPr>
        <w:tc>
          <w:tcPr>
            <w:tcW w:w="574" w:type="pct"/>
            <w:vMerge/>
            <w:vAlign w:val="center"/>
          </w:tcPr>
          <w:p w14:paraId="6FED3D44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7B543B1C" w14:textId="2169C88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96C972F" w14:textId="0C9FB61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5F0C337" w14:textId="42492F1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7DBFFE" w14:textId="43AC411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3B30C9" w14:textId="7B81F54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CB9418" w14:textId="4133CE6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CFD3283" w14:textId="5414E8C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87A49A" w14:textId="13A5A0C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C2A00F" w14:textId="30ADB92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831984" w14:textId="450D777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182</w:t>
            </w:r>
          </w:p>
        </w:tc>
      </w:tr>
      <w:tr w:rsidR="000108FA" w:rsidRPr="000108FA" w14:paraId="5FC194CE" w14:textId="77777777" w:rsidTr="000108FA">
        <w:trPr>
          <w:trHeight w:val="218"/>
          <w:jc w:val="center"/>
        </w:trPr>
        <w:tc>
          <w:tcPr>
            <w:tcW w:w="574" w:type="pct"/>
            <w:vMerge w:val="restart"/>
            <w:vAlign w:val="center"/>
          </w:tcPr>
          <w:p w14:paraId="0AD38D6D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AUC Insulin </w:t>
            </w:r>
          </w:p>
          <w:p w14:paraId="70E53CFA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(ulU-hr/mL)</w:t>
            </w:r>
          </w:p>
        </w:tc>
        <w:tc>
          <w:tcPr>
            <w:tcW w:w="359" w:type="pct"/>
            <w:vAlign w:val="center"/>
          </w:tcPr>
          <w:p w14:paraId="40A4393F" w14:textId="46E1C07E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612D5F" w14:textId="660B087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0.169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C165461" w14:textId="106A291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0.174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AFCFED" w14:textId="1427713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6C883E6" w14:textId="12F36E3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0.138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78EF5D" w14:textId="1A0D7E2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0.168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B839056" w14:textId="603DB17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0.069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11450D02" w14:textId="2F6524B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0.270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110D06F" w14:textId="3E8DD37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D18E979" w14:textId="1AC31FC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0.126</w:t>
            </w:r>
          </w:p>
        </w:tc>
      </w:tr>
      <w:tr w:rsidR="000108FA" w:rsidRPr="000108FA" w14:paraId="491E54D8" w14:textId="77777777" w:rsidTr="000108FA">
        <w:trPr>
          <w:trHeight w:val="339"/>
          <w:jc w:val="center"/>
        </w:trPr>
        <w:tc>
          <w:tcPr>
            <w:tcW w:w="574" w:type="pct"/>
            <w:vMerge/>
            <w:vAlign w:val="center"/>
          </w:tcPr>
          <w:p w14:paraId="685CFB07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5217268A" w14:textId="5DA28B92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D2E64A8" w14:textId="661916B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D869C8" w14:textId="6B89A1E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45EF4F3" w14:textId="1A150DE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0.020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9E7D934" w14:textId="34C45CC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E84924D" w14:textId="6C27CE5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EDA230" w14:textId="4E23416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0.392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3D73DBFC" w14:textId="39912B5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0CB3681" w14:textId="11388C6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EF6B22E" w14:textId="416F6FE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0.118</w:t>
            </w:r>
          </w:p>
        </w:tc>
      </w:tr>
      <w:tr w:rsidR="000108FA" w:rsidRPr="000108FA" w14:paraId="421F674B" w14:textId="77777777" w:rsidTr="000108FA">
        <w:trPr>
          <w:trHeight w:val="163"/>
          <w:jc w:val="center"/>
        </w:trPr>
        <w:tc>
          <w:tcPr>
            <w:tcW w:w="574" w:type="pct"/>
            <w:vMerge/>
            <w:vAlign w:val="center"/>
          </w:tcPr>
          <w:p w14:paraId="52E4ACBF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29C3FE5E" w14:textId="3FD14C29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F0233F6" w14:textId="5B14FF9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2906012" w14:textId="6027347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C28E79" w14:textId="472B389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E07C37" w14:textId="314535B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0A3607" w14:textId="419CA3D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AC781B0" w14:textId="071812F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2C6F9ED" w14:textId="14C28FE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66EF3C1" w14:textId="64CC82C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149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8A1A49" w14:textId="6B2425D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156</w:t>
            </w:r>
          </w:p>
        </w:tc>
      </w:tr>
      <w:tr w:rsidR="000108FA" w:rsidRPr="000108FA" w14:paraId="2DD4F01C" w14:textId="77777777" w:rsidTr="000108FA">
        <w:trPr>
          <w:trHeight w:val="136"/>
          <w:jc w:val="center"/>
        </w:trPr>
        <w:tc>
          <w:tcPr>
            <w:tcW w:w="574" w:type="pct"/>
            <w:vMerge w:val="restart"/>
            <w:vAlign w:val="center"/>
          </w:tcPr>
          <w:p w14:paraId="2076987A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C-Reactive Protein </w:t>
            </w:r>
          </w:p>
          <w:p w14:paraId="00C43A8B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(ug/mL)</w:t>
            </w:r>
          </w:p>
        </w:tc>
        <w:tc>
          <w:tcPr>
            <w:tcW w:w="359" w:type="pct"/>
            <w:vAlign w:val="center"/>
          </w:tcPr>
          <w:p w14:paraId="311AB27E" w14:textId="11F58B8E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069F25" w14:textId="2685604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0.073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140E35" w14:textId="3FCFDB8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0.075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71DC56" w14:textId="13AD9E1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71E889B" w14:textId="417DCC7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6B445D" w14:textId="65E535E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2A7FC2" w14:textId="33B6C21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742112" w14:textId="46A1016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0.207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5A973" w14:textId="0875558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-0.066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9E268A2" w14:textId="29BCDA6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0.049</w:t>
            </w:r>
          </w:p>
        </w:tc>
      </w:tr>
      <w:tr w:rsidR="000108FA" w:rsidRPr="000108FA" w14:paraId="114D7C73" w14:textId="77777777" w:rsidTr="000108FA">
        <w:trPr>
          <w:trHeight w:val="366"/>
          <w:jc w:val="center"/>
        </w:trPr>
        <w:tc>
          <w:tcPr>
            <w:tcW w:w="574" w:type="pct"/>
            <w:vMerge/>
            <w:vAlign w:val="center"/>
          </w:tcPr>
          <w:p w14:paraId="720EE36B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40377BF4" w14:textId="13F784DB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9B11B0" w14:textId="4F9D2FF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0.319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70262CD" w14:textId="5C4541A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0.303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9558D2" w14:textId="67F5D08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0.254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7D3DFD" w14:textId="5C4ECCB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0.608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BFFA9C" w14:textId="560FC53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3FE1B7F" w14:textId="360CE4A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671B566" w14:textId="1AEF3E5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48D0DD" w14:textId="6738106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0.377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817AB6" w14:textId="6CD96BF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0.503</w:t>
            </w:r>
          </w:p>
        </w:tc>
      </w:tr>
      <w:tr w:rsidR="000108FA" w:rsidRPr="000108FA" w14:paraId="06BC96F5" w14:textId="77777777" w:rsidTr="000108FA">
        <w:trPr>
          <w:trHeight w:val="136"/>
          <w:jc w:val="center"/>
        </w:trPr>
        <w:tc>
          <w:tcPr>
            <w:tcW w:w="574" w:type="pct"/>
            <w:vMerge/>
            <w:vAlign w:val="center"/>
          </w:tcPr>
          <w:p w14:paraId="67803A84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3D51D74F" w14:textId="19B076DD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7BDC71F" w14:textId="562BCF5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8CA670" w14:textId="5299179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D9D6AE" w14:textId="670554F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0D8955" w14:textId="3460220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E5A5D97" w14:textId="084E069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BC55049" w14:textId="42DBE0D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A5BFAE" w14:textId="771384D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0B77B23" w14:textId="19C35EA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FBAA2F" w14:textId="6C0F15C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4B07E731" w14:textId="77777777" w:rsidTr="000108FA">
        <w:trPr>
          <w:trHeight w:val="217"/>
          <w:jc w:val="center"/>
        </w:trPr>
        <w:tc>
          <w:tcPr>
            <w:tcW w:w="574" w:type="pct"/>
            <w:vMerge w:val="restart"/>
            <w:vAlign w:val="center"/>
          </w:tcPr>
          <w:p w14:paraId="5D0C332B" w14:textId="77777777" w:rsidR="000108FA" w:rsidRPr="000108FA" w:rsidRDefault="000108FA" w:rsidP="000108FA">
            <w:pPr>
              <w:rPr>
                <w:rFonts w:eastAsiaTheme="minorEastAsia"/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TNF-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CA"/>
                </w:rPr>
                <m:t>α</m:t>
              </m:r>
            </m:oMath>
            <w:r w:rsidRPr="000108FA">
              <w:rPr>
                <w:rFonts w:eastAsiaTheme="minorEastAsia"/>
                <w:b/>
                <w:sz w:val="18"/>
                <w:szCs w:val="18"/>
                <w:lang w:val="en-CA"/>
              </w:rPr>
              <w:t xml:space="preserve"> </w:t>
            </w:r>
          </w:p>
          <w:p w14:paraId="3813E006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rFonts w:eastAsiaTheme="minorEastAsia"/>
                <w:b/>
                <w:sz w:val="18"/>
                <w:szCs w:val="18"/>
                <w:lang w:val="en-CA"/>
              </w:rPr>
              <w:t>(pg/mL)</w:t>
            </w:r>
          </w:p>
        </w:tc>
        <w:tc>
          <w:tcPr>
            <w:tcW w:w="359" w:type="pct"/>
            <w:vAlign w:val="center"/>
          </w:tcPr>
          <w:p w14:paraId="5065BDA0" w14:textId="18270A0D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861321" w14:textId="2738E31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-0.073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B98C7BB" w14:textId="01E706D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-0.059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F333CC1" w14:textId="46D7FFD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-0.080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AEA091" w14:textId="7BBC5DD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-0.054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529618" w14:textId="540C3A2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-0.004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54F222" w14:textId="4DCA049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-0.168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D9CCE8" w14:textId="23B59BD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0.030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2B96AFDB" w14:textId="4E84BFF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-0.230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EE53AA7" w14:textId="5F8A95C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0.034</w:t>
            </w:r>
          </w:p>
        </w:tc>
      </w:tr>
      <w:tr w:rsidR="000108FA" w:rsidRPr="000108FA" w14:paraId="0560DA59" w14:textId="77777777" w:rsidTr="000108FA">
        <w:trPr>
          <w:trHeight w:val="298"/>
          <w:jc w:val="center"/>
        </w:trPr>
        <w:tc>
          <w:tcPr>
            <w:tcW w:w="574" w:type="pct"/>
            <w:vMerge/>
            <w:vAlign w:val="center"/>
          </w:tcPr>
          <w:p w14:paraId="5F549CD3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4C11380C" w14:textId="2CB965A6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BA005B1" w14:textId="69BEB06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0.322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072F44" w14:textId="5382FB5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0.419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D26FD" w14:textId="62F05BB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0.277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BD5EE1" w14:textId="39FA8C8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0.464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ED7C3B" w14:textId="5BED570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0.960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0C3E0DD" w14:textId="3B31894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0.022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966636" w14:textId="766C56C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0.680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05DBFCFD" w14:textId="354A4FB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852171" w14:textId="7EE1BCB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0.641</w:t>
            </w:r>
          </w:p>
        </w:tc>
      </w:tr>
      <w:tr w:rsidR="000108FA" w:rsidRPr="000108FA" w14:paraId="254ABE2C" w14:textId="77777777" w:rsidTr="000108FA">
        <w:trPr>
          <w:trHeight w:val="201"/>
          <w:jc w:val="center"/>
        </w:trPr>
        <w:tc>
          <w:tcPr>
            <w:tcW w:w="574" w:type="pct"/>
            <w:vMerge/>
            <w:vAlign w:val="center"/>
          </w:tcPr>
          <w:p w14:paraId="13D79BC0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517EC2AE" w14:textId="5F7D4B5F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FF7451" w14:textId="7F9F9D5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11DF882" w14:textId="4FF831E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D345BA" w14:textId="3AD31C7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26DABE" w14:textId="2A9F42D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EA2939F" w14:textId="6AD93A5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E062A7B" w14:textId="20AEBEC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D9883DA" w14:textId="0366FAC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3F0733DD" w14:textId="180E9B4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5D6DD2" w14:textId="35123F2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187</w:t>
            </w:r>
          </w:p>
        </w:tc>
      </w:tr>
      <w:tr w:rsidR="000108FA" w:rsidRPr="000108FA" w14:paraId="72D1981A" w14:textId="77777777" w:rsidTr="000108FA">
        <w:trPr>
          <w:trHeight w:val="150"/>
          <w:jc w:val="center"/>
        </w:trPr>
        <w:tc>
          <w:tcPr>
            <w:tcW w:w="574" w:type="pct"/>
            <w:vMerge w:val="restart"/>
            <w:vAlign w:val="center"/>
          </w:tcPr>
          <w:p w14:paraId="093D2A6E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T3 (Triiodothyronine) </w:t>
            </w:r>
          </w:p>
          <w:p w14:paraId="0A917975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(ng/dL)</w:t>
            </w:r>
          </w:p>
        </w:tc>
        <w:tc>
          <w:tcPr>
            <w:tcW w:w="359" w:type="pct"/>
            <w:vAlign w:val="center"/>
          </w:tcPr>
          <w:p w14:paraId="1D091525" w14:textId="2DEE81EE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9ED3986" w14:textId="4CDA989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C4901C" w14:textId="2913CD0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0.061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BD9787C" w14:textId="4C9F038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-0.035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EFFFB1" w14:textId="68EB736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0.062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31108D" w14:textId="5F5A676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0.052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F54D6BF" w14:textId="602800D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-0.025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24BF6250" w14:textId="6D0C372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0.222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D2B5387" w14:textId="2F3DCB4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2305249" w14:textId="3294B17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0.039</w:t>
            </w:r>
          </w:p>
        </w:tc>
      </w:tr>
      <w:tr w:rsidR="000108FA" w:rsidRPr="000108FA" w14:paraId="6FB5C8E3" w14:textId="77777777" w:rsidTr="000108FA">
        <w:trPr>
          <w:trHeight w:val="326"/>
          <w:jc w:val="center"/>
        </w:trPr>
        <w:tc>
          <w:tcPr>
            <w:tcW w:w="574" w:type="pct"/>
            <w:vMerge/>
            <w:vAlign w:val="center"/>
          </w:tcPr>
          <w:p w14:paraId="4B9DEF8B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04FB726E" w14:textId="31FB4D5F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618BA6" w14:textId="29633F4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0.495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2374727" w14:textId="5F7FADF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0.403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DB199ED" w14:textId="4041730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0.636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16B157B" w14:textId="29E7E53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0.394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423D73E" w14:textId="4052000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0.477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052AE9" w14:textId="24D795C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0.731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74BE7C3" w14:textId="1F80482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60709BE" w14:textId="175D3BB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0.943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0D9910" w14:textId="6EC8A7C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0.590</w:t>
            </w:r>
          </w:p>
        </w:tc>
      </w:tr>
      <w:tr w:rsidR="000108FA" w:rsidRPr="000108FA" w14:paraId="04A4FA45" w14:textId="77777777" w:rsidTr="000108FA">
        <w:trPr>
          <w:trHeight w:val="173"/>
          <w:jc w:val="center"/>
        </w:trPr>
        <w:tc>
          <w:tcPr>
            <w:tcW w:w="574" w:type="pct"/>
            <w:vMerge/>
            <w:vAlign w:val="center"/>
          </w:tcPr>
          <w:p w14:paraId="13A99354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6B85A78C" w14:textId="10D4068D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79A23F" w14:textId="6C75A89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51EC15" w14:textId="2C2A43B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DAA704" w14:textId="61AC5AF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460B12" w14:textId="1D4E58A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23A617" w14:textId="350F0C0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A79BC5" w14:textId="14F278C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630F9F1E" w14:textId="4365015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95837D5" w14:textId="69AD961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62E2D5" w14:textId="22D893D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439BD290" w14:textId="77777777" w:rsidTr="000108FA">
        <w:trPr>
          <w:trHeight w:val="177"/>
          <w:jc w:val="center"/>
        </w:trPr>
        <w:tc>
          <w:tcPr>
            <w:tcW w:w="574" w:type="pct"/>
            <w:vMerge w:val="restart"/>
            <w:vAlign w:val="center"/>
          </w:tcPr>
          <w:p w14:paraId="6DC518A0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Cortisol </w:t>
            </w:r>
          </w:p>
          <w:p w14:paraId="3D4EA3A4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(ug/dL)</w:t>
            </w:r>
          </w:p>
        </w:tc>
        <w:tc>
          <w:tcPr>
            <w:tcW w:w="359" w:type="pct"/>
            <w:vAlign w:val="center"/>
          </w:tcPr>
          <w:p w14:paraId="7743BBBD" w14:textId="3B308DDB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E8AB9D" w14:textId="6C4B7E9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-0.127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0C6220" w14:textId="6809EE3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-0.137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1D5963" w14:textId="1B9FADE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-0.155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BFB1D28" w14:textId="1454848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-0.014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9A5A7B" w14:textId="17D53C0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B8DD715" w14:textId="43BCCC9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B811586" w14:textId="27A8B69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-0.043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387CD" w14:textId="000C7C6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-0.026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1DA050" w14:textId="184B750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-0.059</w:t>
            </w:r>
          </w:p>
        </w:tc>
      </w:tr>
      <w:tr w:rsidR="000108FA" w:rsidRPr="000108FA" w14:paraId="1A4DBADE" w14:textId="77777777" w:rsidTr="000108FA">
        <w:trPr>
          <w:trHeight w:val="312"/>
          <w:jc w:val="center"/>
        </w:trPr>
        <w:tc>
          <w:tcPr>
            <w:tcW w:w="574" w:type="pct"/>
            <w:vMerge/>
            <w:vAlign w:val="center"/>
          </w:tcPr>
          <w:p w14:paraId="752DF8A5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7FA8D968" w14:textId="50BEE5D2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A97A92" w14:textId="78D1772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0.081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CFFC64" w14:textId="16D50C5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0.061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91281DC" w14:textId="0646C16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0.033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0CC6BE" w14:textId="6376E39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0.851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3311721" w14:textId="6306CB4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0.233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D5117FD" w14:textId="16B193C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0.739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123E4C" w14:textId="357EEE1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0.558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ECA6F9" w14:textId="6181D0E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0.732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CE9599" w14:textId="4C38569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0.421</w:t>
            </w:r>
          </w:p>
        </w:tc>
      </w:tr>
      <w:tr w:rsidR="000108FA" w:rsidRPr="000108FA" w14:paraId="59F08C44" w14:textId="77777777" w:rsidTr="000108FA">
        <w:trPr>
          <w:trHeight w:val="187"/>
          <w:jc w:val="center"/>
        </w:trPr>
        <w:tc>
          <w:tcPr>
            <w:tcW w:w="574" w:type="pct"/>
            <w:vMerge/>
            <w:vAlign w:val="center"/>
          </w:tcPr>
          <w:p w14:paraId="781A4B7D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23CEF692" w14:textId="46838C45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D5F1C4" w14:textId="5E27928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A8C4EC" w14:textId="7205A8B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97479B" w14:textId="4C58496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AA2F627" w14:textId="0CA90CA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C9FEC5" w14:textId="1F048D2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3FCC24" w14:textId="2B66BA4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877597" w14:textId="23D487B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B70D13" w14:textId="48A6032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67D8F55" w14:textId="285E671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74DDF603" w14:textId="77777777" w:rsidTr="000108FA">
        <w:trPr>
          <w:trHeight w:val="150"/>
          <w:jc w:val="center"/>
        </w:trPr>
        <w:tc>
          <w:tcPr>
            <w:tcW w:w="574" w:type="pct"/>
            <w:vMerge w:val="restart"/>
            <w:vAlign w:val="center"/>
          </w:tcPr>
          <w:p w14:paraId="4BE9AC50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IGF-1 </w:t>
            </w:r>
          </w:p>
          <w:p w14:paraId="5E845646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lastRenderedPageBreak/>
              <w:t>(ng/mL)</w:t>
            </w:r>
          </w:p>
        </w:tc>
        <w:tc>
          <w:tcPr>
            <w:tcW w:w="359" w:type="pct"/>
            <w:vAlign w:val="center"/>
          </w:tcPr>
          <w:p w14:paraId="36BB67B9" w14:textId="3B927924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lastRenderedPageBreak/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EE93C6" w14:textId="385E39A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-0.036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A7CC52" w14:textId="2592F15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-0.034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566B3C" w14:textId="1743BDE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-0.134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5CC9F8" w14:textId="7309271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0.047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BCFB85" w14:textId="78DF721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-0.047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10A01A6" w14:textId="4CB8423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0.066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7EDF91A" w14:textId="779F8ED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-0.006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7A0BFA" w14:textId="255CAEA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-0.052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2A2BC5" w14:textId="10FEC6A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-0.056</w:t>
            </w:r>
          </w:p>
        </w:tc>
      </w:tr>
      <w:tr w:rsidR="000108FA" w:rsidRPr="000108FA" w14:paraId="12C73155" w14:textId="77777777" w:rsidTr="000108FA">
        <w:trPr>
          <w:trHeight w:val="339"/>
          <w:jc w:val="center"/>
        </w:trPr>
        <w:tc>
          <w:tcPr>
            <w:tcW w:w="574" w:type="pct"/>
            <w:vMerge/>
            <w:vAlign w:val="center"/>
          </w:tcPr>
          <w:p w14:paraId="134A7BC8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2B7B6207" w14:textId="7D3E394F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6C6D20" w14:textId="2F2D620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0.626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A34282" w14:textId="7B1621E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0.642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3B65EA" w14:textId="1B1F445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0.066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8C1C967" w14:textId="198E1BC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0.520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5856F3" w14:textId="7BCC1DB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0.524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0C7CA5" w14:textId="609C1A4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0.370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16B402" w14:textId="5FA986FC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0.940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04AA68" w14:textId="05AC664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0.492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0A5762" w14:textId="41DCD83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0.443</w:t>
            </w:r>
          </w:p>
        </w:tc>
      </w:tr>
      <w:tr w:rsidR="000108FA" w:rsidRPr="000108FA" w14:paraId="73C49DBD" w14:textId="77777777" w:rsidTr="000108FA">
        <w:trPr>
          <w:trHeight w:val="163"/>
          <w:jc w:val="center"/>
        </w:trPr>
        <w:tc>
          <w:tcPr>
            <w:tcW w:w="574" w:type="pct"/>
            <w:vMerge/>
            <w:vAlign w:val="center"/>
          </w:tcPr>
          <w:p w14:paraId="39C6D7B2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1C4D9CEF" w14:textId="572986BB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8A4B6C" w14:textId="4EE3351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C7C5CD5" w14:textId="5A42C74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A020EC0" w14:textId="424B978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FCBE81" w14:textId="285E3CB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254423" w14:textId="5F750C1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2B3D47F" w14:textId="0CEC473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EBE78D" w14:textId="45C0B4F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01ED6C7" w14:textId="740D855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225FDE" w14:textId="505F535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  <w:tr w:rsidR="000108FA" w:rsidRPr="000108FA" w14:paraId="01A29A5E" w14:textId="77777777" w:rsidTr="000108FA">
        <w:trPr>
          <w:trHeight w:val="218"/>
          <w:jc w:val="center"/>
        </w:trPr>
        <w:tc>
          <w:tcPr>
            <w:tcW w:w="574" w:type="pct"/>
            <w:vMerge w:val="restart"/>
            <w:vAlign w:val="center"/>
          </w:tcPr>
          <w:p w14:paraId="0233BBF1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 xml:space="preserve">IGFBP-1 </w:t>
            </w:r>
          </w:p>
          <w:p w14:paraId="15BDC0EE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(pg/mL)</w:t>
            </w:r>
          </w:p>
        </w:tc>
        <w:tc>
          <w:tcPr>
            <w:tcW w:w="359" w:type="pct"/>
            <w:vAlign w:val="center"/>
          </w:tcPr>
          <w:p w14:paraId="11A79792" w14:textId="35D097D6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9F1CAB" w14:textId="1E98BBF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-0.178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1B8B10" w14:textId="6B98576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-0.178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B2AE78" w14:textId="746EA85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-0.123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72DBFA45" w14:textId="6F062EE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-0.200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1D309C" w14:textId="3870FDA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-0.193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DEC125" w14:textId="6CF7794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-0.103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A44E48" w14:textId="287D939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-0.076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5BEF94" w14:textId="2332EFFD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-0.069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E02EF48" w14:textId="05AB1621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-0.147</w:t>
            </w:r>
          </w:p>
        </w:tc>
      </w:tr>
      <w:tr w:rsidR="000108FA" w:rsidRPr="000108FA" w14:paraId="6E43F145" w14:textId="77777777" w:rsidTr="000108FA">
        <w:trPr>
          <w:trHeight w:val="326"/>
          <w:jc w:val="center"/>
        </w:trPr>
        <w:tc>
          <w:tcPr>
            <w:tcW w:w="574" w:type="pct"/>
            <w:vMerge/>
            <w:vAlign w:val="center"/>
          </w:tcPr>
          <w:p w14:paraId="59291F39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199FB543" w14:textId="1E5DBD5E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p-value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EF97FDE" w14:textId="7D78DF2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0.014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AB27C9" w14:textId="21163B5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0.014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223672" w14:textId="6CEFD784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0.093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5C8F6085" w14:textId="482BCB67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76B57F" w14:textId="53271059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0.008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1D812E" w14:textId="1CAB0FA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0.158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F1BCD2" w14:textId="69856EE2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0.298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E5888C" w14:textId="3EFBCACA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0.359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B44EE8" w14:textId="5C9F766E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0.044</w:t>
            </w:r>
          </w:p>
        </w:tc>
      </w:tr>
      <w:tr w:rsidR="000108FA" w:rsidRPr="000108FA" w14:paraId="5ECE592A" w14:textId="77777777" w:rsidTr="000108FA">
        <w:trPr>
          <w:trHeight w:val="173"/>
          <w:jc w:val="center"/>
        </w:trPr>
        <w:tc>
          <w:tcPr>
            <w:tcW w:w="574" w:type="pct"/>
            <w:vMerge/>
            <w:vAlign w:val="center"/>
          </w:tcPr>
          <w:p w14:paraId="3602E2C1" w14:textId="77777777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9" w:type="pct"/>
            <w:vAlign w:val="center"/>
          </w:tcPr>
          <w:p w14:paraId="27C1C5A7" w14:textId="0D3683B6" w:rsidR="000108FA" w:rsidRPr="000108FA" w:rsidRDefault="000108FA" w:rsidP="000108FA">
            <w:pPr>
              <w:rPr>
                <w:b/>
                <w:sz w:val="18"/>
                <w:szCs w:val="18"/>
                <w:lang w:val="en-CA"/>
              </w:rPr>
            </w:pPr>
            <w:r w:rsidRPr="000108FA">
              <w:rPr>
                <w:b/>
                <w:sz w:val="18"/>
                <w:szCs w:val="18"/>
                <w:lang w:val="en-CA"/>
              </w:rPr>
              <w:t>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FC872B5" w14:textId="155F0135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E557D4" w14:textId="2B59214B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4674433" w14:textId="3735F08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FFC000"/>
            <w:vAlign w:val="center"/>
          </w:tcPr>
          <w:p w14:paraId="58B00662" w14:textId="26A230C6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F1BDBB" w14:textId="426B3A23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C08B0DD" w14:textId="4CB477F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475C091" w14:textId="154D2C98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92996" w14:textId="5063875F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179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6D07BA" w14:textId="6C8F4C00" w:rsidR="000108FA" w:rsidRPr="000108FA" w:rsidRDefault="000108FA" w:rsidP="000108FA">
            <w:pPr>
              <w:jc w:val="right"/>
              <w:rPr>
                <w:sz w:val="18"/>
                <w:szCs w:val="18"/>
              </w:rPr>
            </w:pPr>
            <w:r w:rsidRPr="000108FA">
              <w:rPr>
                <w:sz w:val="18"/>
                <w:szCs w:val="18"/>
              </w:rPr>
              <w:t>189</w:t>
            </w:r>
          </w:p>
        </w:tc>
      </w:tr>
    </w:tbl>
    <w:p w14:paraId="53A31A5A" w14:textId="77777777" w:rsidR="009F64B8" w:rsidRPr="0094086C" w:rsidRDefault="009F64B8" w:rsidP="00F46620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4E2A3283" w14:textId="77777777" w:rsidR="00F46620" w:rsidRPr="006A6EDA" w:rsidRDefault="00F46620" w:rsidP="00F46620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6A6EDA">
        <w:rPr>
          <w:rFonts w:ascii="Arial" w:hAnsi="Arial" w:cs="Arial"/>
          <w:sz w:val="16"/>
          <w:szCs w:val="20"/>
          <w:vertAlign w:val="superscript"/>
          <w:lang w:val="en-CA"/>
        </w:rPr>
        <w:t>1</w:t>
      </w:r>
      <w:r w:rsidRPr="006A6EDA">
        <w:rPr>
          <w:rFonts w:ascii="Arial" w:hAnsi="Arial" w:cs="Arial"/>
          <w:sz w:val="16"/>
          <w:szCs w:val="20"/>
          <w:lang w:val="en-CA"/>
        </w:rPr>
        <w:t xml:space="preserve"> Values in cells are, in order: Pearson correlation coefficient (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6A6EDA">
        <w:rPr>
          <w:rFonts w:ascii="Arial" w:eastAsiaTheme="minorEastAsia" w:hAnsi="Arial" w:cs="Arial"/>
          <w:sz w:val="16"/>
          <w:szCs w:val="20"/>
          <w:lang w:val="en-CA"/>
        </w:rPr>
        <w:t>)</w:t>
      </w:r>
      <w:r w:rsidRPr="006A6EDA">
        <w:rPr>
          <w:rFonts w:ascii="Arial" w:hAnsi="Arial" w:cs="Arial"/>
          <w:sz w:val="16"/>
          <w:szCs w:val="20"/>
          <w:lang w:val="en-CA"/>
        </w:rPr>
        <w:t>, p-value of significance (where null hypothesis is H</w:t>
      </w:r>
      <w:r w:rsidRPr="006A6EDA">
        <w:rPr>
          <w:rFonts w:ascii="Arial" w:hAnsi="Arial" w:cs="Arial"/>
          <w:sz w:val="16"/>
          <w:szCs w:val="20"/>
          <w:vertAlign w:val="subscript"/>
          <w:lang w:val="en-CA"/>
        </w:rPr>
        <w:t>0</w:t>
      </w:r>
      <w:r w:rsidRPr="006A6EDA">
        <w:rPr>
          <w:rFonts w:ascii="Arial" w:hAnsi="Arial" w:cs="Arial"/>
          <w:sz w:val="16"/>
          <w:szCs w:val="20"/>
          <w:lang w:val="en-CA"/>
        </w:rPr>
        <w:t xml:space="preserve">: </w:t>
      </w:r>
      <m:oMath>
        <m:r>
          <w:rPr>
            <w:rFonts w:ascii="Cambria Math" w:hAnsi="Cambria Math" w:cs="Arial"/>
            <w:sz w:val="16"/>
            <w:szCs w:val="20"/>
            <w:lang w:val="en-CA"/>
          </w:rPr>
          <m:t>ρ</m:t>
        </m:r>
      </m:oMath>
      <w:r w:rsidRPr="006A6EDA">
        <w:rPr>
          <w:rFonts w:ascii="Arial" w:eastAsiaTheme="minorEastAsia" w:hAnsi="Arial" w:cs="Arial"/>
          <w:sz w:val="16"/>
          <w:szCs w:val="20"/>
          <w:lang w:val="en-CA"/>
        </w:rPr>
        <w:t xml:space="preserve"> = 0), number of observations with non-missing pairs of values.</w:t>
      </w:r>
    </w:p>
    <w:p w14:paraId="43E0A069" w14:textId="1D7F4659" w:rsidR="00F46620" w:rsidRPr="00550F63" w:rsidRDefault="00F46620" w:rsidP="00F46620">
      <w:pPr>
        <w:spacing w:before="20" w:after="20" w:line="276" w:lineRule="auto"/>
        <w:rPr>
          <w:rFonts w:ascii="Arial" w:eastAsiaTheme="minorEastAsia" w:hAnsi="Arial" w:cs="Arial"/>
          <w:sz w:val="16"/>
          <w:szCs w:val="20"/>
          <w:lang w:val="en-CA"/>
        </w:rPr>
      </w:pPr>
      <w:r w:rsidRPr="006A6EDA">
        <w:rPr>
          <w:rFonts w:ascii="Arial" w:eastAsiaTheme="minorEastAsia" w:hAnsi="Arial" w:cs="Arial"/>
          <w:sz w:val="16"/>
          <w:szCs w:val="20"/>
          <w:vertAlign w:val="superscript"/>
          <w:lang w:val="en-CA"/>
        </w:rPr>
        <w:t>2</w:t>
      </w:r>
      <w:r w:rsidRPr="006A6EDA">
        <w:rPr>
          <w:rFonts w:ascii="Arial" w:eastAsiaTheme="minorEastAsia" w:hAnsi="Arial" w:cs="Arial"/>
          <w:sz w:val="16"/>
          <w:szCs w:val="20"/>
          <w:lang w:val="en-CA"/>
        </w:rPr>
        <w:t xml:space="preserve"> Cells are shaded from red to green based on the magnitude of the absolute value of the Pearson correlation coefficient (</w:t>
      </w:r>
      <m:oMath>
        <m:r>
          <w:rPr>
            <w:rFonts w:ascii="Cambria Math" w:eastAsiaTheme="minorEastAsia" w:hAnsi="Cambria Math" w:cs="Arial"/>
            <w:sz w:val="16"/>
            <w:szCs w:val="20"/>
            <w:lang w:val="en-CA"/>
          </w:rPr>
          <m:t>ρ</m:t>
        </m:r>
      </m:oMath>
      <w:r w:rsidRPr="006A6EDA">
        <w:rPr>
          <w:rFonts w:ascii="Arial" w:eastAsiaTheme="minorEastAsia" w:hAnsi="Arial" w:cs="Arial"/>
          <w:sz w:val="16"/>
          <w:szCs w:val="20"/>
          <w:lang w:val="en-CA"/>
        </w:rPr>
        <w:t>), from weakest correlation (</w:t>
      </w:r>
      <w:r w:rsidR="00232030">
        <w:rPr>
          <w:rFonts w:ascii="Arial" w:eastAsiaTheme="minorEastAsia" w:hAnsi="Arial" w:cs="Arial"/>
          <w:sz w:val="16"/>
          <w:szCs w:val="20"/>
          <w:lang w:val="en-CA"/>
        </w:rPr>
        <w:t>no highlight</w:t>
      </w:r>
      <w:r w:rsidRPr="006A6EDA">
        <w:rPr>
          <w:rFonts w:ascii="Arial" w:eastAsiaTheme="minorEastAsia" w:hAnsi="Arial" w:cs="Arial"/>
          <w:sz w:val="16"/>
          <w:szCs w:val="20"/>
          <w:lang w:val="en-CA"/>
        </w:rPr>
        <w:t>) to</w:t>
      </w:r>
      <w:r>
        <w:rPr>
          <w:rFonts w:ascii="Arial" w:eastAsiaTheme="minorEastAsia" w:hAnsi="Arial" w:cs="Arial"/>
          <w:sz w:val="16"/>
          <w:szCs w:val="20"/>
          <w:lang w:val="en-CA"/>
        </w:rPr>
        <w:t xml:space="preserve"> strongest correlation (</w:t>
      </w:r>
      <w:r w:rsidR="00232030">
        <w:rPr>
          <w:rFonts w:ascii="Arial" w:eastAsiaTheme="minorEastAsia" w:hAnsi="Arial" w:cs="Arial"/>
          <w:sz w:val="16"/>
          <w:szCs w:val="20"/>
          <w:lang w:val="en-CA"/>
        </w:rPr>
        <w:t>orange</w:t>
      </w:r>
      <w:r>
        <w:rPr>
          <w:rFonts w:ascii="Arial" w:eastAsiaTheme="minorEastAsia" w:hAnsi="Arial" w:cs="Arial"/>
          <w:sz w:val="16"/>
          <w:szCs w:val="20"/>
          <w:lang w:val="en-CA"/>
        </w:rPr>
        <w:t>).</w:t>
      </w:r>
    </w:p>
    <w:p w14:paraId="5BDE3AA3" w14:textId="76489369" w:rsidR="00A45429" w:rsidRDefault="00F46620">
      <w:pPr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br w:type="page"/>
      </w:r>
    </w:p>
    <w:p w14:paraId="5A374389" w14:textId="6D9D08BB" w:rsidR="00A45429" w:rsidRDefault="00A45429" w:rsidP="00A45429">
      <w:pPr>
        <w:spacing w:before="20" w:after="20" w:line="276" w:lineRule="auto"/>
        <w:rPr>
          <w:rFonts w:asciiTheme="majorHAnsi" w:hAnsiTheme="majorHAnsi" w:cstheme="majorHAnsi"/>
        </w:rPr>
      </w:pPr>
      <w:r w:rsidRPr="00A45429">
        <w:rPr>
          <w:rFonts w:ascii="Arial" w:eastAsiaTheme="minorEastAsia" w:hAnsi="Arial" w:cs="Arial"/>
          <w:b/>
          <w:sz w:val="20"/>
          <w:szCs w:val="20"/>
          <w:lang w:val="en-CA"/>
        </w:rPr>
        <w:lastRenderedPageBreak/>
        <w:t>Supplementary Figure 1. Regression overlays of spline</w:t>
      </w:r>
      <w:r w:rsidRPr="00A45429">
        <w:rPr>
          <w:rFonts w:ascii="Arial" w:hAnsi="Arial" w:cs="Arial"/>
          <w:b/>
          <w:sz w:val="20"/>
          <w:szCs w:val="20"/>
        </w:rPr>
        <w:t xml:space="preserve"> (five knots) and linear regressions on the associations between adiposity measures and metabolic</w:t>
      </w:r>
      <w:r w:rsidRPr="00A45429">
        <w:rPr>
          <w:rFonts w:ascii="Arial" w:hAnsi="Arial" w:cs="Arial"/>
          <w:sz w:val="20"/>
          <w:szCs w:val="20"/>
        </w:rPr>
        <w:t xml:space="preserve"> </w:t>
      </w:r>
      <w:r w:rsidRPr="00A45429">
        <w:rPr>
          <w:rFonts w:ascii="Arial" w:hAnsi="Arial" w:cs="Arial"/>
          <w:b/>
          <w:sz w:val="20"/>
          <w:szCs w:val="20"/>
        </w:rPr>
        <w:t>biomarkers</w:t>
      </w:r>
    </w:p>
    <w:p w14:paraId="772B62F1" w14:textId="1526CB7E" w:rsidR="00900EA7" w:rsidRPr="00A45429" w:rsidRDefault="00A45429" w:rsidP="00A45429">
      <w:pPr>
        <w:spacing w:before="20" w:after="20" w:line="276" w:lineRule="auto"/>
        <w:rPr>
          <w:rFonts w:asciiTheme="majorHAnsi" w:eastAsiaTheme="minorEastAsia" w:hAnsiTheme="majorHAnsi" w:cstheme="majorHAnsi"/>
          <w:sz w:val="16"/>
          <w:szCs w:val="20"/>
          <w:lang w:val="en-CA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w:drawing>
          <wp:inline distT="0" distB="0" distL="0" distR="0" wp14:anchorId="0C5969C2" wp14:editId="3C7949DA">
            <wp:extent cx="91440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 Fig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EA7">
        <w:rPr>
          <w:rFonts w:ascii="Arial" w:hAnsi="Arial" w:cs="Arial"/>
          <w:b/>
          <w:sz w:val="20"/>
          <w:szCs w:val="20"/>
          <w:lang w:val="en-CA"/>
        </w:rPr>
        <w:br w:type="page"/>
      </w:r>
    </w:p>
    <w:p w14:paraId="07B65A69" w14:textId="1935EB4F" w:rsidR="00A45429" w:rsidRDefault="00A45429" w:rsidP="00A45429">
      <w:pPr>
        <w:spacing w:before="20" w:after="20" w:line="276" w:lineRule="auto"/>
        <w:rPr>
          <w:rFonts w:asciiTheme="majorHAnsi" w:hAnsiTheme="majorHAnsi" w:cstheme="majorHAnsi"/>
        </w:rPr>
      </w:pPr>
      <w:r w:rsidRPr="00A45429">
        <w:rPr>
          <w:rFonts w:ascii="Arial" w:eastAsiaTheme="minorEastAsia" w:hAnsi="Arial" w:cs="Arial"/>
          <w:b/>
          <w:sz w:val="20"/>
          <w:szCs w:val="20"/>
          <w:lang w:val="en-CA"/>
        </w:rPr>
        <w:lastRenderedPageBreak/>
        <w:t xml:space="preserve">Supplementary </w:t>
      </w:r>
      <w:r>
        <w:rPr>
          <w:rFonts w:ascii="Arial" w:eastAsiaTheme="minorEastAsia" w:hAnsi="Arial" w:cs="Arial"/>
          <w:b/>
          <w:sz w:val="20"/>
          <w:szCs w:val="20"/>
          <w:lang w:val="en-CA"/>
        </w:rPr>
        <w:t>Figure 2</w:t>
      </w:r>
      <w:r w:rsidRPr="00A45429">
        <w:rPr>
          <w:rFonts w:ascii="Arial" w:eastAsiaTheme="minorEastAsia" w:hAnsi="Arial" w:cs="Arial"/>
          <w:b/>
          <w:sz w:val="20"/>
          <w:szCs w:val="20"/>
          <w:lang w:val="en-CA"/>
        </w:rPr>
        <w:t>. Regression overlays of spline</w:t>
      </w:r>
      <w:r w:rsidRPr="00A45429">
        <w:rPr>
          <w:rFonts w:ascii="Arial" w:hAnsi="Arial" w:cs="Arial"/>
          <w:b/>
          <w:sz w:val="20"/>
          <w:szCs w:val="20"/>
        </w:rPr>
        <w:t xml:space="preserve"> (five knots) and linear regressions on the associations between adiposity measures and </w:t>
      </w:r>
      <w:r>
        <w:rPr>
          <w:rFonts w:ascii="Arial" w:hAnsi="Arial" w:cs="Arial"/>
          <w:b/>
          <w:sz w:val="20"/>
          <w:szCs w:val="20"/>
        </w:rPr>
        <w:t>hormonal</w:t>
      </w:r>
      <w:r w:rsidRPr="00A45429">
        <w:rPr>
          <w:rFonts w:ascii="Arial" w:hAnsi="Arial" w:cs="Arial"/>
          <w:sz w:val="20"/>
          <w:szCs w:val="20"/>
        </w:rPr>
        <w:t xml:space="preserve"> </w:t>
      </w:r>
      <w:r w:rsidRPr="00A45429">
        <w:rPr>
          <w:rFonts w:ascii="Arial" w:hAnsi="Arial" w:cs="Arial"/>
          <w:b/>
          <w:sz w:val="20"/>
          <w:szCs w:val="20"/>
        </w:rPr>
        <w:t>biomarkers</w:t>
      </w:r>
    </w:p>
    <w:p w14:paraId="5E19083A" w14:textId="57F4FA69" w:rsidR="00D60178" w:rsidRPr="00A45429" w:rsidRDefault="00A45429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w:drawing>
          <wp:inline distT="0" distB="0" distL="0" distR="0" wp14:anchorId="6C3768F5" wp14:editId="2657F11F">
            <wp:extent cx="91440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 Fig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0237" w14:textId="3112A5EA" w:rsidR="006F380A" w:rsidRDefault="006F380A" w:rsidP="00550F63">
      <w:pPr>
        <w:spacing w:before="20" w:after="20" w:line="276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2699F8F4" w14:textId="77777777" w:rsidR="00E11978" w:rsidRDefault="00E11978" w:rsidP="001E25FA">
      <w:pPr>
        <w:rPr>
          <w:rFonts w:ascii="Arial" w:hAnsi="Arial" w:cs="Arial"/>
          <w:b/>
          <w:sz w:val="20"/>
          <w:szCs w:val="20"/>
          <w:lang w:val="en-CA"/>
        </w:rPr>
      </w:pPr>
    </w:p>
    <w:p w14:paraId="4F837723" w14:textId="77777777" w:rsidR="00E11978" w:rsidRDefault="00E11978" w:rsidP="001E25FA">
      <w:pPr>
        <w:rPr>
          <w:rFonts w:ascii="Arial" w:hAnsi="Arial" w:cs="Arial"/>
          <w:b/>
          <w:sz w:val="20"/>
          <w:szCs w:val="20"/>
          <w:lang w:val="en-CA"/>
        </w:rPr>
      </w:pPr>
    </w:p>
    <w:sectPr w:rsidR="00E11978" w:rsidSect="009408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FCF1" w14:textId="77777777" w:rsidR="00B0735D" w:rsidRDefault="00B0735D" w:rsidP="00EE73E2">
      <w:pPr>
        <w:spacing w:after="0" w:line="240" w:lineRule="auto"/>
      </w:pPr>
      <w:r>
        <w:separator/>
      </w:r>
    </w:p>
  </w:endnote>
  <w:endnote w:type="continuationSeparator" w:id="0">
    <w:p w14:paraId="66CF0BE9" w14:textId="77777777" w:rsidR="00B0735D" w:rsidRDefault="00B0735D" w:rsidP="00EE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EC78" w14:textId="77777777" w:rsidR="00B0735D" w:rsidRDefault="00B0735D" w:rsidP="00EE73E2">
      <w:pPr>
        <w:spacing w:after="0" w:line="240" w:lineRule="auto"/>
      </w:pPr>
      <w:r>
        <w:separator/>
      </w:r>
    </w:p>
  </w:footnote>
  <w:footnote w:type="continuationSeparator" w:id="0">
    <w:p w14:paraId="60027E39" w14:textId="77777777" w:rsidR="00B0735D" w:rsidRDefault="00B0735D" w:rsidP="00EE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682"/>
    <w:multiLevelType w:val="hybridMultilevel"/>
    <w:tmpl w:val="0272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A5DD7"/>
    <w:multiLevelType w:val="hybridMultilevel"/>
    <w:tmpl w:val="A9C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MDQwNTQ1MjM1MzdV0lEKTi0uzszPAykwrwUAJSZCj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209a90cz0dtjerfprv2z9ivrepzep5pxax&quot;&gt;My EndNote Library Copy&lt;record-ids&gt;&lt;item&gt;65&lt;/item&gt;&lt;/record-ids&gt;&lt;/item&gt;&lt;/Libraries&gt;"/>
  </w:docVars>
  <w:rsids>
    <w:rsidRoot w:val="00DA49D0"/>
    <w:rsid w:val="00002088"/>
    <w:rsid w:val="000108FA"/>
    <w:rsid w:val="00046BA6"/>
    <w:rsid w:val="00061A4A"/>
    <w:rsid w:val="0006670F"/>
    <w:rsid w:val="00074872"/>
    <w:rsid w:val="000B1AB6"/>
    <w:rsid w:val="000B311D"/>
    <w:rsid w:val="000E3443"/>
    <w:rsid w:val="000F7D88"/>
    <w:rsid w:val="00111578"/>
    <w:rsid w:val="00145CAD"/>
    <w:rsid w:val="0015364E"/>
    <w:rsid w:val="0016595D"/>
    <w:rsid w:val="0017407F"/>
    <w:rsid w:val="00175BDE"/>
    <w:rsid w:val="00177B2B"/>
    <w:rsid w:val="00180B5E"/>
    <w:rsid w:val="0018630A"/>
    <w:rsid w:val="001B1112"/>
    <w:rsid w:val="001D05D6"/>
    <w:rsid w:val="001E25FA"/>
    <w:rsid w:val="001E7200"/>
    <w:rsid w:val="001F626C"/>
    <w:rsid w:val="00200996"/>
    <w:rsid w:val="00232030"/>
    <w:rsid w:val="00242622"/>
    <w:rsid w:val="002470AD"/>
    <w:rsid w:val="00257116"/>
    <w:rsid w:val="002718D5"/>
    <w:rsid w:val="002A1A58"/>
    <w:rsid w:val="002B2932"/>
    <w:rsid w:val="002E06E8"/>
    <w:rsid w:val="002F1D52"/>
    <w:rsid w:val="00346144"/>
    <w:rsid w:val="003944DB"/>
    <w:rsid w:val="00396015"/>
    <w:rsid w:val="003A6EBF"/>
    <w:rsid w:val="003B53FB"/>
    <w:rsid w:val="003C7024"/>
    <w:rsid w:val="003F67B5"/>
    <w:rsid w:val="003F794C"/>
    <w:rsid w:val="00402714"/>
    <w:rsid w:val="00424F73"/>
    <w:rsid w:val="00445388"/>
    <w:rsid w:val="00446AE1"/>
    <w:rsid w:val="0045792E"/>
    <w:rsid w:val="004636B6"/>
    <w:rsid w:val="0046686C"/>
    <w:rsid w:val="00467FAD"/>
    <w:rsid w:val="00474D14"/>
    <w:rsid w:val="004800FB"/>
    <w:rsid w:val="00494471"/>
    <w:rsid w:val="004978C2"/>
    <w:rsid w:val="004C5FF0"/>
    <w:rsid w:val="004F303F"/>
    <w:rsid w:val="00533285"/>
    <w:rsid w:val="00550F63"/>
    <w:rsid w:val="005658E3"/>
    <w:rsid w:val="005706A3"/>
    <w:rsid w:val="0057117B"/>
    <w:rsid w:val="00582029"/>
    <w:rsid w:val="005A21C7"/>
    <w:rsid w:val="005B155B"/>
    <w:rsid w:val="005C1B40"/>
    <w:rsid w:val="005D257E"/>
    <w:rsid w:val="005D35B0"/>
    <w:rsid w:val="005D6DCD"/>
    <w:rsid w:val="00604C4D"/>
    <w:rsid w:val="00607882"/>
    <w:rsid w:val="00615B7C"/>
    <w:rsid w:val="00656E70"/>
    <w:rsid w:val="006A6EDA"/>
    <w:rsid w:val="006B369D"/>
    <w:rsid w:val="006D3D9B"/>
    <w:rsid w:val="006D7B70"/>
    <w:rsid w:val="006F183B"/>
    <w:rsid w:val="006F380A"/>
    <w:rsid w:val="00714AAA"/>
    <w:rsid w:val="007508E1"/>
    <w:rsid w:val="007A5757"/>
    <w:rsid w:val="007A6AFB"/>
    <w:rsid w:val="007B4FBB"/>
    <w:rsid w:val="007D4C3F"/>
    <w:rsid w:val="00812A8C"/>
    <w:rsid w:val="00823408"/>
    <w:rsid w:val="00823514"/>
    <w:rsid w:val="00834224"/>
    <w:rsid w:val="00867DE2"/>
    <w:rsid w:val="008967AC"/>
    <w:rsid w:val="0089732D"/>
    <w:rsid w:val="008E3E37"/>
    <w:rsid w:val="008E40AE"/>
    <w:rsid w:val="00900EA7"/>
    <w:rsid w:val="0090214D"/>
    <w:rsid w:val="0090772C"/>
    <w:rsid w:val="00921702"/>
    <w:rsid w:val="00934050"/>
    <w:rsid w:val="0094086C"/>
    <w:rsid w:val="00953978"/>
    <w:rsid w:val="00981776"/>
    <w:rsid w:val="009845B3"/>
    <w:rsid w:val="009862DA"/>
    <w:rsid w:val="00994941"/>
    <w:rsid w:val="00996AF9"/>
    <w:rsid w:val="009B12E9"/>
    <w:rsid w:val="009C0FE5"/>
    <w:rsid w:val="009D3D55"/>
    <w:rsid w:val="009F10B1"/>
    <w:rsid w:val="009F64B8"/>
    <w:rsid w:val="009F6D47"/>
    <w:rsid w:val="00A23D3D"/>
    <w:rsid w:val="00A37569"/>
    <w:rsid w:val="00A45429"/>
    <w:rsid w:val="00A94E06"/>
    <w:rsid w:val="00AB0793"/>
    <w:rsid w:val="00AC3FD6"/>
    <w:rsid w:val="00AD64BF"/>
    <w:rsid w:val="00AD6E1E"/>
    <w:rsid w:val="00B0735D"/>
    <w:rsid w:val="00B16218"/>
    <w:rsid w:val="00B242C0"/>
    <w:rsid w:val="00B24546"/>
    <w:rsid w:val="00B80094"/>
    <w:rsid w:val="00B828C3"/>
    <w:rsid w:val="00B84DD5"/>
    <w:rsid w:val="00B9320F"/>
    <w:rsid w:val="00BD23E9"/>
    <w:rsid w:val="00BE7C5A"/>
    <w:rsid w:val="00C1589D"/>
    <w:rsid w:val="00C16528"/>
    <w:rsid w:val="00C317B6"/>
    <w:rsid w:val="00C524A1"/>
    <w:rsid w:val="00C54009"/>
    <w:rsid w:val="00CB7AF6"/>
    <w:rsid w:val="00CC2A23"/>
    <w:rsid w:val="00CC31FA"/>
    <w:rsid w:val="00CD73F0"/>
    <w:rsid w:val="00D26CD5"/>
    <w:rsid w:val="00D27166"/>
    <w:rsid w:val="00D60178"/>
    <w:rsid w:val="00D623DA"/>
    <w:rsid w:val="00D700F8"/>
    <w:rsid w:val="00D740CC"/>
    <w:rsid w:val="00D8371E"/>
    <w:rsid w:val="00D94D4E"/>
    <w:rsid w:val="00DA49D0"/>
    <w:rsid w:val="00DA7833"/>
    <w:rsid w:val="00DB3CC4"/>
    <w:rsid w:val="00DC0EA4"/>
    <w:rsid w:val="00DC7CB0"/>
    <w:rsid w:val="00DD085D"/>
    <w:rsid w:val="00DE14EE"/>
    <w:rsid w:val="00DE23AC"/>
    <w:rsid w:val="00DF04AD"/>
    <w:rsid w:val="00E11978"/>
    <w:rsid w:val="00E233B0"/>
    <w:rsid w:val="00E3406F"/>
    <w:rsid w:val="00E41A61"/>
    <w:rsid w:val="00E46769"/>
    <w:rsid w:val="00E5411A"/>
    <w:rsid w:val="00E64837"/>
    <w:rsid w:val="00E65570"/>
    <w:rsid w:val="00E91944"/>
    <w:rsid w:val="00E92724"/>
    <w:rsid w:val="00EA7AF2"/>
    <w:rsid w:val="00EE73E2"/>
    <w:rsid w:val="00F46620"/>
    <w:rsid w:val="00F722B2"/>
    <w:rsid w:val="00F95E0A"/>
    <w:rsid w:val="00FA5E88"/>
    <w:rsid w:val="00FC46B7"/>
    <w:rsid w:val="00FD282E"/>
    <w:rsid w:val="00FD6110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2C8AB4"/>
  <w15:chartTrackingRefBased/>
  <w15:docId w15:val="{504DE72D-1F2E-42D2-BA73-845844BE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1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96AF9"/>
    <w:rPr>
      <w:color w:val="808080"/>
    </w:rPr>
  </w:style>
  <w:style w:type="paragraph" w:styleId="ListParagraph">
    <w:name w:val="List Paragraph"/>
    <w:basedOn w:val="Normal"/>
    <w:uiPriority w:val="34"/>
    <w:qFormat/>
    <w:rsid w:val="00DC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E2"/>
  </w:style>
  <w:style w:type="paragraph" w:styleId="Footer">
    <w:name w:val="footer"/>
    <w:basedOn w:val="Normal"/>
    <w:link w:val="FooterChar"/>
    <w:uiPriority w:val="99"/>
    <w:unhideWhenUsed/>
    <w:rsid w:val="00EE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E2"/>
  </w:style>
  <w:style w:type="character" w:styleId="CommentReference">
    <w:name w:val="annotation reference"/>
    <w:basedOn w:val="DefaultParagraphFont"/>
    <w:uiPriority w:val="99"/>
    <w:unhideWhenUsed/>
    <w:rsid w:val="0017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07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07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7F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7F"/>
    <w:rPr>
      <w:rFonts w:eastAsiaTheme="minorHAnsi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B3CC4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B3CC4"/>
    <w:rPr>
      <w:rFonts w:ascii="Times New Roman" w:eastAsia="MS Mincho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119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19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197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1978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D198-702F-4463-A3D6-F91CA874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Harper</dc:creator>
  <cp:keywords/>
  <dc:description/>
  <cp:lastModifiedBy>Luigi Fontana</cp:lastModifiedBy>
  <cp:revision>5</cp:revision>
  <cp:lastPrinted>2020-09-23T06:44:00Z</cp:lastPrinted>
  <dcterms:created xsi:type="dcterms:W3CDTF">2021-05-17T00:45:00Z</dcterms:created>
  <dcterms:modified xsi:type="dcterms:W3CDTF">2021-11-30T04:55:00Z</dcterms:modified>
</cp:coreProperties>
</file>