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6B78" w14:textId="1CB789DA" w:rsidR="00B84DC1" w:rsidRDefault="005A42A0" w:rsidP="00E40538">
      <w:pPr>
        <w:spacing w:line="480" w:lineRule="auto"/>
      </w:pPr>
      <w:bookmarkStart w:id="0" w:name="_GoBack"/>
      <w:bookmarkEnd w:id="0"/>
      <w:r>
        <w:t>Supplementary Table 1.</w:t>
      </w:r>
    </w:p>
    <w:p w14:paraId="70F9706D" w14:textId="77777777" w:rsidR="00E70272" w:rsidRDefault="00E70272" w:rsidP="00E70272">
      <w:r>
        <w:t xml:space="preserve">Table… The predicted metabolites of compounds found in BM using BioTarnsformer 3.0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204"/>
        <w:gridCol w:w="1999"/>
      </w:tblGrid>
      <w:tr w:rsidR="00E70272" w14:paraId="6AC5F83D" w14:textId="77777777" w:rsidTr="00A05056">
        <w:tc>
          <w:tcPr>
            <w:tcW w:w="9010" w:type="dxa"/>
            <w:gridSpan w:val="5"/>
          </w:tcPr>
          <w:p w14:paraId="2C5B013B" w14:textId="77777777" w:rsidR="00E70272" w:rsidRPr="006350CA" w:rsidRDefault="00E70272" w:rsidP="00A05056">
            <w:pPr>
              <w:rPr>
                <w:b/>
                <w:bCs/>
              </w:rPr>
            </w:pPr>
            <w:r w:rsidRPr="006350CA">
              <w:rPr>
                <w:b/>
                <w:bCs/>
              </w:rPr>
              <w:t>Bacopasaporin C Metabolites</w:t>
            </w:r>
          </w:p>
          <w:p w14:paraId="3A4B032F" w14:textId="77777777" w:rsidR="00E70272" w:rsidRPr="00684A2A" w:rsidRDefault="00E70272" w:rsidP="00A05056"/>
        </w:tc>
      </w:tr>
      <w:tr w:rsidR="00E70272" w14:paraId="0E5144EA" w14:textId="77777777" w:rsidTr="00A05056">
        <w:tc>
          <w:tcPr>
            <w:tcW w:w="2972" w:type="dxa"/>
          </w:tcPr>
          <w:p w14:paraId="47D13804" w14:textId="77777777" w:rsidR="00E70272" w:rsidRDefault="00E70272" w:rsidP="00A05056">
            <w:r w:rsidRPr="00684A2A">
              <w:t>Predicted Result</w:t>
            </w:r>
            <w:r>
              <w:t xml:space="preserve"> (structure and name)</w:t>
            </w:r>
          </w:p>
        </w:tc>
        <w:tc>
          <w:tcPr>
            <w:tcW w:w="1418" w:type="dxa"/>
          </w:tcPr>
          <w:p w14:paraId="405ED508" w14:textId="77777777" w:rsidR="00E70272" w:rsidRDefault="00E70272" w:rsidP="00A05056">
            <w:r>
              <w:t>Reaction Type</w:t>
            </w:r>
          </w:p>
        </w:tc>
        <w:tc>
          <w:tcPr>
            <w:tcW w:w="1417" w:type="dxa"/>
          </w:tcPr>
          <w:p w14:paraId="111F7D1C" w14:textId="77777777" w:rsidR="00E70272" w:rsidRDefault="00E70272" w:rsidP="00A05056">
            <w:r>
              <w:t>Reaction information</w:t>
            </w:r>
          </w:p>
        </w:tc>
        <w:tc>
          <w:tcPr>
            <w:tcW w:w="1204" w:type="dxa"/>
          </w:tcPr>
          <w:p w14:paraId="000F4F8D" w14:textId="77777777" w:rsidR="00E70272" w:rsidRDefault="00E70272" w:rsidP="00A05056">
            <w:r>
              <w:t>MWt</w:t>
            </w:r>
          </w:p>
        </w:tc>
        <w:tc>
          <w:tcPr>
            <w:tcW w:w="1999" w:type="dxa"/>
          </w:tcPr>
          <w:p w14:paraId="666B866C" w14:textId="77777777" w:rsidR="00E70272" w:rsidRPr="00684A2A" w:rsidRDefault="00E70272" w:rsidP="00A05056">
            <w:r w:rsidRPr="00684A2A">
              <w:t>Biotransformation Reaction</w:t>
            </w:r>
          </w:p>
          <w:p w14:paraId="4610D1E6" w14:textId="77777777" w:rsidR="00E70272" w:rsidRDefault="00E70272" w:rsidP="00A05056"/>
        </w:tc>
      </w:tr>
      <w:tr w:rsidR="00E70272" w14:paraId="11073D56" w14:textId="77777777" w:rsidTr="00A05056">
        <w:tc>
          <w:tcPr>
            <w:tcW w:w="2972" w:type="dxa"/>
          </w:tcPr>
          <w:p w14:paraId="5ECD8F1C" w14:textId="77777777" w:rsidR="00E70272" w:rsidRDefault="00E70272" w:rsidP="00A05056">
            <w:r>
              <w:rPr>
                <w:noProof/>
                <w:lang w:val="en-IN" w:eastAsia="en-IN" w:bidi="ar-SA"/>
              </w:rPr>
              <w:drawing>
                <wp:inline distT="0" distB="0" distL="0" distR="0" wp14:anchorId="1754D408" wp14:editId="2C56FF5D">
                  <wp:extent cx="869005" cy="869005"/>
                  <wp:effectExtent l="0" t="0" r="0" b="0"/>
                  <wp:docPr id="54" name="Graphic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091" cy="876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817AA" w14:textId="77777777" w:rsidR="00E70272" w:rsidRDefault="00E70272" w:rsidP="00A05056">
            <w:r>
              <w:rPr>
                <w:rFonts w:ascii="Segoe UI" w:hAnsi="Segoe UI" w:cs="Segoe UI"/>
                <w:color w:val="212121"/>
                <w:shd w:val="clear" w:color="auto" w:fill="FFFFFF"/>
              </w:rPr>
              <w:t>5-[3,4-dihydroxy-5-(hydroxymethyl)oxolan-2-yl]oxy-6-[[16-hydroxy-2,6,6,10,16-pentamethyl-17-(2-methylprop-1-enyl)-19,21-dioxahexacyclo[18.2.1.0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vertAlign w:val="superscript"/>
              </w:rPr>
              <w:t>1,14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.0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vertAlign w:val="superscript"/>
              </w:rPr>
              <w:t>2,11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.0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vertAlign w:val="superscript"/>
              </w:rPr>
              <w:t>5,10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.0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vertAlign w:val="superscript"/>
              </w:rPr>
              <w:t>15,20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]tricosan-7-yl]oxy]oxane-3,4-diol</w:t>
            </w:r>
          </w:p>
          <w:p w14:paraId="5EB09D36" w14:textId="77777777" w:rsidR="00E70272" w:rsidRPr="00FB2E1F" w:rsidRDefault="00E70272" w:rsidP="00A05056"/>
        </w:tc>
        <w:tc>
          <w:tcPr>
            <w:tcW w:w="1418" w:type="dxa"/>
          </w:tcPr>
          <w:p w14:paraId="388C1342" w14:textId="77777777" w:rsidR="00E70272" w:rsidRDefault="00E70272" w:rsidP="00A05056">
            <w:r w:rsidRPr="00684A2A">
              <w:t>Glycoside hydrolysis</w:t>
            </w:r>
          </w:p>
        </w:tc>
        <w:tc>
          <w:tcPr>
            <w:tcW w:w="1417" w:type="dxa"/>
          </w:tcPr>
          <w:p w14:paraId="70CBA15E" w14:textId="77777777" w:rsidR="00E70272" w:rsidRPr="00684A2A" w:rsidRDefault="00E70272" w:rsidP="00A05056">
            <w:r w:rsidRPr="00684A2A">
              <w:t>Enzyme: Glycosidase</w:t>
            </w:r>
          </w:p>
          <w:p w14:paraId="4EFA7D8C" w14:textId="77777777" w:rsidR="00E70272" w:rsidRDefault="00E70272" w:rsidP="00A05056">
            <w:r w:rsidRPr="00684A2A">
              <w:t>BioSystem: HUMAN</w:t>
            </w:r>
          </w:p>
        </w:tc>
        <w:tc>
          <w:tcPr>
            <w:tcW w:w="1204" w:type="dxa"/>
          </w:tcPr>
          <w:p w14:paraId="7AAF3AFF" w14:textId="77777777" w:rsidR="00E70272" w:rsidRDefault="00E70272" w:rsidP="00A05056">
            <w:r w:rsidRPr="00684A2A">
              <w:t>736.4397</w:t>
            </w:r>
          </w:p>
        </w:tc>
        <w:tc>
          <w:tcPr>
            <w:tcW w:w="1999" w:type="dxa"/>
          </w:tcPr>
          <w:p w14:paraId="2F77525B" w14:textId="77777777" w:rsidR="00E70272" w:rsidRDefault="00E70272" w:rsidP="00A05056"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F5F10" wp14:editId="373EBF35">
                      <wp:simplePos x="0" y="0"/>
                      <wp:positionH relativeFrom="column">
                        <wp:posOffset>384026</wp:posOffset>
                      </wp:positionH>
                      <wp:positionV relativeFrom="paragraph">
                        <wp:posOffset>864734</wp:posOffset>
                      </wp:positionV>
                      <wp:extent cx="214009" cy="363491"/>
                      <wp:effectExtent l="12700" t="0" r="27305" b="30480"/>
                      <wp:wrapNone/>
                      <wp:docPr id="31" name="Down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FBBEDE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1" o:spid="_x0000_s1026" type="#_x0000_t67" style="position:absolute;margin-left:30.25pt;margin-top:68.1pt;width:16.85pt;height: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7D3A1849" wp14:editId="38C2A606">
                  <wp:extent cx="966281" cy="966281"/>
                  <wp:effectExtent l="0" t="0" r="0" b="0"/>
                  <wp:docPr id="55" name="Graphic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91" cy="97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F4182" w14:textId="77777777" w:rsidR="00E70272" w:rsidRDefault="00E70272" w:rsidP="00A05056"/>
          <w:p w14:paraId="6BA0C089" w14:textId="77777777" w:rsidR="00E70272" w:rsidRDefault="00E70272" w:rsidP="00A05056">
            <w:r>
              <w:rPr>
                <w:noProof/>
                <w:lang w:val="en-IN" w:eastAsia="en-IN" w:bidi="ar-SA"/>
              </w:rPr>
              <w:drawing>
                <wp:inline distT="0" distB="0" distL="0" distR="0" wp14:anchorId="1E68179D" wp14:editId="1A5E96F0">
                  <wp:extent cx="965835" cy="965835"/>
                  <wp:effectExtent l="0" t="0" r="0" b="0"/>
                  <wp:docPr id="56" name="Graphic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118" cy="982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2DF67839" w14:textId="77777777" w:rsidTr="00A05056">
        <w:tc>
          <w:tcPr>
            <w:tcW w:w="2972" w:type="dxa"/>
          </w:tcPr>
          <w:p w14:paraId="5DC8BF91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39D131CE" wp14:editId="297083A7">
                  <wp:extent cx="466928" cy="466928"/>
                  <wp:effectExtent l="0" t="0" r="3175" b="3175"/>
                  <wp:docPr id="57" name="Graphic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20" cy="48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A07C5" w14:textId="77777777" w:rsidR="00E70272" w:rsidRDefault="00E70272" w:rsidP="00A05056">
            <w:pPr>
              <w:rPr>
                <w:noProof/>
              </w:rPr>
            </w:pPr>
            <w:r w:rsidRPr="001B7FD0">
              <w:rPr>
                <w:noProof/>
              </w:rPr>
              <w:t>6-(hydroxymethyl)oxane-2,3,4,5-tetrol</w:t>
            </w:r>
          </w:p>
        </w:tc>
        <w:tc>
          <w:tcPr>
            <w:tcW w:w="1418" w:type="dxa"/>
          </w:tcPr>
          <w:p w14:paraId="73B9188F" w14:textId="77777777" w:rsidR="00E70272" w:rsidRPr="00684A2A" w:rsidRDefault="00E70272" w:rsidP="00A05056">
            <w:r w:rsidRPr="00684A2A">
              <w:t>Glycoside hydrolysis</w:t>
            </w:r>
          </w:p>
        </w:tc>
        <w:tc>
          <w:tcPr>
            <w:tcW w:w="1417" w:type="dxa"/>
          </w:tcPr>
          <w:p w14:paraId="1EF019DE" w14:textId="77777777" w:rsidR="00E70272" w:rsidRPr="00684A2A" w:rsidRDefault="00E70272" w:rsidP="00A05056">
            <w:r w:rsidRPr="00684A2A">
              <w:t>Enzyme: Glycosidase</w:t>
            </w:r>
          </w:p>
          <w:p w14:paraId="7C1D0D1F" w14:textId="77777777" w:rsidR="00E70272" w:rsidRPr="00684A2A" w:rsidRDefault="00E70272" w:rsidP="00A05056">
            <w:r w:rsidRPr="00684A2A">
              <w:t>BioSystem: HUMAN</w:t>
            </w:r>
          </w:p>
        </w:tc>
        <w:tc>
          <w:tcPr>
            <w:tcW w:w="1204" w:type="dxa"/>
          </w:tcPr>
          <w:p w14:paraId="018D564D" w14:textId="77777777" w:rsidR="00E70272" w:rsidRPr="00684A2A" w:rsidRDefault="00E70272" w:rsidP="00A05056">
            <w:r w:rsidRPr="00087F84">
              <w:t>180.0633</w:t>
            </w:r>
          </w:p>
        </w:tc>
        <w:tc>
          <w:tcPr>
            <w:tcW w:w="1999" w:type="dxa"/>
          </w:tcPr>
          <w:p w14:paraId="26347B27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77303" wp14:editId="6D840FA8">
                      <wp:simplePos x="0" y="0"/>
                      <wp:positionH relativeFrom="column">
                        <wp:posOffset>390160</wp:posOffset>
                      </wp:positionH>
                      <wp:positionV relativeFrom="paragraph">
                        <wp:posOffset>763147</wp:posOffset>
                      </wp:positionV>
                      <wp:extent cx="214009" cy="363491"/>
                      <wp:effectExtent l="12700" t="0" r="27305" b="30480"/>
                      <wp:wrapNone/>
                      <wp:docPr id="32" name="Down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EC5F35" id="Down Arrow 32" o:spid="_x0000_s1026" type="#_x0000_t67" style="position:absolute;margin-left:30.7pt;margin-top:60.1pt;width:16.85pt;height:2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7E598A80" wp14:editId="4C23550C">
                  <wp:extent cx="966281" cy="966281"/>
                  <wp:effectExtent l="0" t="0" r="0" b="0"/>
                  <wp:docPr id="58" name="Graphic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91" cy="97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53CF8" w14:textId="77777777" w:rsidR="00E70272" w:rsidRDefault="00E70272" w:rsidP="00A05056">
            <w:pPr>
              <w:rPr>
                <w:noProof/>
              </w:rPr>
            </w:pPr>
          </w:p>
          <w:p w14:paraId="34E0C51B" w14:textId="77777777" w:rsidR="00E70272" w:rsidRDefault="00E70272" w:rsidP="00A05056">
            <w:pPr>
              <w:jc w:val="center"/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028293A4" wp14:editId="6666ABBB">
                  <wp:extent cx="466928" cy="466928"/>
                  <wp:effectExtent l="0" t="0" r="3175" b="3175"/>
                  <wp:docPr id="59" name="Graphic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20" cy="48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6B663DF1" w14:textId="77777777" w:rsidTr="00A05056">
        <w:tc>
          <w:tcPr>
            <w:tcW w:w="2972" w:type="dxa"/>
          </w:tcPr>
          <w:p w14:paraId="636EED42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0BD704C6" wp14:editId="52DED042">
                  <wp:extent cx="830094" cy="830094"/>
                  <wp:effectExtent l="0" t="0" r="0" b="0"/>
                  <wp:docPr id="60" name="Graphic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67" cy="84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0F2EA" w14:textId="77777777" w:rsidR="00E70272" w:rsidRPr="0069515E" w:rsidRDefault="00E70272" w:rsidP="00A05056">
            <w:pPr>
              <w:rPr>
                <w:noProof/>
              </w:rPr>
            </w:pPr>
            <w:r w:rsidRPr="00E97DD6">
              <w:rPr>
                <w:noProof/>
              </w:rPr>
              <w:t>4,5-dihydroxy-6-({4-hydroxy-2-[(2-{[16-hydroxy-2,10,16-trimethyl-17-(2-methylprop-1-en-1-yl)-19,21-dioxahexacyclo[18.2.1.0¹,¹⁴.0²,¹¹.0⁵,¹⁰.0¹⁵,²⁰]tricosan-7-yl]oxy}-4-{[6-(hydroxymethyl)oxan-2-yl]oxy}-5-methyloxan-3-yl)oxy]-5-(hydroxymethyl)oxolan-3-yl}oxy)oxane-2-carboxylic acid</w:t>
            </w:r>
          </w:p>
        </w:tc>
        <w:tc>
          <w:tcPr>
            <w:tcW w:w="1418" w:type="dxa"/>
          </w:tcPr>
          <w:p w14:paraId="20C3D11A" w14:textId="77777777" w:rsidR="00E70272" w:rsidRPr="00684A2A" w:rsidRDefault="00E70272" w:rsidP="00A05056">
            <w:r w:rsidRPr="006350CA">
              <w:t>Alkyl-OH-glucuronidation</w:t>
            </w:r>
          </w:p>
        </w:tc>
        <w:tc>
          <w:tcPr>
            <w:tcW w:w="1417" w:type="dxa"/>
          </w:tcPr>
          <w:p w14:paraId="1339A0F9" w14:textId="77777777" w:rsidR="00E70272" w:rsidRPr="006350CA" w:rsidRDefault="00E70272" w:rsidP="00A05056">
            <w:r w:rsidRPr="006350CA">
              <w:t>Enzyme: UDP-glucuronosyltransferase</w:t>
            </w:r>
          </w:p>
          <w:p w14:paraId="24E131B9" w14:textId="77777777" w:rsidR="00E70272" w:rsidRPr="00684A2A" w:rsidRDefault="00E70272" w:rsidP="00A05056">
            <w:r w:rsidRPr="006350CA">
              <w:t>BioSystem: HUMAN</w:t>
            </w:r>
          </w:p>
        </w:tc>
        <w:tc>
          <w:tcPr>
            <w:tcW w:w="1204" w:type="dxa"/>
          </w:tcPr>
          <w:p w14:paraId="6E3D41B3" w14:textId="77777777" w:rsidR="00E70272" w:rsidRPr="00087F84" w:rsidRDefault="00E70272" w:rsidP="00A05056">
            <w:r w:rsidRPr="006350CA">
              <w:t>1074.524</w:t>
            </w:r>
          </w:p>
        </w:tc>
        <w:tc>
          <w:tcPr>
            <w:tcW w:w="1999" w:type="dxa"/>
          </w:tcPr>
          <w:p w14:paraId="3F0E5269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853E2" wp14:editId="13E6F220">
                      <wp:simplePos x="0" y="0"/>
                      <wp:positionH relativeFrom="column">
                        <wp:posOffset>448391</wp:posOffset>
                      </wp:positionH>
                      <wp:positionV relativeFrom="paragraph">
                        <wp:posOffset>828040</wp:posOffset>
                      </wp:positionV>
                      <wp:extent cx="214009" cy="363491"/>
                      <wp:effectExtent l="12700" t="0" r="27305" b="30480"/>
                      <wp:wrapNone/>
                      <wp:docPr id="33" name="Down Arr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83D44E" id="Down Arrow 33" o:spid="_x0000_s1026" type="#_x0000_t67" style="position:absolute;margin-left:35.3pt;margin-top:65.2pt;width:16.85pt;height:2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1DE3741E" wp14:editId="39EA691B">
                  <wp:extent cx="966281" cy="966281"/>
                  <wp:effectExtent l="0" t="0" r="0" b="0"/>
                  <wp:docPr id="61" name="Graphic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91" cy="97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C4CA7" w14:textId="77777777" w:rsidR="00E70272" w:rsidRDefault="00E70272" w:rsidP="00A05056">
            <w:pPr>
              <w:rPr>
                <w:noProof/>
              </w:rPr>
            </w:pPr>
          </w:p>
          <w:p w14:paraId="72957995" w14:textId="77777777" w:rsidR="00E70272" w:rsidRDefault="00E70272" w:rsidP="00A05056">
            <w:pPr>
              <w:jc w:val="center"/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70CF1236" wp14:editId="52FAA6EA">
                  <wp:extent cx="830094" cy="830094"/>
                  <wp:effectExtent l="0" t="0" r="0" b="0"/>
                  <wp:docPr id="62" name="Graphic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67" cy="84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3ABA48E5" w14:textId="77777777" w:rsidTr="00A05056">
        <w:tc>
          <w:tcPr>
            <w:tcW w:w="2972" w:type="dxa"/>
          </w:tcPr>
          <w:p w14:paraId="4C632748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74E23E3D" wp14:editId="267AA532">
                  <wp:extent cx="865505" cy="865505"/>
                  <wp:effectExtent l="0" t="0" r="0" b="0"/>
                  <wp:docPr id="63" name="Graphic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6E22E" w14:textId="77777777" w:rsidR="00E70272" w:rsidRDefault="00E70272" w:rsidP="00A05056">
            <w:pPr>
              <w:rPr>
                <w:noProof/>
              </w:rPr>
            </w:pPr>
            <w:r w:rsidRPr="00DC1E11">
              <w:rPr>
                <w:noProof/>
              </w:rPr>
              <w:t>3,4,5-trihydroxy-6-({5-[(5-hydroxy-2-{[5-hydroxy-5,11,15,15,19-pentamethyl-4-(2-methylprop-1-en-1-yl)-2,22-dioxahexacyclo[19.1.1.0¹,⁶.0⁷,²⁰.0¹⁰,¹⁹.0¹¹,¹⁶]tricosan-14-yl]oxy}-4-[(2,3,4,5-tetrahydroxycyclohexyl)oxy]oxan-3-yl)oxy]-2-(hydroxymethyl)-4-methyloxolan-3-yl}oxy)oxane-2-carboxylic acid</w:t>
            </w:r>
          </w:p>
        </w:tc>
        <w:tc>
          <w:tcPr>
            <w:tcW w:w="1418" w:type="dxa"/>
          </w:tcPr>
          <w:p w14:paraId="3E7FBD34" w14:textId="77777777" w:rsidR="00E70272" w:rsidRPr="006350CA" w:rsidRDefault="00E70272" w:rsidP="00A05056">
            <w:r w:rsidRPr="006350CA">
              <w:t>Alkyl-OH-glucuronidation</w:t>
            </w:r>
          </w:p>
        </w:tc>
        <w:tc>
          <w:tcPr>
            <w:tcW w:w="1417" w:type="dxa"/>
          </w:tcPr>
          <w:p w14:paraId="458A3A19" w14:textId="77777777" w:rsidR="00E70272" w:rsidRPr="006350CA" w:rsidRDefault="00E70272" w:rsidP="00A05056">
            <w:r w:rsidRPr="006350CA">
              <w:t>Enzyme: UDP-glucuronosyltransferase</w:t>
            </w:r>
          </w:p>
          <w:p w14:paraId="62E3B27D" w14:textId="77777777" w:rsidR="00E70272" w:rsidRPr="006350CA" w:rsidRDefault="00E70272" w:rsidP="00A05056">
            <w:r w:rsidRPr="006350CA">
              <w:t>BioSystem: HUMAN</w:t>
            </w:r>
          </w:p>
        </w:tc>
        <w:tc>
          <w:tcPr>
            <w:tcW w:w="1204" w:type="dxa"/>
          </w:tcPr>
          <w:p w14:paraId="54434458" w14:textId="77777777" w:rsidR="00E70272" w:rsidRPr="006350CA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6350CA">
              <w:rPr>
                <w:rFonts w:asciiTheme="minorHAnsi" w:eastAsiaTheme="minorHAnsi" w:hAnsiTheme="minorHAnsi" w:cstheme="minorBidi"/>
                <w:szCs w:val="30"/>
              </w:rPr>
              <w:t>1074.524</w:t>
            </w:r>
          </w:p>
          <w:p w14:paraId="33A1C321" w14:textId="77777777" w:rsidR="00E70272" w:rsidRPr="006350CA" w:rsidRDefault="00E70272" w:rsidP="00A05056"/>
        </w:tc>
        <w:tc>
          <w:tcPr>
            <w:tcW w:w="1999" w:type="dxa"/>
          </w:tcPr>
          <w:p w14:paraId="5FC796B0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202C88" wp14:editId="4F592E2E">
                      <wp:simplePos x="0" y="0"/>
                      <wp:positionH relativeFrom="column">
                        <wp:posOffset>392416</wp:posOffset>
                      </wp:positionH>
                      <wp:positionV relativeFrom="paragraph">
                        <wp:posOffset>866491</wp:posOffset>
                      </wp:positionV>
                      <wp:extent cx="214009" cy="363491"/>
                      <wp:effectExtent l="12700" t="0" r="27305" b="30480"/>
                      <wp:wrapNone/>
                      <wp:docPr id="34" name="Down Arrow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EFAE5F" id="Down Arrow 34" o:spid="_x0000_s1026" type="#_x0000_t67" style="position:absolute;margin-left:30.9pt;margin-top:68.25pt;width:16.85pt;height:2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2B4D6D35" wp14:editId="54636391">
                  <wp:extent cx="966281" cy="966281"/>
                  <wp:effectExtent l="0" t="0" r="0" b="0"/>
                  <wp:docPr id="64" name="Graphic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91" cy="97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CC5A4" w14:textId="77777777" w:rsidR="00E70272" w:rsidRDefault="00E70272" w:rsidP="00A05056">
            <w:pPr>
              <w:rPr>
                <w:noProof/>
              </w:rPr>
            </w:pPr>
          </w:p>
          <w:p w14:paraId="4466E70A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03EF9F4D" wp14:editId="1ABEF67C">
                  <wp:extent cx="865505" cy="865505"/>
                  <wp:effectExtent l="0" t="0" r="0" b="0"/>
                  <wp:docPr id="65" name="Graphic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6466A18E" w14:textId="77777777" w:rsidTr="00A05056">
        <w:tc>
          <w:tcPr>
            <w:tcW w:w="2972" w:type="dxa"/>
          </w:tcPr>
          <w:p w14:paraId="178B4000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2B02BEA7" wp14:editId="2358CAB6">
                  <wp:extent cx="865505" cy="865505"/>
                  <wp:effectExtent l="0" t="0" r="0" b="0"/>
                  <wp:docPr id="66" name="Graphic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30C6D" w14:textId="77777777" w:rsidR="00E70272" w:rsidRDefault="00E70272" w:rsidP="00A05056">
            <w:pPr>
              <w:rPr>
                <w:noProof/>
              </w:rPr>
            </w:pPr>
            <w:r w:rsidRPr="00CC037D">
              <w:rPr>
                <w:noProof/>
              </w:rPr>
              <w:t>3-({3,4-dihydroxy-5-[(5-hydroxy-2-{[16-hydroxy-2,6,6,10,16-pentamethyl-17-(2-methylprop-1-en-1-yl)-19,21-dioxahexacyclo[18.2.1.0¹,¹⁴.0²,¹¹.0⁵,¹⁰.0¹⁵,²⁰]tricosan-7-yl]oxy}-4-{[3,4,5-trihydroxy-6-(hydroxymethyl)oxan-2-yl]oxy}oxan-3-yl)oxy]oxolan-2-yl}methoxy)-4,5,6-trihydroxycyclohex-1-ene-1-carboxylic acid</w:t>
            </w:r>
          </w:p>
        </w:tc>
        <w:tc>
          <w:tcPr>
            <w:tcW w:w="1418" w:type="dxa"/>
          </w:tcPr>
          <w:p w14:paraId="5FA095ED" w14:textId="77777777" w:rsidR="00E70272" w:rsidRPr="006350CA" w:rsidRDefault="00E70272" w:rsidP="00A05056">
            <w:r w:rsidRPr="006350CA">
              <w:t>Alkyl-OH-glucuronidation</w:t>
            </w:r>
          </w:p>
        </w:tc>
        <w:tc>
          <w:tcPr>
            <w:tcW w:w="1417" w:type="dxa"/>
          </w:tcPr>
          <w:p w14:paraId="2EA48741" w14:textId="77777777" w:rsidR="00E70272" w:rsidRPr="006350CA" w:rsidRDefault="00E70272" w:rsidP="00A05056">
            <w:r w:rsidRPr="006350CA">
              <w:t>Enzyme: UDP-glucuronosyltransferase</w:t>
            </w:r>
          </w:p>
          <w:p w14:paraId="78E5A080" w14:textId="77777777" w:rsidR="00E70272" w:rsidRPr="006350CA" w:rsidRDefault="00E70272" w:rsidP="00A05056">
            <w:r w:rsidRPr="006350CA">
              <w:t>BioSystem: HUMAN</w:t>
            </w:r>
          </w:p>
        </w:tc>
        <w:tc>
          <w:tcPr>
            <w:tcW w:w="1204" w:type="dxa"/>
          </w:tcPr>
          <w:p w14:paraId="1C4B512D" w14:textId="77777777" w:rsidR="00E70272" w:rsidRPr="006350CA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6350CA">
              <w:rPr>
                <w:rFonts w:asciiTheme="minorHAnsi" w:eastAsiaTheme="minorHAnsi" w:hAnsiTheme="minorHAnsi" w:cstheme="minorBidi"/>
                <w:szCs w:val="30"/>
              </w:rPr>
              <w:t>1074.524</w:t>
            </w:r>
          </w:p>
          <w:p w14:paraId="1075FCCC" w14:textId="77777777" w:rsidR="00E70272" w:rsidRPr="000F4B6C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</w:p>
        </w:tc>
        <w:tc>
          <w:tcPr>
            <w:tcW w:w="1999" w:type="dxa"/>
          </w:tcPr>
          <w:p w14:paraId="196FE299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56AE1" wp14:editId="6DC20D81">
                      <wp:simplePos x="0" y="0"/>
                      <wp:positionH relativeFrom="column">
                        <wp:posOffset>366476</wp:posOffset>
                      </wp:positionH>
                      <wp:positionV relativeFrom="paragraph">
                        <wp:posOffset>778294</wp:posOffset>
                      </wp:positionV>
                      <wp:extent cx="214009" cy="363491"/>
                      <wp:effectExtent l="12700" t="0" r="27305" b="30480"/>
                      <wp:wrapNone/>
                      <wp:docPr id="35" name="Down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129B4C" id="Down Arrow 35" o:spid="_x0000_s1026" type="#_x0000_t67" style="position:absolute;margin-left:28.85pt;margin-top:61.3pt;width:16.85pt;height:2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488D10EA" wp14:editId="66CEAF02">
                  <wp:extent cx="966281" cy="966281"/>
                  <wp:effectExtent l="0" t="0" r="0" b="0"/>
                  <wp:docPr id="67" name="Graphic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91" cy="97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4BBCE" w14:textId="77777777" w:rsidR="00E70272" w:rsidRDefault="00E70272" w:rsidP="00A05056">
            <w:pPr>
              <w:rPr>
                <w:noProof/>
              </w:rPr>
            </w:pPr>
          </w:p>
          <w:p w14:paraId="71B5BED3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221CBCF1" wp14:editId="43891B87">
                  <wp:extent cx="865505" cy="865505"/>
                  <wp:effectExtent l="0" t="0" r="0" b="0"/>
                  <wp:docPr id="68" name="Graphic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56E545C9" w14:textId="77777777" w:rsidTr="00A05056">
        <w:tc>
          <w:tcPr>
            <w:tcW w:w="2972" w:type="dxa"/>
          </w:tcPr>
          <w:p w14:paraId="5050BCFF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7DF1E9CC" wp14:editId="44A33C8F">
                  <wp:extent cx="865505" cy="865505"/>
                  <wp:effectExtent l="0" t="0" r="0" b="0"/>
                  <wp:docPr id="69" name="Graphic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2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F5881" w14:textId="77777777" w:rsidR="00E70272" w:rsidRDefault="00E70272" w:rsidP="00A05056">
            <w:pPr>
              <w:rPr>
                <w:noProof/>
              </w:rPr>
            </w:pPr>
          </w:p>
          <w:p w14:paraId="7EA32CD8" w14:textId="77777777" w:rsidR="00E70272" w:rsidRDefault="00E70272" w:rsidP="00A05056">
            <w:pPr>
              <w:rPr>
                <w:noProof/>
              </w:rPr>
            </w:pPr>
            <w:r w:rsidRPr="00250B6D">
              <w:rPr>
                <w:noProof/>
              </w:rPr>
              <w:t>({3,4-dihydroxy-5-[(5-hydroxy-2-{[16-hydroxy-6,6,16-trimethyl-17-(2-methylprop-1-en-1-yl)-19,21-dioxahexacyclo[18.2.1.0¹,¹⁴.0²,¹¹.0⁵,¹⁰.0¹⁵,²⁰]tricosan-7-yl]oxy}-4-{[3,4,5-trihydroxy-6-(hydroxymethyl)oxan-2-yl]oxy}oxan-3-yl)oxy]oxolan-2-yl}methoxy)sulfonic acid</w:t>
            </w:r>
          </w:p>
        </w:tc>
        <w:tc>
          <w:tcPr>
            <w:tcW w:w="1418" w:type="dxa"/>
          </w:tcPr>
          <w:p w14:paraId="54FC4E75" w14:textId="77777777" w:rsidR="00E70272" w:rsidRPr="006350CA" w:rsidRDefault="00E70272" w:rsidP="00A05056">
            <w:r w:rsidRPr="000F4B6C">
              <w:t>Sulfation of primary alcohol</w:t>
            </w:r>
          </w:p>
        </w:tc>
        <w:tc>
          <w:tcPr>
            <w:tcW w:w="1417" w:type="dxa"/>
          </w:tcPr>
          <w:p w14:paraId="6E5ABF3C" w14:textId="77777777" w:rsidR="00E70272" w:rsidRPr="000F4B6C" w:rsidRDefault="00E70272" w:rsidP="00A05056">
            <w:r w:rsidRPr="000F4B6C">
              <w:t>Enzyme: Alcohol sulfotransferase</w:t>
            </w:r>
          </w:p>
          <w:p w14:paraId="2A674DBF" w14:textId="77777777" w:rsidR="00E70272" w:rsidRPr="006350CA" w:rsidRDefault="00E70272" w:rsidP="00A05056">
            <w:r w:rsidRPr="000F4B6C">
              <w:t>BioSystem: HUMAN</w:t>
            </w:r>
          </w:p>
        </w:tc>
        <w:tc>
          <w:tcPr>
            <w:tcW w:w="1204" w:type="dxa"/>
          </w:tcPr>
          <w:p w14:paraId="581E500F" w14:textId="77777777" w:rsidR="00E70272" w:rsidRPr="000F4B6C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0F4B6C">
              <w:rPr>
                <w:rFonts w:asciiTheme="minorHAnsi" w:eastAsiaTheme="minorHAnsi" w:hAnsiTheme="minorHAnsi" w:cstheme="minorBidi"/>
                <w:szCs w:val="30"/>
              </w:rPr>
              <w:t>978.4494</w:t>
            </w:r>
          </w:p>
        </w:tc>
        <w:tc>
          <w:tcPr>
            <w:tcW w:w="1999" w:type="dxa"/>
          </w:tcPr>
          <w:p w14:paraId="1DF227B8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700C2" wp14:editId="35C4DEE8">
                      <wp:simplePos x="0" y="0"/>
                      <wp:positionH relativeFrom="column">
                        <wp:posOffset>358991</wp:posOffset>
                      </wp:positionH>
                      <wp:positionV relativeFrom="paragraph">
                        <wp:posOffset>823216</wp:posOffset>
                      </wp:positionV>
                      <wp:extent cx="214009" cy="363491"/>
                      <wp:effectExtent l="12700" t="0" r="27305" b="30480"/>
                      <wp:wrapNone/>
                      <wp:docPr id="36" name="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B76280" id="Down Arrow 36" o:spid="_x0000_s1026" type="#_x0000_t67" style="position:absolute;margin-left:28.25pt;margin-top:64.8pt;width:16.85pt;height:2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5CA8283F" wp14:editId="3A1CDB0B">
                  <wp:extent cx="966281" cy="966281"/>
                  <wp:effectExtent l="0" t="0" r="0" b="0"/>
                  <wp:docPr id="70" name="Graphic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91" cy="97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A7045" w14:textId="77777777" w:rsidR="00E70272" w:rsidRDefault="00E70272" w:rsidP="00A05056">
            <w:pPr>
              <w:rPr>
                <w:noProof/>
              </w:rPr>
            </w:pPr>
          </w:p>
          <w:p w14:paraId="55E1EA45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000C0CE4" wp14:editId="69573CC6">
                  <wp:extent cx="865505" cy="865505"/>
                  <wp:effectExtent l="0" t="0" r="0" b="0"/>
                  <wp:docPr id="71" name="Graphic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2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56C7097A" w14:textId="77777777" w:rsidTr="00A05056">
        <w:tc>
          <w:tcPr>
            <w:tcW w:w="9010" w:type="dxa"/>
            <w:gridSpan w:val="5"/>
          </w:tcPr>
          <w:p w14:paraId="34B31F5D" w14:textId="77777777" w:rsidR="00E70272" w:rsidRPr="000F4B6C" w:rsidRDefault="00E70272" w:rsidP="00A05056">
            <w:pPr>
              <w:tabs>
                <w:tab w:val="left" w:pos="1164"/>
              </w:tabs>
              <w:rPr>
                <w:b/>
                <w:bCs/>
                <w:noProof/>
              </w:rPr>
            </w:pPr>
            <w:r w:rsidRPr="000F4B6C">
              <w:rPr>
                <w:b/>
                <w:bCs/>
                <w:color w:val="222222"/>
              </w:rPr>
              <w:t>Bacopaside II</w:t>
            </w:r>
            <w:r w:rsidRPr="000F4B6C">
              <w:rPr>
                <w:b/>
                <w:bCs/>
                <w:i/>
                <w:iCs/>
                <w:color w:val="222222"/>
              </w:rPr>
              <w:t xml:space="preserve"> </w:t>
            </w:r>
            <w:r w:rsidRPr="000F4B6C">
              <w:rPr>
                <w:b/>
                <w:bCs/>
                <w:color w:val="222222"/>
              </w:rPr>
              <w:t xml:space="preserve"> Metabolites</w:t>
            </w:r>
          </w:p>
        </w:tc>
      </w:tr>
      <w:tr w:rsidR="00E70272" w14:paraId="3D3DBD62" w14:textId="77777777" w:rsidTr="00A05056">
        <w:tc>
          <w:tcPr>
            <w:tcW w:w="2972" w:type="dxa"/>
          </w:tcPr>
          <w:p w14:paraId="2CC36D3B" w14:textId="77777777" w:rsidR="00E70272" w:rsidRDefault="00E70272" w:rsidP="00A05056">
            <w:pPr>
              <w:rPr>
                <w:noProof/>
              </w:rPr>
            </w:pPr>
          </w:p>
        </w:tc>
        <w:tc>
          <w:tcPr>
            <w:tcW w:w="1418" w:type="dxa"/>
          </w:tcPr>
          <w:p w14:paraId="60423717" w14:textId="77777777" w:rsidR="00E70272" w:rsidRPr="000F4B6C" w:rsidRDefault="00E70272" w:rsidP="00A05056"/>
        </w:tc>
        <w:tc>
          <w:tcPr>
            <w:tcW w:w="1417" w:type="dxa"/>
          </w:tcPr>
          <w:p w14:paraId="67485235" w14:textId="77777777" w:rsidR="00E70272" w:rsidRPr="000F4B6C" w:rsidRDefault="00E70272" w:rsidP="00A05056"/>
        </w:tc>
        <w:tc>
          <w:tcPr>
            <w:tcW w:w="1204" w:type="dxa"/>
          </w:tcPr>
          <w:p w14:paraId="5C86A7D3" w14:textId="77777777" w:rsidR="00E70272" w:rsidRPr="000F4B6C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</w:p>
        </w:tc>
        <w:tc>
          <w:tcPr>
            <w:tcW w:w="1999" w:type="dxa"/>
          </w:tcPr>
          <w:p w14:paraId="34E12B0F" w14:textId="77777777" w:rsidR="00E70272" w:rsidRDefault="00E70272" w:rsidP="00A05056">
            <w:pPr>
              <w:rPr>
                <w:noProof/>
              </w:rPr>
            </w:pPr>
          </w:p>
        </w:tc>
      </w:tr>
      <w:tr w:rsidR="00E70272" w14:paraId="3843018B" w14:textId="77777777" w:rsidTr="00A05056">
        <w:tc>
          <w:tcPr>
            <w:tcW w:w="9010" w:type="dxa"/>
            <w:gridSpan w:val="5"/>
          </w:tcPr>
          <w:p w14:paraId="049737C4" w14:textId="77777777" w:rsidR="00E70272" w:rsidRPr="00A25389" w:rsidRDefault="00E70272" w:rsidP="00A05056">
            <w:pPr>
              <w:rPr>
                <w:b/>
                <w:bCs/>
                <w:noProof/>
              </w:rPr>
            </w:pPr>
            <w:r w:rsidRPr="00A25389">
              <w:rPr>
                <w:b/>
                <w:bCs/>
                <w:color w:val="222222"/>
              </w:rPr>
              <w:t>Bacoside A</w:t>
            </w:r>
            <w:r>
              <w:rPr>
                <w:b/>
                <w:bCs/>
                <w:color w:val="222222"/>
              </w:rPr>
              <w:t xml:space="preserve"> Metabolites</w:t>
            </w:r>
          </w:p>
        </w:tc>
      </w:tr>
      <w:tr w:rsidR="00E70272" w14:paraId="1577C7E7" w14:textId="77777777" w:rsidTr="00A05056">
        <w:tc>
          <w:tcPr>
            <w:tcW w:w="2972" w:type="dxa"/>
          </w:tcPr>
          <w:p w14:paraId="7D9EF2D5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52C36FBE" wp14:editId="2EA29E25">
                  <wp:extent cx="865505" cy="865505"/>
                  <wp:effectExtent l="0" t="0" r="0" b="0"/>
                  <wp:docPr id="46" name="Graphic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phic 46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6BE34" w14:textId="77777777" w:rsidR="00E70272" w:rsidRDefault="00E70272" w:rsidP="00A05056">
            <w:pPr>
              <w:rPr>
                <w:noProof/>
              </w:rPr>
            </w:pPr>
            <w:r w:rsidRPr="00A65939">
              <w:rPr>
                <w:noProof/>
              </w:rPr>
              <w:t>7-hydroxy-1-(2-hydroxy-6-methylhept-5-en-2-yl)-9a-(hydroxymethyl)-6,6-dimethyl-hexadecahydro-1H-cyclopenta[a]phenanthren-2-one</w:t>
            </w:r>
          </w:p>
        </w:tc>
        <w:tc>
          <w:tcPr>
            <w:tcW w:w="1418" w:type="dxa"/>
          </w:tcPr>
          <w:p w14:paraId="2A4BAF3A" w14:textId="77777777" w:rsidR="00E70272" w:rsidRPr="000F4B6C" w:rsidRDefault="00E70272" w:rsidP="00A05056">
            <w:r w:rsidRPr="001A1B28">
              <w:t>Glycoside hydrolysis</w:t>
            </w:r>
          </w:p>
        </w:tc>
        <w:tc>
          <w:tcPr>
            <w:tcW w:w="1417" w:type="dxa"/>
          </w:tcPr>
          <w:p w14:paraId="348E11D9" w14:textId="77777777" w:rsidR="00E70272" w:rsidRPr="001A1B28" w:rsidRDefault="00E70272" w:rsidP="00A05056">
            <w:r w:rsidRPr="001A1B28">
              <w:t>Enzyme: Glycosidase</w:t>
            </w:r>
            <w:r w:rsidRPr="001A1B28">
              <w:br/>
              <w:t>BioSystem: HUMAN</w:t>
            </w:r>
          </w:p>
          <w:p w14:paraId="494F7A23" w14:textId="77777777" w:rsidR="00E70272" w:rsidRPr="000F4B6C" w:rsidRDefault="00E70272" w:rsidP="00A05056"/>
        </w:tc>
        <w:tc>
          <w:tcPr>
            <w:tcW w:w="1204" w:type="dxa"/>
          </w:tcPr>
          <w:p w14:paraId="090D756C" w14:textId="77777777" w:rsidR="00E70272" w:rsidRPr="008D5CE4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8D5CE4">
              <w:rPr>
                <w:rFonts w:asciiTheme="minorHAnsi" w:eastAsiaTheme="minorHAnsi" w:hAnsiTheme="minorHAnsi" w:cstheme="minorBidi"/>
                <w:szCs w:val="30"/>
              </w:rPr>
              <w:t>474.3709</w:t>
            </w:r>
          </w:p>
          <w:p w14:paraId="645E6881" w14:textId="77777777" w:rsidR="00E70272" w:rsidRPr="000F4B6C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</w:p>
        </w:tc>
        <w:tc>
          <w:tcPr>
            <w:tcW w:w="1999" w:type="dxa"/>
          </w:tcPr>
          <w:p w14:paraId="14DC0684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99CE47" wp14:editId="3A8B55A8">
                      <wp:simplePos x="0" y="0"/>
                      <wp:positionH relativeFrom="column">
                        <wp:posOffset>288655</wp:posOffset>
                      </wp:positionH>
                      <wp:positionV relativeFrom="paragraph">
                        <wp:posOffset>1019283</wp:posOffset>
                      </wp:positionV>
                      <wp:extent cx="214009" cy="363491"/>
                      <wp:effectExtent l="12700" t="0" r="27305" b="30480"/>
                      <wp:wrapNone/>
                      <wp:docPr id="52" name="Down Arrow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B1FF9D" id="Down Arrow 52" o:spid="_x0000_s1026" type="#_x0000_t67" style="position:absolute;margin-left:22.75pt;margin-top:80.25pt;width:16.85pt;height:2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0E61DC09" wp14:editId="5B42FC1E">
                  <wp:extent cx="1132205" cy="1132205"/>
                  <wp:effectExtent l="0" t="0" r="0" b="0"/>
                  <wp:docPr id="48" name="Graphic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c 48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2ADC6" w14:textId="77777777" w:rsidR="00E70272" w:rsidRDefault="00E70272" w:rsidP="00A05056">
            <w:pPr>
              <w:rPr>
                <w:noProof/>
              </w:rPr>
            </w:pPr>
          </w:p>
          <w:p w14:paraId="14016B23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33CEE33D" wp14:editId="22F07AEC">
                  <wp:extent cx="865505" cy="865505"/>
                  <wp:effectExtent l="0" t="0" r="0" b="0"/>
                  <wp:docPr id="49" name="Graphic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phic 46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4448AC02" w14:textId="77777777" w:rsidTr="00A05056">
        <w:tc>
          <w:tcPr>
            <w:tcW w:w="2972" w:type="dxa"/>
          </w:tcPr>
          <w:p w14:paraId="2F3CA683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7EA86874" wp14:editId="1DBC173D">
                  <wp:extent cx="865505" cy="865505"/>
                  <wp:effectExtent l="0" t="0" r="0" b="0"/>
                  <wp:docPr id="47" name="Graphic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phic 47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CAEE7" w14:textId="77777777" w:rsidR="00E70272" w:rsidRDefault="00E70272" w:rsidP="00A05056">
            <w:pPr>
              <w:rPr>
                <w:noProof/>
              </w:rPr>
            </w:pPr>
            <w:r w:rsidRPr="007F34AF">
              <w:rPr>
                <w:noProof/>
              </w:rPr>
              <w:t>6-ethyl-5-[(3,4,5-trihydroxyoxan-2-yl)oxy]oxane-2,3,4-triol</w:t>
            </w:r>
          </w:p>
        </w:tc>
        <w:tc>
          <w:tcPr>
            <w:tcW w:w="1418" w:type="dxa"/>
          </w:tcPr>
          <w:p w14:paraId="7B5EC069" w14:textId="77777777" w:rsidR="00E70272" w:rsidRPr="000F4B6C" w:rsidRDefault="00E70272" w:rsidP="00A05056">
            <w:r w:rsidRPr="001A1B28">
              <w:t>Glycoside hydrolysis</w:t>
            </w:r>
          </w:p>
        </w:tc>
        <w:tc>
          <w:tcPr>
            <w:tcW w:w="1417" w:type="dxa"/>
          </w:tcPr>
          <w:p w14:paraId="7D087CF1" w14:textId="77777777" w:rsidR="00E70272" w:rsidRPr="001A1B28" w:rsidRDefault="00E70272" w:rsidP="00A05056">
            <w:r w:rsidRPr="001A1B28">
              <w:t>Enzyme: Glycosidase</w:t>
            </w:r>
            <w:r w:rsidRPr="001A1B28">
              <w:br/>
              <w:t>BioSystem: HUMAN</w:t>
            </w:r>
          </w:p>
          <w:p w14:paraId="49AE330B" w14:textId="77777777" w:rsidR="00E70272" w:rsidRPr="000F4B6C" w:rsidRDefault="00E70272" w:rsidP="00A05056"/>
        </w:tc>
        <w:tc>
          <w:tcPr>
            <w:tcW w:w="1204" w:type="dxa"/>
          </w:tcPr>
          <w:p w14:paraId="3AE912D3" w14:textId="77777777" w:rsidR="00E70272" w:rsidRPr="008D5CE4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8D5CE4">
              <w:rPr>
                <w:rFonts w:asciiTheme="minorHAnsi" w:eastAsiaTheme="minorHAnsi" w:hAnsiTheme="minorHAnsi" w:cstheme="minorBidi"/>
                <w:szCs w:val="30"/>
              </w:rPr>
              <w:t>312.1056</w:t>
            </w:r>
          </w:p>
          <w:p w14:paraId="1A83FCB9" w14:textId="77777777" w:rsidR="00E70272" w:rsidRPr="000F4B6C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</w:p>
        </w:tc>
        <w:tc>
          <w:tcPr>
            <w:tcW w:w="1999" w:type="dxa"/>
          </w:tcPr>
          <w:p w14:paraId="54831767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53D4449E" wp14:editId="115949DA">
                  <wp:extent cx="1132205" cy="1132205"/>
                  <wp:effectExtent l="0" t="0" r="0" b="0"/>
                  <wp:docPr id="50" name="Graphic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c 48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5AE39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72EB9D" wp14:editId="38C5C173">
                      <wp:simplePos x="0" y="0"/>
                      <wp:positionH relativeFrom="column">
                        <wp:posOffset>334051</wp:posOffset>
                      </wp:positionH>
                      <wp:positionV relativeFrom="paragraph">
                        <wp:posOffset>135</wp:posOffset>
                      </wp:positionV>
                      <wp:extent cx="214009" cy="363491"/>
                      <wp:effectExtent l="12700" t="0" r="27305" b="30480"/>
                      <wp:wrapNone/>
                      <wp:docPr id="53" name="Down Arrow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4CE5A9" id="Down Arrow 53" o:spid="_x0000_s1026" type="#_x0000_t67" style="position:absolute;margin-left:26.3pt;margin-top:0;width:16.85pt;height:28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" adj="15241" fillcolor="#4472c4 [3204]" strokecolor="#1f3763 [1604]" strokeweight="1pt"/>
                  </w:pict>
                </mc:Fallback>
              </mc:AlternateContent>
            </w:r>
          </w:p>
          <w:p w14:paraId="74999872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159B2355" wp14:editId="7BA74373">
                  <wp:extent cx="865505" cy="865505"/>
                  <wp:effectExtent l="0" t="0" r="0" b="0"/>
                  <wp:docPr id="51" name="Graphic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phic 47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A4227" w14:textId="77777777" w:rsidR="00E70272" w:rsidRDefault="00E70272" w:rsidP="00A05056">
            <w:pPr>
              <w:rPr>
                <w:noProof/>
              </w:rPr>
            </w:pPr>
          </w:p>
        </w:tc>
      </w:tr>
      <w:tr w:rsidR="00E70272" w14:paraId="795F1471" w14:textId="77777777" w:rsidTr="00A05056">
        <w:tc>
          <w:tcPr>
            <w:tcW w:w="9010" w:type="dxa"/>
            <w:gridSpan w:val="5"/>
          </w:tcPr>
          <w:p w14:paraId="32FB9A66" w14:textId="77777777" w:rsidR="00E70272" w:rsidRPr="00A25389" w:rsidRDefault="00E70272" w:rsidP="00A05056">
            <w:pPr>
              <w:rPr>
                <w:b/>
                <w:bCs/>
                <w:noProof/>
              </w:rPr>
            </w:pPr>
            <w:r w:rsidRPr="00A25389">
              <w:rPr>
                <w:b/>
                <w:bCs/>
                <w:color w:val="222222"/>
              </w:rPr>
              <w:t>Bacopaside X</w:t>
            </w:r>
            <w:r>
              <w:rPr>
                <w:b/>
                <w:bCs/>
                <w:color w:val="222222"/>
              </w:rPr>
              <w:t xml:space="preserve"> Metabolites</w:t>
            </w:r>
          </w:p>
        </w:tc>
      </w:tr>
      <w:tr w:rsidR="00E70272" w14:paraId="153C3CBB" w14:textId="77777777" w:rsidTr="00A05056">
        <w:tc>
          <w:tcPr>
            <w:tcW w:w="2972" w:type="dxa"/>
          </w:tcPr>
          <w:p w14:paraId="4FA027A3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5AD38F3B" wp14:editId="012ABF67">
                  <wp:extent cx="865505" cy="865505"/>
                  <wp:effectExtent l="0" t="0" r="0" b="0"/>
                  <wp:docPr id="72" name="Graphic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D8A55" w14:textId="77777777" w:rsidR="00E70272" w:rsidRDefault="00E70272" w:rsidP="00A05056">
            <w:pPr>
              <w:rPr>
                <w:noProof/>
              </w:rPr>
            </w:pPr>
            <w:r w:rsidRPr="00A33408">
              <w:rPr>
                <w:noProof/>
              </w:rPr>
              <w:t>5-{[3,4-dihydroxy-5-(hydroxymethyl)oxolan-2-yl]oxy}-6-{[16-hydroxy-2,6,6,10,16-pentamethyl-18-(2-methylprop-1-en-1-yl)-21-oxahexacyclo[18.2.1.0¹,¹⁴.0²,¹¹.0⁵,¹⁰.0¹⁵,²⁰]tricosan-7-yl]oxy}oxane-3,4-diol</w:t>
            </w:r>
          </w:p>
        </w:tc>
        <w:tc>
          <w:tcPr>
            <w:tcW w:w="1418" w:type="dxa"/>
          </w:tcPr>
          <w:p w14:paraId="5E50AADB" w14:textId="77777777" w:rsidR="00E70272" w:rsidRPr="000F4B6C" w:rsidRDefault="00E70272" w:rsidP="00A05056">
            <w:r w:rsidRPr="007926D9">
              <w:t>Glycoside hydrolysis</w:t>
            </w:r>
          </w:p>
        </w:tc>
        <w:tc>
          <w:tcPr>
            <w:tcW w:w="1417" w:type="dxa"/>
          </w:tcPr>
          <w:p w14:paraId="57B77471" w14:textId="77777777" w:rsidR="00E70272" w:rsidRPr="00F618F7" w:rsidRDefault="00E70272" w:rsidP="00A05056">
            <w:r w:rsidRPr="00F618F7">
              <w:t>Enzyme: Glycosidase</w:t>
            </w:r>
          </w:p>
          <w:p w14:paraId="33FAE792" w14:textId="77777777" w:rsidR="00E70272" w:rsidRPr="000F4B6C" w:rsidRDefault="00E70272" w:rsidP="00A05056">
            <w:r w:rsidRPr="00F618F7">
              <w:t>BioSystem: HUMAN</w:t>
            </w:r>
          </w:p>
        </w:tc>
        <w:tc>
          <w:tcPr>
            <w:tcW w:w="1204" w:type="dxa"/>
          </w:tcPr>
          <w:p w14:paraId="3B92A1AF" w14:textId="77777777" w:rsidR="00E70272" w:rsidRPr="000F4B6C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7926D9">
              <w:rPr>
                <w:rFonts w:asciiTheme="minorHAnsi" w:eastAsiaTheme="minorHAnsi" w:hAnsiTheme="minorHAnsi" w:cstheme="minorBidi"/>
                <w:szCs w:val="30"/>
              </w:rPr>
              <w:t>736.4397</w:t>
            </w:r>
          </w:p>
        </w:tc>
        <w:tc>
          <w:tcPr>
            <w:tcW w:w="1999" w:type="dxa"/>
          </w:tcPr>
          <w:p w14:paraId="035181A8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FD7449" wp14:editId="1962F242">
                      <wp:simplePos x="0" y="0"/>
                      <wp:positionH relativeFrom="column">
                        <wp:posOffset>398901</wp:posOffset>
                      </wp:positionH>
                      <wp:positionV relativeFrom="paragraph">
                        <wp:posOffset>1027674</wp:posOffset>
                      </wp:positionV>
                      <wp:extent cx="214009" cy="363491"/>
                      <wp:effectExtent l="12700" t="0" r="27305" b="30480"/>
                      <wp:wrapNone/>
                      <wp:docPr id="37" name="Down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AB24E7" id="Down Arrow 37" o:spid="_x0000_s1026" type="#_x0000_t67" style="position:absolute;margin-left:31.4pt;margin-top:80.9pt;width:16.85pt;height:2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03F495D6" wp14:editId="5924EDA2">
                  <wp:extent cx="1132205" cy="1132205"/>
                  <wp:effectExtent l="0" t="0" r="0" b="0"/>
                  <wp:docPr id="73" name="Graphic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7BDA8" w14:textId="77777777" w:rsidR="00E70272" w:rsidRDefault="00E70272" w:rsidP="00A05056">
            <w:pPr>
              <w:rPr>
                <w:noProof/>
              </w:rPr>
            </w:pPr>
          </w:p>
          <w:p w14:paraId="1D63B5A5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78BD5736" wp14:editId="12C79A05">
                  <wp:extent cx="865505" cy="865505"/>
                  <wp:effectExtent l="0" t="0" r="0" b="0"/>
                  <wp:docPr id="74" name="Graphic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35C32367" w14:textId="77777777" w:rsidTr="00A05056">
        <w:tc>
          <w:tcPr>
            <w:tcW w:w="2972" w:type="dxa"/>
          </w:tcPr>
          <w:p w14:paraId="42F297D8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0E6C7EC5" wp14:editId="734813F2">
                  <wp:extent cx="865505" cy="865505"/>
                  <wp:effectExtent l="0" t="0" r="0" b="0"/>
                  <wp:docPr id="75" name="Graphic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7FF00" w14:textId="77777777" w:rsidR="00E70272" w:rsidRDefault="00E70272" w:rsidP="00A05056">
            <w:r>
              <w:rPr>
                <w:rFonts w:ascii="Segoe UI" w:hAnsi="Segoe UI" w:cs="Segoe UI"/>
                <w:color w:val="212121"/>
                <w:shd w:val="clear" w:color="auto" w:fill="FFFFFF"/>
              </w:rPr>
              <w:t>6-(hydroxymethyl)oxane-2,3,4,5-tetrol</w:t>
            </w:r>
          </w:p>
          <w:p w14:paraId="00BE926C" w14:textId="77777777" w:rsidR="00E70272" w:rsidRDefault="00E70272" w:rsidP="00A05056">
            <w:pPr>
              <w:rPr>
                <w:noProof/>
              </w:rPr>
            </w:pPr>
          </w:p>
        </w:tc>
        <w:tc>
          <w:tcPr>
            <w:tcW w:w="1418" w:type="dxa"/>
          </w:tcPr>
          <w:p w14:paraId="2A03F09C" w14:textId="77777777" w:rsidR="00E70272" w:rsidRPr="007926D9" w:rsidRDefault="00E70272" w:rsidP="00A05056">
            <w:r w:rsidRPr="00BC24D3">
              <w:t>Glycoside hydrolysis</w:t>
            </w:r>
          </w:p>
        </w:tc>
        <w:tc>
          <w:tcPr>
            <w:tcW w:w="1417" w:type="dxa"/>
          </w:tcPr>
          <w:p w14:paraId="74324D10" w14:textId="77777777" w:rsidR="00E70272" w:rsidRPr="00E31587" w:rsidRDefault="00E70272" w:rsidP="00A05056">
            <w:r w:rsidRPr="00E31587">
              <w:t>Enzyme: Glycosidase</w:t>
            </w:r>
          </w:p>
          <w:p w14:paraId="48C35397" w14:textId="77777777" w:rsidR="00E70272" w:rsidRPr="00F618F7" w:rsidRDefault="00E70272" w:rsidP="00A05056">
            <w:r w:rsidRPr="00E31587">
              <w:t>BioSystem: HUMAN</w:t>
            </w:r>
          </w:p>
        </w:tc>
        <w:tc>
          <w:tcPr>
            <w:tcW w:w="1204" w:type="dxa"/>
          </w:tcPr>
          <w:p w14:paraId="086A91F7" w14:textId="77777777" w:rsidR="00E70272" w:rsidRPr="007926D9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E31587">
              <w:rPr>
                <w:rFonts w:asciiTheme="minorHAnsi" w:eastAsiaTheme="minorHAnsi" w:hAnsiTheme="minorHAnsi" w:cstheme="minorBidi"/>
                <w:szCs w:val="30"/>
              </w:rPr>
              <w:t>180.0633</w:t>
            </w:r>
          </w:p>
        </w:tc>
        <w:tc>
          <w:tcPr>
            <w:tcW w:w="1999" w:type="dxa"/>
          </w:tcPr>
          <w:p w14:paraId="7B6E567E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321696" wp14:editId="2F995315">
                      <wp:simplePos x="0" y="0"/>
                      <wp:positionH relativeFrom="column">
                        <wp:posOffset>470238</wp:posOffset>
                      </wp:positionH>
                      <wp:positionV relativeFrom="paragraph">
                        <wp:posOffset>1005678</wp:posOffset>
                      </wp:positionV>
                      <wp:extent cx="214009" cy="363491"/>
                      <wp:effectExtent l="12700" t="0" r="27305" b="30480"/>
                      <wp:wrapNone/>
                      <wp:docPr id="38" name="Down Arr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C21355" id="Down Arrow 38" o:spid="_x0000_s1026" type="#_x0000_t67" style="position:absolute;margin-left:37.05pt;margin-top:79.2pt;width:16.85pt;height:2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28151742" wp14:editId="4C2A1585">
                  <wp:extent cx="1132205" cy="1132205"/>
                  <wp:effectExtent l="0" t="0" r="0" b="0"/>
                  <wp:docPr id="76" name="Graphic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90E97" w14:textId="77777777" w:rsidR="00E70272" w:rsidRDefault="00E70272" w:rsidP="00A05056">
            <w:pPr>
              <w:rPr>
                <w:noProof/>
              </w:rPr>
            </w:pPr>
          </w:p>
          <w:p w14:paraId="37B1A992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0588614B" wp14:editId="5C0922C8">
                  <wp:extent cx="865505" cy="865505"/>
                  <wp:effectExtent l="0" t="0" r="0" b="0"/>
                  <wp:docPr id="77" name="Graphic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17F3486A" w14:textId="77777777" w:rsidTr="00A05056">
        <w:tc>
          <w:tcPr>
            <w:tcW w:w="2972" w:type="dxa"/>
          </w:tcPr>
          <w:p w14:paraId="1A31E656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658836C2" wp14:editId="35A9A418">
                  <wp:extent cx="865505" cy="865505"/>
                  <wp:effectExtent l="0" t="0" r="0" b="0"/>
                  <wp:docPr id="78" name="Graphic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E2266" w14:textId="77777777" w:rsidR="00E70272" w:rsidRDefault="00E70272" w:rsidP="00A05056">
            <w:pPr>
              <w:rPr>
                <w:noProof/>
              </w:rPr>
            </w:pPr>
            <w:r w:rsidRPr="003D273B">
              <w:rPr>
                <w:noProof/>
              </w:rPr>
              <w:t>6-({7-[(3-{[3,4-dihydroxy-5-(hydroxymethyl)oxolan-2-yl]oxy}-5-hydroxy-4-{[3,4,5-trihydroxy-6-(hydroxymethyl)oxan-2-yl]oxy}oxan-2-yl)oxy]-2,6,6,10,16-pentamethyl-18-(2-methylprop-1-en-1-yl)-19,21-dioxahexacyclo[18.2.1.0¹,¹⁴.0²,¹¹.0⁵,¹⁰.0¹⁵,²⁰]tricosan-16-yl}oxy)-3,4,5-trihydroxyoxane-2-carboxylic acid</w:t>
            </w:r>
          </w:p>
        </w:tc>
        <w:tc>
          <w:tcPr>
            <w:tcW w:w="1418" w:type="dxa"/>
          </w:tcPr>
          <w:p w14:paraId="415A5C86" w14:textId="77777777" w:rsidR="00E70272" w:rsidRPr="00BC24D3" w:rsidRDefault="00E70272" w:rsidP="00A05056">
            <w:r w:rsidRPr="004E0FCD">
              <w:t>Alkyl-OH-glucuronidation</w:t>
            </w:r>
          </w:p>
        </w:tc>
        <w:tc>
          <w:tcPr>
            <w:tcW w:w="1417" w:type="dxa"/>
          </w:tcPr>
          <w:p w14:paraId="429C66BB" w14:textId="77777777" w:rsidR="00E70272" w:rsidRPr="008C6D91" w:rsidRDefault="00E70272" w:rsidP="00A05056">
            <w:r w:rsidRPr="008C6D91">
              <w:t>Enzyme: UDP-glucuronosyltransferase</w:t>
            </w:r>
            <w:r w:rsidRPr="008C6D91">
              <w:br/>
              <w:t>BioSystem: HUMAN</w:t>
            </w:r>
          </w:p>
          <w:p w14:paraId="051DFCE9" w14:textId="77777777" w:rsidR="00E70272" w:rsidRPr="00E31587" w:rsidRDefault="00E70272" w:rsidP="00A05056"/>
        </w:tc>
        <w:tc>
          <w:tcPr>
            <w:tcW w:w="1204" w:type="dxa"/>
          </w:tcPr>
          <w:p w14:paraId="6A7C3C7A" w14:textId="77777777" w:rsidR="00E70272" w:rsidRPr="00E31587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8C6D91">
              <w:rPr>
                <w:rFonts w:asciiTheme="minorHAnsi" w:eastAsiaTheme="minorHAnsi" w:hAnsiTheme="minorHAnsi" w:cstheme="minorBidi"/>
                <w:szCs w:val="30"/>
              </w:rPr>
              <w:t>1074.52</w:t>
            </w:r>
          </w:p>
        </w:tc>
        <w:tc>
          <w:tcPr>
            <w:tcW w:w="1999" w:type="dxa"/>
          </w:tcPr>
          <w:p w14:paraId="3B28F940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08EA9C" wp14:editId="191D3DDD">
                      <wp:simplePos x="0" y="0"/>
                      <wp:positionH relativeFrom="column">
                        <wp:posOffset>469522</wp:posOffset>
                      </wp:positionH>
                      <wp:positionV relativeFrom="paragraph">
                        <wp:posOffset>1063409</wp:posOffset>
                      </wp:positionV>
                      <wp:extent cx="214009" cy="363491"/>
                      <wp:effectExtent l="12700" t="0" r="27305" b="30480"/>
                      <wp:wrapNone/>
                      <wp:docPr id="39" name="Down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C9E147" id="Down Arrow 39" o:spid="_x0000_s1026" type="#_x0000_t67" style="position:absolute;margin-left:36.95pt;margin-top:83.75pt;width:16.85pt;height:2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11DAFCF0" wp14:editId="192638C4">
                  <wp:extent cx="1132205" cy="1132205"/>
                  <wp:effectExtent l="0" t="0" r="0" b="0"/>
                  <wp:docPr id="79" name="Graphic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ED96D" w14:textId="77777777" w:rsidR="00E70272" w:rsidRDefault="00E70272" w:rsidP="00A05056">
            <w:pPr>
              <w:rPr>
                <w:noProof/>
              </w:rPr>
            </w:pPr>
          </w:p>
          <w:p w14:paraId="3F1807E2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6A5C65CE" wp14:editId="75BA8F49">
                  <wp:extent cx="865505" cy="865505"/>
                  <wp:effectExtent l="0" t="0" r="0" b="0"/>
                  <wp:docPr id="80" name="Graphic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61D03DFA" w14:textId="77777777" w:rsidTr="00A05056">
        <w:tc>
          <w:tcPr>
            <w:tcW w:w="2972" w:type="dxa"/>
          </w:tcPr>
          <w:p w14:paraId="6B2DBFC8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1117E29A" wp14:editId="5C5CE3D1">
                  <wp:extent cx="865505" cy="865505"/>
                  <wp:effectExtent l="0" t="0" r="0" b="0"/>
                  <wp:docPr id="81" name="Graphic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phic 38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33B1D" w14:textId="77777777" w:rsidR="00E70272" w:rsidRDefault="00E70272" w:rsidP="00A05056">
            <w:pPr>
              <w:rPr>
                <w:noProof/>
              </w:rPr>
            </w:pPr>
            <w:r w:rsidRPr="00E1427E">
              <w:rPr>
                <w:noProof/>
              </w:rPr>
              <w:t>3,4,5-trihydroxy-6-({4-hydroxy-2-[(5-hydroxy-2-{[16-hydroxy-2,6,6,10,16-pentamethyl-18-(2-methylprop-1-en-1-yl)-19,21-dioxahexacyclo[18.2.1.0¹,¹⁴.0²,¹¹.0⁵,¹⁰.0¹⁵,²⁰]tricosan-7-yl]oxy}-4-{[3,4,5-trihydroxy-6-(hydroxymethyl)oxan-2-yl]oxy}oxan-3-yl)methyl]-5-(hydroxymethyl)oxolan-3-yl}oxy)oxane-2-carboxylic acid</w:t>
            </w:r>
          </w:p>
        </w:tc>
        <w:tc>
          <w:tcPr>
            <w:tcW w:w="1418" w:type="dxa"/>
          </w:tcPr>
          <w:p w14:paraId="439FB142" w14:textId="77777777" w:rsidR="00E70272" w:rsidRPr="00BC24D3" w:rsidRDefault="00E70272" w:rsidP="00A05056">
            <w:r w:rsidRPr="006B32E9">
              <w:t>Alkyl-OH-glucuronidation</w:t>
            </w:r>
          </w:p>
        </w:tc>
        <w:tc>
          <w:tcPr>
            <w:tcW w:w="1417" w:type="dxa"/>
          </w:tcPr>
          <w:p w14:paraId="60601621" w14:textId="77777777" w:rsidR="00E70272" w:rsidRPr="005147F9" w:rsidRDefault="00E70272" w:rsidP="00A05056">
            <w:r w:rsidRPr="005147F9">
              <w:t>Enzyme: UDP-glucuronosyltransferase</w:t>
            </w:r>
          </w:p>
          <w:p w14:paraId="613DD211" w14:textId="77777777" w:rsidR="00E70272" w:rsidRPr="00E31587" w:rsidRDefault="00E70272" w:rsidP="00A05056">
            <w:r w:rsidRPr="005147F9">
              <w:t>BioSystem: HUMAN</w:t>
            </w:r>
          </w:p>
        </w:tc>
        <w:tc>
          <w:tcPr>
            <w:tcW w:w="1204" w:type="dxa"/>
          </w:tcPr>
          <w:p w14:paraId="1BB0CD77" w14:textId="77777777" w:rsidR="00E70272" w:rsidRPr="00E31587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6B32E9">
              <w:rPr>
                <w:rFonts w:asciiTheme="minorHAnsi" w:eastAsiaTheme="minorHAnsi" w:hAnsiTheme="minorHAnsi" w:cstheme="minorBidi"/>
                <w:szCs w:val="30"/>
              </w:rPr>
              <w:t>1074.524</w:t>
            </w:r>
          </w:p>
        </w:tc>
        <w:tc>
          <w:tcPr>
            <w:tcW w:w="1999" w:type="dxa"/>
          </w:tcPr>
          <w:p w14:paraId="68C7084C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9CB9C4" wp14:editId="018F832D">
                      <wp:simplePos x="0" y="0"/>
                      <wp:positionH relativeFrom="column">
                        <wp:posOffset>405387</wp:posOffset>
                      </wp:positionH>
                      <wp:positionV relativeFrom="paragraph">
                        <wp:posOffset>1030983</wp:posOffset>
                      </wp:positionV>
                      <wp:extent cx="214009" cy="363491"/>
                      <wp:effectExtent l="12700" t="0" r="27305" b="30480"/>
                      <wp:wrapNone/>
                      <wp:docPr id="41" name="Down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F58350" id="Down Arrow 41" o:spid="_x0000_s1026" type="#_x0000_t67" style="position:absolute;margin-left:31.9pt;margin-top:81.2pt;width:16.85pt;height:2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79A80945" wp14:editId="3E78978D">
                  <wp:extent cx="1132205" cy="1132205"/>
                  <wp:effectExtent l="0" t="0" r="0" b="0"/>
                  <wp:docPr id="82" name="Graphic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6430C" w14:textId="77777777" w:rsidR="00E70272" w:rsidRDefault="00E70272" w:rsidP="00A05056">
            <w:pPr>
              <w:rPr>
                <w:noProof/>
              </w:rPr>
            </w:pPr>
          </w:p>
          <w:p w14:paraId="3D96EB5E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335AC86D" wp14:editId="3CC7CD06">
                  <wp:extent cx="865505" cy="865505"/>
                  <wp:effectExtent l="0" t="0" r="0" b="0"/>
                  <wp:docPr id="40" name="Graphic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phic 38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72" w14:paraId="3358F558" w14:textId="77777777" w:rsidTr="00A05056">
        <w:tc>
          <w:tcPr>
            <w:tcW w:w="2972" w:type="dxa"/>
          </w:tcPr>
          <w:p w14:paraId="0CE68EF1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58112756" wp14:editId="251EE503">
                  <wp:extent cx="865505" cy="865505"/>
                  <wp:effectExtent l="0" t="0" r="0" b="0"/>
                  <wp:docPr id="42" name="Graphic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67558" w14:textId="77777777" w:rsidR="00E70272" w:rsidRDefault="00E70272" w:rsidP="00A05056">
            <w:pPr>
              <w:rPr>
                <w:noProof/>
              </w:rPr>
            </w:pPr>
            <w:r w:rsidRPr="00E3244D">
              <w:rPr>
                <w:noProof/>
              </w:rPr>
              <w:t>3,4,5-trihydroxy-6-({4-[(5-hydroxy-2-{[5-hydroxy-5-methyl-3-(2-methylprop-1-en-1-yl)-2,22-dioxahexacyclo[19.1.1.0¹,⁶.0⁷,²⁰.0¹⁰,¹⁹.0¹¹,¹⁶]tricosan-14-yl]oxy}-4-{[2,3,4-trihydroxy-5-(hydroxymethyl)cyclohexyl]methyl}oxan-3-yl)oxy]-2-(hydroxymethyl)cyclopentyl}oxy)oxane-2-carboxylic acid</w:t>
            </w:r>
          </w:p>
        </w:tc>
        <w:tc>
          <w:tcPr>
            <w:tcW w:w="1418" w:type="dxa"/>
          </w:tcPr>
          <w:p w14:paraId="06D05084" w14:textId="77777777" w:rsidR="00E70272" w:rsidRPr="006B32E9" w:rsidRDefault="00E70272" w:rsidP="00A05056">
            <w:r w:rsidRPr="006B32E9">
              <w:t>Alkyl-OH-glucuronidation</w:t>
            </w:r>
          </w:p>
        </w:tc>
        <w:tc>
          <w:tcPr>
            <w:tcW w:w="1417" w:type="dxa"/>
          </w:tcPr>
          <w:p w14:paraId="00AD9D7E" w14:textId="77777777" w:rsidR="00E70272" w:rsidRPr="005147F9" w:rsidRDefault="00E70272" w:rsidP="00A05056">
            <w:r w:rsidRPr="005147F9">
              <w:t>Enzyme: UDP-glucuronosyltransferase</w:t>
            </w:r>
          </w:p>
          <w:p w14:paraId="1F7F8D78" w14:textId="77777777" w:rsidR="00E70272" w:rsidRPr="005147F9" w:rsidRDefault="00E70272" w:rsidP="00A05056">
            <w:r w:rsidRPr="005147F9">
              <w:t>BioSystem: HUMAN</w:t>
            </w:r>
          </w:p>
        </w:tc>
        <w:tc>
          <w:tcPr>
            <w:tcW w:w="1204" w:type="dxa"/>
          </w:tcPr>
          <w:p w14:paraId="7B62EBE4" w14:textId="77777777" w:rsidR="00E70272" w:rsidRPr="006B32E9" w:rsidRDefault="00E70272" w:rsidP="00A05056">
            <w:pPr>
              <w:rPr>
                <w:rFonts w:asciiTheme="minorHAnsi" w:eastAsiaTheme="minorHAnsi" w:hAnsiTheme="minorHAnsi" w:cstheme="minorBidi"/>
                <w:szCs w:val="30"/>
              </w:rPr>
            </w:pPr>
            <w:r w:rsidRPr="006B32E9">
              <w:rPr>
                <w:rFonts w:asciiTheme="minorHAnsi" w:eastAsiaTheme="minorHAnsi" w:hAnsiTheme="minorHAnsi" w:cstheme="minorBidi"/>
                <w:szCs w:val="30"/>
              </w:rPr>
              <w:t>1074.524</w:t>
            </w:r>
          </w:p>
        </w:tc>
        <w:tc>
          <w:tcPr>
            <w:tcW w:w="1999" w:type="dxa"/>
          </w:tcPr>
          <w:p w14:paraId="1D00711F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44649B" wp14:editId="33D450D9">
                      <wp:simplePos x="0" y="0"/>
                      <wp:positionH relativeFrom="column">
                        <wp:posOffset>347021</wp:posOffset>
                      </wp:positionH>
                      <wp:positionV relativeFrom="paragraph">
                        <wp:posOffset>997923</wp:posOffset>
                      </wp:positionV>
                      <wp:extent cx="214009" cy="363491"/>
                      <wp:effectExtent l="12700" t="0" r="27305" b="30480"/>
                      <wp:wrapNone/>
                      <wp:docPr id="45" name="Down Arrow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3634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3A2A65" id="Down Arrow 45" o:spid="_x0000_s1026" type="#_x0000_t67" style="position:absolute;margin-left:27.3pt;margin-top:78.6pt;width:16.85pt;height:2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s9XgIAABc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" adj="15241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w:drawing>
                <wp:inline distT="0" distB="0" distL="0" distR="0" wp14:anchorId="732E53B2" wp14:editId="534DBCB6">
                  <wp:extent cx="1132205" cy="1132205"/>
                  <wp:effectExtent l="0" t="0" r="0" b="0"/>
                  <wp:docPr id="44" name="Graphic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061B1" w14:textId="77777777" w:rsidR="00E70272" w:rsidRDefault="00E70272" w:rsidP="00A05056">
            <w:pPr>
              <w:rPr>
                <w:noProof/>
              </w:rPr>
            </w:pPr>
          </w:p>
          <w:p w14:paraId="6AB09C50" w14:textId="77777777" w:rsidR="00E70272" w:rsidRDefault="00E70272" w:rsidP="00A05056">
            <w:pPr>
              <w:rPr>
                <w:noProof/>
              </w:rPr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684D856E" wp14:editId="0104BBB6">
                  <wp:extent cx="865505" cy="865505"/>
                  <wp:effectExtent l="0" t="0" r="0" b="0"/>
                  <wp:docPr id="43" name="Graphic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69A12D" w14:textId="77777777" w:rsidR="00E70272" w:rsidRDefault="00E70272" w:rsidP="00A05056">
            <w:pPr>
              <w:rPr>
                <w:noProof/>
              </w:rPr>
            </w:pPr>
          </w:p>
        </w:tc>
      </w:tr>
    </w:tbl>
    <w:p w14:paraId="76C8FB12" w14:textId="77777777" w:rsidR="00E70272" w:rsidRPr="00684A2A" w:rsidRDefault="00E70272" w:rsidP="00E70272"/>
    <w:p w14:paraId="48304431" w14:textId="77777777" w:rsidR="005A42A0" w:rsidRDefault="005A42A0" w:rsidP="00E40538">
      <w:pPr>
        <w:spacing w:line="480" w:lineRule="auto"/>
      </w:pPr>
    </w:p>
    <w:p w14:paraId="3173F60F" w14:textId="2F6B832A" w:rsidR="00B84DC1" w:rsidRDefault="00B84DC1" w:rsidP="00E40538">
      <w:pPr>
        <w:spacing w:line="480" w:lineRule="auto"/>
      </w:pPr>
      <w:r>
        <w:t>Supplementary Figure 1.</w:t>
      </w:r>
    </w:p>
    <w:p w14:paraId="4A93BFD8" w14:textId="49259CC1" w:rsidR="00B84DC1" w:rsidRDefault="00B84DC1" w:rsidP="00E40538">
      <w:pPr>
        <w:spacing w:line="480" w:lineRule="auto"/>
      </w:pPr>
      <w:r w:rsidRPr="00B84DC1">
        <w:rPr>
          <w:noProof/>
          <w:lang w:val="en-IN" w:eastAsia="en-IN" w:bidi="ar-SA"/>
        </w:rPr>
        <w:drawing>
          <wp:inline distT="0" distB="0" distL="0" distR="0" wp14:anchorId="464D9572" wp14:editId="7AF1B9B6">
            <wp:extent cx="3112851" cy="32219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4"/>
                    <a:srcRect r="45653"/>
                    <a:stretch/>
                  </pic:blipFill>
                  <pic:spPr bwMode="auto">
                    <a:xfrm>
                      <a:off x="0" y="0"/>
                      <a:ext cx="3112851" cy="322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2BB15" w14:textId="77777777" w:rsidR="00AD67AA" w:rsidRDefault="00B84DC1" w:rsidP="00E40538">
      <w:pPr>
        <w:spacing w:line="480" w:lineRule="auto"/>
      </w:pPr>
      <w:r>
        <w:t xml:space="preserve">Supplaemenatry figure 1. HPLC confirmation of BM. </w:t>
      </w:r>
      <w:r>
        <w:rPr>
          <w:b/>
          <w:bCs/>
        </w:rPr>
        <w:t xml:space="preserve">A </w:t>
      </w:r>
      <w:r w:rsidRPr="00471251">
        <w:t>HPLC</w:t>
      </w:r>
      <w:r>
        <w:t xml:space="preserve"> analysis of standards </w:t>
      </w:r>
      <w:r w:rsidRPr="00B84DC1">
        <w:t>Bacoside A3, Bacopaside II, Bacopaside X and Bacopasaponin C</w:t>
      </w:r>
      <w:r>
        <w:t xml:space="preserve">, With </w:t>
      </w:r>
      <w:r w:rsidR="004C1924">
        <w:t>peaks</w:t>
      </w:r>
      <w:r>
        <w:t xml:space="preserve"> for each between 20 and 25 minutes </w:t>
      </w:r>
      <w:r>
        <w:rPr>
          <w:b/>
          <w:bCs/>
        </w:rPr>
        <w:t xml:space="preserve">B </w:t>
      </w:r>
      <w:r>
        <w:t xml:space="preserve">HPLC analysis of </w:t>
      </w:r>
      <w:r w:rsidR="004C1924">
        <w:t>BM showing matching peaks between 20 to 25 minutes retention time.</w:t>
      </w:r>
    </w:p>
    <w:p w14:paraId="42FB7001" w14:textId="4F97656A" w:rsidR="00B84DC1" w:rsidRPr="00B84DC1" w:rsidRDefault="00B84DC1" w:rsidP="00E40538">
      <w:pPr>
        <w:spacing w:line="480" w:lineRule="auto"/>
      </w:pPr>
    </w:p>
    <w:sectPr w:rsidR="00B84DC1" w:rsidRPr="00B84DC1" w:rsidSect="004D7C8D">
      <w:footerReference w:type="even" r:id="rId65"/>
      <w:footerReference w:type="default" r:id="rId6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9E06" w16cex:dateUtc="2022-08-23T11:42:00Z"/>
  <w16cex:commentExtensible w16cex:durableId="26AFAD66" w16cex:dateUtc="2022-08-23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98102F" w16cid:durableId="26AF9E06"/>
  <w16cid:commentId w16cid:paraId="028519A4" w16cid:durableId="26AFAD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FC026" w14:textId="77777777" w:rsidR="00654197" w:rsidRDefault="00654197" w:rsidP="00575690">
      <w:r>
        <w:separator/>
      </w:r>
    </w:p>
  </w:endnote>
  <w:endnote w:type="continuationSeparator" w:id="0">
    <w:p w14:paraId="68A8B906" w14:textId="77777777" w:rsidR="00654197" w:rsidRDefault="00654197" w:rsidP="0057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985271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9F58F5" w14:textId="4E2FF455" w:rsidR="00575690" w:rsidRDefault="00575690" w:rsidP="00520D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72F7F6" w14:textId="77777777" w:rsidR="00575690" w:rsidRDefault="00575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1245685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2043AB" w14:textId="27F55996" w:rsidR="00575690" w:rsidRDefault="00575690" w:rsidP="00520D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A7313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3684B60" w14:textId="77777777" w:rsidR="00575690" w:rsidRDefault="00575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6313A" w14:textId="77777777" w:rsidR="00654197" w:rsidRDefault="00654197" w:rsidP="00575690">
      <w:r>
        <w:separator/>
      </w:r>
    </w:p>
  </w:footnote>
  <w:footnote w:type="continuationSeparator" w:id="0">
    <w:p w14:paraId="02A2ECB3" w14:textId="77777777" w:rsidR="00654197" w:rsidRDefault="00654197" w:rsidP="0057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25724"/>
    <w:multiLevelType w:val="hybridMultilevel"/>
    <w:tmpl w:val="AB58E742"/>
    <w:lvl w:ilvl="0" w:tplc="563483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A5DBF"/>
    <w:multiLevelType w:val="hybridMultilevel"/>
    <w:tmpl w:val="66CC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01B45"/>
    <w:multiLevelType w:val="hybridMultilevel"/>
    <w:tmpl w:val="EB8631A6"/>
    <w:lvl w:ilvl="0" w:tplc="99AE21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75051"/>
    <w:multiLevelType w:val="hybridMultilevel"/>
    <w:tmpl w:val="A732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5630B"/>
    <w:multiLevelType w:val="hybridMultilevel"/>
    <w:tmpl w:val="9DF2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D7CB2"/>
    <w:multiLevelType w:val="hybridMultilevel"/>
    <w:tmpl w:val="DD3A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OS Press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9dzf9f59052axevaf5xdvsjrxdfrt5xx2f9&quot;&gt;My CHULA EndNote Library&lt;record-ids&gt;&lt;item&gt;44&lt;/item&gt;&lt;item&gt;100&lt;/item&gt;&lt;item&gt;101&lt;/item&gt;&lt;item&gt;136&lt;/item&gt;&lt;item&gt;148&lt;/item&gt;&lt;item&gt;188&lt;/item&gt;&lt;item&gt;193&lt;/item&gt;&lt;item&gt;194&lt;/item&gt;&lt;item&gt;197&lt;/item&gt;&lt;item&gt;209&lt;/item&gt;&lt;item&gt;224&lt;/item&gt;&lt;item&gt;229&lt;/item&gt;&lt;item&gt;233&lt;/item&gt;&lt;item&gt;240&lt;/item&gt;&lt;item&gt;247&lt;/item&gt;&lt;item&gt;248&lt;/item&gt;&lt;item&gt;255&lt;/item&gt;&lt;item&gt;450&lt;/item&gt;&lt;item&gt;593&lt;/item&gt;&lt;item&gt;603&lt;/item&gt;&lt;item&gt;748&lt;/item&gt;&lt;item&gt;756&lt;/item&gt;&lt;item&gt;836&lt;/item&gt;&lt;item&gt;1406&lt;/item&gt;&lt;item&gt;1502&lt;/item&gt;&lt;item&gt;1503&lt;/item&gt;&lt;item&gt;1507&lt;/item&gt;&lt;item&gt;1510&lt;/item&gt;&lt;item&gt;1512&lt;/item&gt;&lt;item&gt;1515&lt;/item&gt;&lt;item&gt;1592&lt;/item&gt;&lt;item&gt;1623&lt;/item&gt;&lt;item&gt;1627&lt;/item&gt;&lt;item&gt;1632&lt;/item&gt;&lt;item&gt;1643&lt;/item&gt;&lt;item&gt;1651&lt;/item&gt;&lt;item&gt;1723&lt;/item&gt;&lt;item&gt;1732&lt;/item&gt;&lt;item&gt;1748&lt;/item&gt;&lt;item&gt;1749&lt;/item&gt;&lt;item&gt;1766&lt;/item&gt;&lt;item&gt;1767&lt;/item&gt;&lt;item&gt;1768&lt;/item&gt;&lt;item&gt;1770&lt;/item&gt;&lt;item&gt;1772&lt;/item&gt;&lt;item&gt;1773&lt;/item&gt;&lt;item&gt;1783&lt;/item&gt;&lt;item&gt;1790&lt;/item&gt;&lt;item&gt;1791&lt;/item&gt;&lt;item&gt;1792&lt;/item&gt;&lt;item&gt;1793&lt;/item&gt;&lt;item&gt;1797&lt;/item&gt;&lt;item&gt;1806&lt;/item&gt;&lt;item&gt;1916&lt;/item&gt;&lt;item&gt;1917&lt;/item&gt;&lt;item&gt;1922&lt;/item&gt;&lt;item&gt;1927&lt;/item&gt;&lt;item&gt;1932&lt;/item&gt;&lt;item&gt;1933&lt;/item&gt;&lt;item&gt;1939&lt;/item&gt;&lt;item&gt;1940&lt;/item&gt;&lt;item&gt;1941&lt;/item&gt;&lt;item&gt;1942&lt;/item&gt;&lt;item&gt;1943&lt;/item&gt;&lt;item&gt;1944&lt;/item&gt;&lt;item&gt;1946&lt;/item&gt;&lt;item&gt;1947&lt;/item&gt;&lt;item&gt;1948&lt;/item&gt;&lt;item&gt;1949&lt;/item&gt;&lt;item&gt;1950&lt;/item&gt;&lt;item&gt;1951&lt;/item&gt;&lt;item&gt;1952&lt;/item&gt;&lt;item&gt;1953&lt;/item&gt;&lt;item&gt;1954&lt;/item&gt;&lt;item&gt;2080&lt;/item&gt;&lt;item&gt;2081&lt;/item&gt;&lt;item&gt;2082&lt;/item&gt;&lt;item&gt;2083&lt;/item&gt;&lt;item&gt;2084&lt;/item&gt;&lt;item&gt;2085&lt;/item&gt;&lt;item&gt;2086&lt;/item&gt;&lt;item&gt;2089&lt;/item&gt;&lt;item&gt;3940&lt;/item&gt;&lt;item&gt;4076&lt;/item&gt;&lt;item&gt;4077&lt;/item&gt;&lt;item&gt;4115&lt;/item&gt;&lt;item&gt;4165&lt;/item&gt;&lt;item&gt;4166&lt;/item&gt;&lt;item&gt;4436&lt;/item&gt;&lt;item&gt;4437&lt;/item&gt;&lt;item&gt;4509&lt;/item&gt;&lt;item&gt;4521&lt;/item&gt;&lt;item&gt;4555&lt;/item&gt;&lt;item&gt;4782&lt;/item&gt;&lt;item&gt;4783&lt;/item&gt;&lt;item&gt;4852&lt;/item&gt;&lt;item&gt;4878&lt;/item&gt;&lt;item&gt;5025&lt;/item&gt;&lt;item&gt;5026&lt;/item&gt;&lt;item&gt;5027&lt;/item&gt;&lt;item&gt;5028&lt;/item&gt;&lt;item&gt;5032&lt;/item&gt;&lt;item&gt;5033&lt;/item&gt;&lt;item&gt;5035&lt;/item&gt;&lt;item&gt;5036&lt;/item&gt;&lt;item&gt;5040&lt;/item&gt;&lt;item&gt;5042&lt;/item&gt;&lt;item&gt;5043&lt;/item&gt;&lt;item&gt;5044&lt;/item&gt;&lt;item&gt;5047&lt;/item&gt;&lt;item&gt;5048&lt;/item&gt;&lt;item&gt;5049&lt;/item&gt;&lt;item&gt;5051&lt;/item&gt;&lt;item&gt;5052&lt;/item&gt;&lt;item&gt;5060&lt;/item&gt;&lt;item&gt;5062&lt;/item&gt;&lt;item&gt;5063&lt;/item&gt;&lt;item&gt;5065&lt;/item&gt;&lt;item&gt;5066&lt;/item&gt;&lt;item&gt;5160&lt;/item&gt;&lt;item&gt;5178&lt;/item&gt;&lt;item&gt;5179&lt;/item&gt;&lt;item&gt;5180&lt;/item&gt;&lt;/record-ids&gt;&lt;/item&gt;&lt;/Libraries&gt;"/>
  </w:docVars>
  <w:rsids>
    <w:rsidRoot w:val="003F4805"/>
    <w:rsid w:val="00000F79"/>
    <w:rsid w:val="00005F2D"/>
    <w:rsid w:val="00006B6E"/>
    <w:rsid w:val="00012D30"/>
    <w:rsid w:val="000165E2"/>
    <w:rsid w:val="00020344"/>
    <w:rsid w:val="00020CE8"/>
    <w:rsid w:val="00021EFF"/>
    <w:rsid w:val="0002218B"/>
    <w:rsid w:val="00022A99"/>
    <w:rsid w:val="00023F3C"/>
    <w:rsid w:val="00024823"/>
    <w:rsid w:val="00025566"/>
    <w:rsid w:val="00026AF7"/>
    <w:rsid w:val="00027F7C"/>
    <w:rsid w:val="00035847"/>
    <w:rsid w:val="000373B3"/>
    <w:rsid w:val="00037907"/>
    <w:rsid w:val="0004080D"/>
    <w:rsid w:val="000419A2"/>
    <w:rsid w:val="0004287B"/>
    <w:rsid w:val="00042BDF"/>
    <w:rsid w:val="000467F4"/>
    <w:rsid w:val="00051E46"/>
    <w:rsid w:val="00053643"/>
    <w:rsid w:val="00054E4B"/>
    <w:rsid w:val="00061A4A"/>
    <w:rsid w:val="00063F86"/>
    <w:rsid w:val="00070686"/>
    <w:rsid w:val="000722ED"/>
    <w:rsid w:val="00073B74"/>
    <w:rsid w:val="0007705E"/>
    <w:rsid w:val="00080877"/>
    <w:rsid w:val="000831BA"/>
    <w:rsid w:val="000860FC"/>
    <w:rsid w:val="00087838"/>
    <w:rsid w:val="00087D07"/>
    <w:rsid w:val="0009116E"/>
    <w:rsid w:val="00094A97"/>
    <w:rsid w:val="00094C3C"/>
    <w:rsid w:val="00095CB5"/>
    <w:rsid w:val="000A338A"/>
    <w:rsid w:val="000A42A4"/>
    <w:rsid w:val="000A7553"/>
    <w:rsid w:val="000B001D"/>
    <w:rsid w:val="000B013D"/>
    <w:rsid w:val="000B03DC"/>
    <w:rsid w:val="000B1655"/>
    <w:rsid w:val="000B16EE"/>
    <w:rsid w:val="000B23A9"/>
    <w:rsid w:val="000B2406"/>
    <w:rsid w:val="000B52D7"/>
    <w:rsid w:val="000C0B87"/>
    <w:rsid w:val="000C17EC"/>
    <w:rsid w:val="000C2364"/>
    <w:rsid w:val="000C37CC"/>
    <w:rsid w:val="000C4A20"/>
    <w:rsid w:val="000C554F"/>
    <w:rsid w:val="000D48DA"/>
    <w:rsid w:val="000D5702"/>
    <w:rsid w:val="000D57AB"/>
    <w:rsid w:val="000D6215"/>
    <w:rsid w:val="000E0816"/>
    <w:rsid w:val="000E116B"/>
    <w:rsid w:val="000E23BC"/>
    <w:rsid w:val="000F0D0A"/>
    <w:rsid w:val="000F0DC5"/>
    <w:rsid w:val="000F0FC5"/>
    <w:rsid w:val="000F248D"/>
    <w:rsid w:val="000F39E2"/>
    <w:rsid w:val="000F4C27"/>
    <w:rsid w:val="000F6B95"/>
    <w:rsid w:val="0010007B"/>
    <w:rsid w:val="00102238"/>
    <w:rsid w:val="001038C9"/>
    <w:rsid w:val="00103E40"/>
    <w:rsid w:val="0010487A"/>
    <w:rsid w:val="001128BA"/>
    <w:rsid w:val="0011339E"/>
    <w:rsid w:val="00113EEA"/>
    <w:rsid w:val="0011676C"/>
    <w:rsid w:val="00120291"/>
    <w:rsid w:val="00120586"/>
    <w:rsid w:val="001271A8"/>
    <w:rsid w:val="0012721A"/>
    <w:rsid w:val="001272AB"/>
    <w:rsid w:val="00127327"/>
    <w:rsid w:val="001322B0"/>
    <w:rsid w:val="001323DF"/>
    <w:rsid w:val="00135526"/>
    <w:rsid w:val="00135D9F"/>
    <w:rsid w:val="001401E9"/>
    <w:rsid w:val="0014289D"/>
    <w:rsid w:val="00143ABF"/>
    <w:rsid w:val="00153F33"/>
    <w:rsid w:val="0015476D"/>
    <w:rsid w:val="001562B4"/>
    <w:rsid w:val="00157945"/>
    <w:rsid w:val="0016021F"/>
    <w:rsid w:val="00160ABE"/>
    <w:rsid w:val="00164260"/>
    <w:rsid w:val="00165669"/>
    <w:rsid w:val="00166703"/>
    <w:rsid w:val="00167486"/>
    <w:rsid w:val="001806E1"/>
    <w:rsid w:val="00180AEF"/>
    <w:rsid w:val="00180EA8"/>
    <w:rsid w:val="00183728"/>
    <w:rsid w:val="00193459"/>
    <w:rsid w:val="00193E5E"/>
    <w:rsid w:val="00193F90"/>
    <w:rsid w:val="001A1859"/>
    <w:rsid w:val="001A3379"/>
    <w:rsid w:val="001A4284"/>
    <w:rsid w:val="001B0671"/>
    <w:rsid w:val="001B116A"/>
    <w:rsid w:val="001B49AA"/>
    <w:rsid w:val="001C041F"/>
    <w:rsid w:val="001C2663"/>
    <w:rsid w:val="001C2C25"/>
    <w:rsid w:val="001C3855"/>
    <w:rsid w:val="001C4D61"/>
    <w:rsid w:val="001C50A8"/>
    <w:rsid w:val="001C58E1"/>
    <w:rsid w:val="001D216B"/>
    <w:rsid w:val="001D26DF"/>
    <w:rsid w:val="001D6317"/>
    <w:rsid w:val="001E10D8"/>
    <w:rsid w:val="001E18E6"/>
    <w:rsid w:val="001E20A9"/>
    <w:rsid w:val="001E20FD"/>
    <w:rsid w:val="001E220C"/>
    <w:rsid w:val="001E3481"/>
    <w:rsid w:val="001E36E6"/>
    <w:rsid w:val="001E5958"/>
    <w:rsid w:val="001E6904"/>
    <w:rsid w:val="001E6F35"/>
    <w:rsid w:val="001F156D"/>
    <w:rsid w:val="001F28FC"/>
    <w:rsid w:val="001F3582"/>
    <w:rsid w:val="001F508E"/>
    <w:rsid w:val="001F7B6F"/>
    <w:rsid w:val="00200DD2"/>
    <w:rsid w:val="00201025"/>
    <w:rsid w:val="0020160D"/>
    <w:rsid w:val="0020273A"/>
    <w:rsid w:val="00204CB0"/>
    <w:rsid w:val="002079DA"/>
    <w:rsid w:val="00210C4E"/>
    <w:rsid w:val="00212695"/>
    <w:rsid w:val="0021401C"/>
    <w:rsid w:val="00216963"/>
    <w:rsid w:val="00222991"/>
    <w:rsid w:val="002229F2"/>
    <w:rsid w:val="002238C5"/>
    <w:rsid w:val="00223F5A"/>
    <w:rsid w:val="002254DE"/>
    <w:rsid w:val="00227E0C"/>
    <w:rsid w:val="002328EB"/>
    <w:rsid w:val="00233377"/>
    <w:rsid w:val="002348C1"/>
    <w:rsid w:val="00234B6A"/>
    <w:rsid w:val="00236EE2"/>
    <w:rsid w:val="00237BA7"/>
    <w:rsid w:val="00237C20"/>
    <w:rsid w:val="00237DD8"/>
    <w:rsid w:val="00240244"/>
    <w:rsid w:val="0024446C"/>
    <w:rsid w:val="002445F5"/>
    <w:rsid w:val="00245456"/>
    <w:rsid w:val="002462C3"/>
    <w:rsid w:val="00247488"/>
    <w:rsid w:val="00251C3D"/>
    <w:rsid w:val="002520B9"/>
    <w:rsid w:val="0025324C"/>
    <w:rsid w:val="00255E85"/>
    <w:rsid w:val="00257F15"/>
    <w:rsid w:val="00262743"/>
    <w:rsid w:val="00262793"/>
    <w:rsid w:val="00262F52"/>
    <w:rsid w:val="00263568"/>
    <w:rsid w:val="002638B1"/>
    <w:rsid w:val="0026401A"/>
    <w:rsid w:val="00264EE5"/>
    <w:rsid w:val="00266DC2"/>
    <w:rsid w:val="00266F26"/>
    <w:rsid w:val="00271A23"/>
    <w:rsid w:val="00272478"/>
    <w:rsid w:val="0027262B"/>
    <w:rsid w:val="00274CAB"/>
    <w:rsid w:val="002766A6"/>
    <w:rsid w:val="00283EE7"/>
    <w:rsid w:val="0029028B"/>
    <w:rsid w:val="00291B0F"/>
    <w:rsid w:val="00294470"/>
    <w:rsid w:val="002959BF"/>
    <w:rsid w:val="002A070B"/>
    <w:rsid w:val="002A13C6"/>
    <w:rsid w:val="002A308D"/>
    <w:rsid w:val="002A6481"/>
    <w:rsid w:val="002A7313"/>
    <w:rsid w:val="002B203A"/>
    <w:rsid w:val="002B6B20"/>
    <w:rsid w:val="002B708D"/>
    <w:rsid w:val="002B7D6C"/>
    <w:rsid w:val="002C0A5A"/>
    <w:rsid w:val="002C1B90"/>
    <w:rsid w:val="002C1D96"/>
    <w:rsid w:val="002C1E08"/>
    <w:rsid w:val="002C586E"/>
    <w:rsid w:val="002C5AD6"/>
    <w:rsid w:val="002C5DFB"/>
    <w:rsid w:val="002C6BE2"/>
    <w:rsid w:val="002C7289"/>
    <w:rsid w:val="002D2CDB"/>
    <w:rsid w:val="002D6710"/>
    <w:rsid w:val="002D686A"/>
    <w:rsid w:val="002D6BF5"/>
    <w:rsid w:val="002D73BB"/>
    <w:rsid w:val="002D76B2"/>
    <w:rsid w:val="002E0697"/>
    <w:rsid w:val="002E0A9B"/>
    <w:rsid w:val="002E4B99"/>
    <w:rsid w:val="002E7997"/>
    <w:rsid w:val="002E7BEB"/>
    <w:rsid w:val="002F01AE"/>
    <w:rsid w:val="002F1903"/>
    <w:rsid w:val="002F2D94"/>
    <w:rsid w:val="002F543E"/>
    <w:rsid w:val="002F601F"/>
    <w:rsid w:val="002F6657"/>
    <w:rsid w:val="00304003"/>
    <w:rsid w:val="003130DD"/>
    <w:rsid w:val="0031438C"/>
    <w:rsid w:val="003169CF"/>
    <w:rsid w:val="003212DD"/>
    <w:rsid w:val="00322781"/>
    <w:rsid w:val="00322DCC"/>
    <w:rsid w:val="00325275"/>
    <w:rsid w:val="00325685"/>
    <w:rsid w:val="003269DD"/>
    <w:rsid w:val="00331BE5"/>
    <w:rsid w:val="00332562"/>
    <w:rsid w:val="00334EB6"/>
    <w:rsid w:val="00335571"/>
    <w:rsid w:val="00335B00"/>
    <w:rsid w:val="00341307"/>
    <w:rsid w:val="003415CE"/>
    <w:rsid w:val="003420B3"/>
    <w:rsid w:val="00345B45"/>
    <w:rsid w:val="003508B8"/>
    <w:rsid w:val="00351FD0"/>
    <w:rsid w:val="00354076"/>
    <w:rsid w:val="00356BF5"/>
    <w:rsid w:val="00362256"/>
    <w:rsid w:val="00363779"/>
    <w:rsid w:val="00364EE3"/>
    <w:rsid w:val="00365244"/>
    <w:rsid w:val="00366725"/>
    <w:rsid w:val="00370C3E"/>
    <w:rsid w:val="00373A72"/>
    <w:rsid w:val="00374360"/>
    <w:rsid w:val="0037441D"/>
    <w:rsid w:val="00375C68"/>
    <w:rsid w:val="00376A38"/>
    <w:rsid w:val="00376A82"/>
    <w:rsid w:val="00377154"/>
    <w:rsid w:val="00381039"/>
    <w:rsid w:val="00384DF8"/>
    <w:rsid w:val="00384E64"/>
    <w:rsid w:val="00386FDB"/>
    <w:rsid w:val="00390D09"/>
    <w:rsid w:val="00391460"/>
    <w:rsid w:val="00394ED8"/>
    <w:rsid w:val="003952BB"/>
    <w:rsid w:val="003975EF"/>
    <w:rsid w:val="003A08C7"/>
    <w:rsid w:val="003A1A10"/>
    <w:rsid w:val="003A2536"/>
    <w:rsid w:val="003A2611"/>
    <w:rsid w:val="003A50B3"/>
    <w:rsid w:val="003A6148"/>
    <w:rsid w:val="003A6459"/>
    <w:rsid w:val="003A71CA"/>
    <w:rsid w:val="003B5B5B"/>
    <w:rsid w:val="003B7B24"/>
    <w:rsid w:val="003C0223"/>
    <w:rsid w:val="003C2CE8"/>
    <w:rsid w:val="003C51DF"/>
    <w:rsid w:val="003D3B3A"/>
    <w:rsid w:val="003D600D"/>
    <w:rsid w:val="003D7B0F"/>
    <w:rsid w:val="003D7E2F"/>
    <w:rsid w:val="003E1151"/>
    <w:rsid w:val="003E3DE4"/>
    <w:rsid w:val="003E59F7"/>
    <w:rsid w:val="003E6B64"/>
    <w:rsid w:val="003E7CB0"/>
    <w:rsid w:val="003F2E39"/>
    <w:rsid w:val="003F3011"/>
    <w:rsid w:val="003F4805"/>
    <w:rsid w:val="003F53AB"/>
    <w:rsid w:val="00400EEE"/>
    <w:rsid w:val="00401CAF"/>
    <w:rsid w:val="00401D6F"/>
    <w:rsid w:val="0040285E"/>
    <w:rsid w:val="004047F1"/>
    <w:rsid w:val="00406C4A"/>
    <w:rsid w:val="00407B00"/>
    <w:rsid w:val="00411C68"/>
    <w:rsid w:val="00411E38"/>
    <w:rsid w:val="004121EC"/>
    <w:rsid w:val="00412B40"/>
    <w:rsid w:val="004148F2"/>
    <w:rsid w:val="00416C0A"/>
    <w:rsid w:val="00416F7D"/>
    <w:rsid w:val="004215E5"/>
    <w:rsid w:val="00423095"/>
    <w:rsid w:val="004231F3"/>
    <w:rsid w:val="0042321D"/>
    <w:rsid w:val="00424672"/>
    <w:rsid w:val="00425595"/>
    <w:rsid w:val="00432E06"/>
    <w:rsid w:val="004333EA"/>
    <w:rsid w:val="004342A5"/>
    <w:rsid w:val="00434EED"/>
    <w:rsid w:val="00434F09"/>
    <w:rsid w:val="00437462"/>
    <w:rsid w:val="00437FA9"/>
    <w:rsid w:val="00446922"/>
    <w:rsid w:val="00446C1E"/>
    <w:rsid w:val="00446CDB"/>
    <w:rsid w:val="004473E8"/>
    <w:rsid w:val="00450B8A"/>
    <w:rsid w:val="00450D22"/>
    <w:rsid w:val="004514F0"/>
    <w:rsid w:val="004522A0"/>
    <w:rsid w:val="00454464"/>
    <w:rsid w:val="00456985"/>
    <w:rsid w:val="00456FA0"/>
    <w:rsid w:val="00467445"/>
    <w:rsid w:val="00471251"/>
    <w:rsid w:val="004721E3"/>
    <w:rsid w:val="00473819"/>
    <w:rsid w:val="00474BD1"/>
    <w:rsid w:val="00475F29"/>
    <w:rsid w:val="00483656"/>
    <w:rsid w:val="004841E0"/>
    <w:rsid w:val="004844D8"/>
    <w:rsid w:val="004863D1"/>
    <w:rsid w:val="0048705D"/>
    <w:rsid w:val="00496170"/>
    <w:rsid w:val="00497368"/>
    <w:rsid w:val="004A1A2C"/>
    <w:rsid w:val="004A4DFB"/>
    <w:rsid w:val="004A73A7"/>
    <w:rsid w:val="004B0A5F"/>
    <w:rsid w:val="004B1190"/>
    <w:rsid w:val="004B1DB3"/>
    <w:rsid w:val="004B46BC"/>
    <w:rsid w:val="004C05A3"/>
    <w:rsid w:val="004C1924"/>
    <w:rsid w:val="004C199C"/>
    <w:rsid w:val="004C32E6"/>
    <w:rsid w:val="004C6340"/>
    <w:rsid w:val="004C6371"/>
    <w:rsid w:val="004D0990"/>
    <w:rsid w:val="004D2B3A"/>
    <w:rsid w:val="004D39D2"/>
    <w:rsid w:val="004D4889"/>
    <w:rsid w:val="004D518A"/>
    <w:rsid w:val="004D5CA5"/>
    <w:rsid w:val="004D7C8D"/>
    <w:rsid w:val="004E4B34"/>
    <w:rsid w:val="004E501D"/>
    <w:rsid w:val="004E55DE"/>
    <w:rsid w:val="004E56D7"/>
    <w:rsid w:val="004E6CAE"/>
    <w:rsid w:val="004E7A04"/>
    <w:rsid w:val="004F0A26"/>
    <w:rsid w:val="004F305C"/>
    <w:rsid w:val="004F6197"/>
    <w:rsid w:val="004F624A"/>
    <w:rsid w:val="004F7482"/>
    <w:rsid w:val="00500972"/>
    <w:rsid w:val="005014B5"/>
    <w:rsid w:val="005031A4"/>
    <w:rsid w:val="0050430D"/>
    <w:rsid w:val="00506149"/>
    <w:rsid w:val="00507E29"/>
    <w:rsid w:val="005102E9"/>
    <w:rsid w:val="00510462"/>
    <w:rsid w:val="00511988"/>
    <w:rsid w:val="00512C4E"/>
    <w:rsid w:val="00512FC0"/>
    <w:rsid w:val="00515895"/>
    <w:rsid w:val="00520A17"/>
    <w:rsid w:val="005233D4"/>
    <w:rsid w:val="00523825"/>
    <w:rsid w:val="00523B56"/>
    <w:rsid w:val="00523BF2"/>
    <w:rsid w:val="00524DDD"/>
    <w:rsid w:val="00530EE2"/>
    <w:rsid w:val="00533865"/>
    <w:rsid w:val="00533D5D"/>
    <w:rsid w:val="0053601D"/>
    <w:rsid w:val="0053605A"/>
    <w:rsid w:val="005363A4"/>
    <w:rsid w:val="00536A21"/>
    <w:rsid w:val="00537BBD"/>
    <w:rsid w:val="00541AEC"/>
    <w:rsid w:val="005428CE"/>
    <w:rsid w:val="00543CBB"/>
    <w:rsid w:val="00543D8A"/>
    <w:rsid w:val="005452EC"/>
    <w:rsid w:val="005509F0"/>
    <w:rsid w:val="00550B7F"/>
    <w:rsid w:val="0055460C"/>
    <w:rsid w:val="005604DF"/>
    <w:rsid w:val="005637C1"/>
    <w:rsid w:val="00563F9A"/>
    <w:rsid w:val="00565C20"/>
    <w:rsid w:val="00571760"/>
    <w:rsid w:val="00573699"/>
    <w:rsid w:val="00575478"/>
    <w:rsid w:val="00575690"/>
    <w:rsid w:val="00576F90"/>
    <w:rsid w:val="0058231E"/>
    <w:rsid w:val="005837A9"/>
    <w:rsid w:val="00585512"/>
    <w:rsid w:val="0058728B"/>
    <w:rsid w:val="00587CE2"/>
    <w:rsid w:val="00587DD7"/>
    <w:rsid w:val="00591A60"/>
    <w:rsid w:val="00591C66"/>
    <w:rsid w:val="00592CF3"/>
    <w:rsid w:val="0059496E"/>
    <w:rsid w:val="00595E09"/>
    <w:rsid w:val="0059663D"/>
    <w:rsid w:val="00597377"/>
    <w:rsid w:val="00597739"/>
    <w:rsid w:val="00597DAA"/>
    <w:rsid w:val="005A05FE"/>
    <w:rsid w:val="005A271B"/>
    <w:rsid w:val="005A42A0"/>
    <w:rsid w:val="005A62A2"/>
    <w:rsid w:val="005A7248"/>
    <w:rsid w:val="005A7E5B"/>
    <w:rsid w:val="005B02F4"/>
    <w:rsid w:val="005B17A2"/>
    <w:rsid w:val="005B1B6A"/>
    <w:rsid w:val="005B1D2D"/>
    <w:rsid w:val="005B47D2"/>
    <w:rsid w:val="005B4EB9"/>
    <w:rsid w:val="005B5F5D"/>
    <w:rsid w:val="005C0812"/>
    <w:rsid w:val="005C373C"/>
    <w:rsid w:val="005C5783"/>
    <w:rsid w:val="005C754E"/>
    <w:rsid w:val="005D02AE"/>
    <w:rsid w:val="005D1E16"/>
    <w:rsid w:val="005D4F77"/>
    <w:rsid w:val="005D6834"/>
    <w:rsid w:val="005D6B74"/>
    <w:rsid w:val="005E4D05"/>
    <w:rsid w:val="005E5729"/>
    <w:rsid w:val="005E5C5C"/>
    <w:rsid w:val="005E5E76"/>
    <w:rsid w:val="005E5F51"/>
    <w:rsid w:val="005E65D9"/>
    <w:rsid w:val="005E73D6"/>
    <w:rsid w:val="005F127E"/>
    <w:rsid w:val="005F2ABB"/>
    <w:rsid w:val="005F2ADE"/>
    <w:rsid w:val="005F2D6C"/>
    <w:rsid w:val="005F45A5"/>
    <w:rsid w:val="005F46A5"/>
    <w:rsid w:val="0060245A"/>
    <w:rsid w:val="00604483"/>
    <w:rsid w:val="00606D8D"/>
    <w:rsid w:val="00607140"/>
    <w:rsid w:val="006073D1"/>
    <w:rsid w:val="00607609"/>
    <w:rsid w:val="006107F1"/>
    <w:rsid w:val="006111AC"/>
    <w:rsid w:val="006119C8"/>
    <w:rsid w:val="0061355D"/>
    <w:rsid w:val="006167C5"/>
    <w:rsid w:val="00622998"/>
    <w:rsid w:val="00623E78"/>
    <w:rsid w:val="00624F60"/>
    <w:rsid w:val="006258DF"/>
    <w:rsid w:val="006302DB"/>
    <w:rsid w:val="006325ED"/>
    <w:rsid w:val="00633EC5"/>
    <w:rsid w:val="00633F2F"/>
    <w:rsid w:val="006355A4"/>
    <w:rsid w:val="00636523"/>
    <w:rsid w:val="00641F57"/>
    <w:rsid w:val="0064313B"/>
    <w:rsid w:val="00644C01"/>
    <w:rsid w:val="00647C61"/>
    <w:rsid w:val="00650B11"/>
    <w:rsid w:val="00650C0F"/>
    <w:rsid w:val="00651108"/>
    <w:rsid w:val="00651FB0"/>
    <w:rsid w:val="00654197"/>
    <w:rsid w:val="00654AB7"/>
    <w:rsid w:val="006557CD"/>
    <w:rsid w:val="0065692D"/>
    <w:rsid w:val="00657A86"/>
    <w:rsid w:val="00660DAB"/>
    <w:rsid w:val="00661E92"/>
    <w:rsid w:val="0066209B"/>
    <w:rsid w:val="00665C53"/>
    <w:rsid w:val="00665D9C"/>
    <w:rsid w:val="00665DB3"/>
    <w:rsid w:val="00667966"/>
    <w:rsid w:val="00671FE2"/>
    <w:rsid w:val="00673886"/>
    <w:rsid w:val="00673FDB"/>
    <w:rsid w:val="00674270"/>
    <w:rsid w:val="00675158"/>
    <w:rsid w:val="00676C4C"/>
    <w:rsid w:val="00677126"/>
    <w:rsid w:val="00681448"/>
    <w:rsid w:val="0068300C"/>
    <w:rsid w:val="00683C0D"/>
    <w:rsid w:val="00684ECB"/>
    <w:rsid w:val="006861B3"/>
    <w:rsid w:val="006912C0"/>
    <w:rsid w:val="00692546"/>
    <w:rsid w:val="00692B62"/>
    <w:rsid w:val="00694779"/>
    <w:rsid w:val="00695113"/>
    <w:rsid w:val="006969FC"/>
    <w:rsid w:val="006A06D0"/>
    <w:rsid w:val="006A0D10"/>
    <w:rsid w:val="006A1EEA"/>
    <w:rsid w:val="006A481F"/>
    <w:rsid w:val="006A504B"/>
    <w:rsid w:val="006A7FA3"/>
    <w:rsid w:val="006B10ED"/>
    <w:rsid w:val="006B14EE"/>
    <w:rsid w:val="006B28CC"/>
    <w:rsid w:val="006B322B"/>
    <w:rsid w:val="006B325A"/>
    <w:rsid w:val="006B3396"/>
    <w:rsid w:val="006B36EE"/>
    <w:rsid w:val="006B3702"/>
    <w:rsid w:val="006B756E"/>
    <w:rsid w:val="006B7FC3"/>
    <w:rsid w:val="006C17E7"/>
    <w:rsid w:val="006C6437"/>
    <w:rsid w:val="006C6BD8"/>
    <w:rsid w:val="006C79B4"/>
    <w:rsid w:val="006C7B78"/>
    <w:rsid w:val="006C7E26"/>
    <w:rsid w:val="006D31C7"/>
    <w:rsid w:val="006D4517"/>
    <w:rsid w:val="006D4941"/>
    <w:rsid w:val="006D4B4E"/>
    <w:rsid w:val="006D738F"/>
    <w:rsid w:val="006D7DAA"/>
    <w:rsid w:val="006E06D4"/>
    <w:rsid w:val="006E0A1C"/>
    <w:rsid w:val="006E474D"/>
    <w:rsid w:val="006E4E28"/>
    <w:rsid w:val="006E627C"/>
    <w:rsid w:val="006F0DF1"/>
    <w:rsid w:val="006F1629"/>
    <w:rsid w:val="006F17CD"/>
    <w:rsid w:val="006F4587"/>
    <w:rsid w:val="007019A4"/>
    <w:rsid w:val="0070436F"/>
    <w:rsid w:val="007047DA"/>
    <w:rsid w:val="0070718C"/>
    <w:rsid w:val="00707A42"/>
    <w:rsid w:val="00707FDC"/>
    <w:rsid w:val="007103B6"/>
    <w:rsid w:val="007114C5"/>
    <w:rsid w:val="00711F96"/>
    <w:rsid w:val="00712EEA"/>
    <w:rsid w:val="00715807"/>
    <w:rsid w:val="007177B6"/>
    <w:rsid w:val="00721B27"/>
    <w:rsid w:val="00723B98"/>
    <w:rsid w:val="00724B6F"/>
    <w:rsid w:val="00727D7A"/>
    <w:rsid w:val="00730D5E"/>
    <w:rsid w:val="0073228F"/>
    <w:rsid w:val="00732581"/>
    <w:rsid w:val="00734B1C"/>
    <w:rsid w:val="00737AA5"/>
    <w:rsid w:val="00737F0A"/>
    <w:rsid w:val="00741674"/>
    <w:rsid w:val="00741688"/>
    <w:rsid w:val="0074358C"/>
    <w:rsid w:val="0074660D"/>
    <w:rsid w:val="007507F3"/>
    <w:rsid w:val="00750B19"/>
    <w:rsid w:val="00752DE8"/>
    <w:rsid w:val="007537BB"/>
    <w:rsid w:val="007540B3"/>
    <w:rsid w:val="00754EEC"/>
    <w:rsid w:val="007577D6"/>
    <w:rsid w:val="00761072"/>
    <w:rsid w:val="007625F9"/>
    <w:rsid w:val="00763BC2"/>
    <w:rsid w:val="0076454B"/>
    <w:rsid w:val="00771695"/>
    <w:rsid w:val="0078135A"/>
    <w:rsid w:val="00781D14"/>
    <w:rsid w:val="00781E0C"/>
    <w:rsid w:val="00784953"/>
    <w:rsid w:val="007911DD"/>
    <w:rsid w:val="00791F2A"/>
    <w:rsid w:val="0079363C"/>
    <w:rsid w:val="007940EF"/>
    <w:rsid w:val="00795E26"/>
    <w:rsid w:val="0079615D"/>
    <w:rsid w:val="007979EE"/>
    <w:rsid w:val="007A3FED"/>
    <w:rsid w:val="007A59F0"/>
    <w:rsid w:val="007A64A4"/>
    <w:rsid w:val="007B02DD"/>
    <w:rsid w:val="007B066E"/>
    <w:rsid w:val="007B5640"/>
    <w:rsid w:val="007B7E40"/>
    <w:rsid w:val="007C0086"/>
    <w:rsid w:val="007C19D3"/>
    <w:rsid w:val="007C1A20"/>
    <w:rsid w:val="007C2D02"/>
    <w:rsid w:val="007C3FCB"/>
    <w:rsid w:val="007C5E28"/>
    <w:rsid w:val="007C6CAA"/>
    <w:rsid w:val="007D0EF0"/>
    <w:rsid w:val="007D1F9C"/>
    <w:rsid w:val="007D3582"/>
    <w:rsid w:val="007D3A37"/>
    <w:rsid w:val="007D3AA4"/>
    <w:rsid w:val="007D7146"/>
    <w:rsid w:val="007D719A"/>
    <w:rsid w:val="007E07CD"/>
    <w:rsid w:val="007E096B"/>
    <w:rsid w:val="007E0D0C"/>
    <w:rsid w:val="007E1F2F"/>
    <w:rsid w:val="007E2A17"/>
    <w:rsid w:val="007E3758"/>
    <w:rsid w:val="007E3C78"/>
    <w:rsid w:val="007E3D39"/>
    <w:rsid w:val="007E42CE"/>
    <w:rsid w:val="007E50B4"/>
    <w:rsid w:val="007F04E8"/>
    <w:rsid w:val="007F08DB"/>
    <w:rsid w:val="007F1547"/>
    <w:rsid w:val="007F18AF"/>
    <w:rsid w:val="007F2324"/>
    <w:rsid w:val="007F2A45"/>
    <w:rsid w:val="007F2B19"/>
    <w:rsid w:val="007F43FF"/>
    <w:rsid w:val="007F4A6A"/>
    <w:rsid w:val="007F635D"/>
    <w:rsid w:val="007F7943"/>
    <w:rsid w:val="007F7EE5"/>
    <w:rsid w:val="00803973"/>
    <w:rsid w:val="008061E7"/>
    <w:rsid w:val="00811B82"/>
    <w:rsid w:val="0081249F"/>
    <w:rsid w:val="00814A64"/>
    <w:rsid w:val="00823845"/>
    <w:rsid w:val="00823863"/>
    <w:rsid w:val="00824D00"/>
    <w:rsid w:val="00827124"/>
    <w:rsid w:val="0083412F"/>
    <w:rsid w:val="008343A7"/>
    <w:rsid w:val="0083623F"/>
    <w:rsid w:val="00837BFD"/>
    <w:rsid w:val="00837DAE"/>
    <w:rsid w:val="0084029C"/>
    <w:rsid w:val="008403E4"/>
    <w:rsid w:val="00841555"/>
    <w:rsid w:val="00842DA3"/>
    <w:rsid w:val="00844123"/>
    <w:rsid w:val="00844AA0"/>
    <w:rsid w:val="00845FDE"/>
    <w:rsid w:val="00846F01"/>
    <w:rsid w:val="008522E5"/>
    <w:rsid w:val="00853EF4"/>
    <w:rsid w:val="008550A2"/>
    <w:rsid w:val="0086152C"/>
    <w:rsid w:val="00862C8A"/>
    <w:rsid w:val="0086512B"/>
    <w:rsid w:val="008653D8"/>
    <w:rsid w:val="0086630A"/>
    <w:rsid w:val="00867A2F"/>
    <w:rsid w:val="00871369"/>
    <w:rsid w:val="0087255B"/>
    <w:rsid w:val="00874750"/>
    <w:rsid w:val="00877FE3"/>
    <w:rsid w:val="00881DDF"/>
    <w:rsid w:val="00882862"/>
    <w:rsid w:val="00883675"/>
    <w:rsid w:val="00883DEE"/>
    <w:rsid w:val="00887BE1"/>
    <w:rsid w:val="00892261"/>
    <w:rsid w:val="00893F3D"/>
    <w:rsid w:val="00896817"/>
    <w:rsid w:val="0089696E"/>
    <w:rsid w:val="008A010E"/>
    <w:rsid w:val="008A696D"/>
    <w:rsid w:val="008B1109"/>
    <w:rsid w:val="008B1408"/>
    <w:rsid w:val="008B330E"/>
    <w:rsid w:val="008B3BCA"/>
    <w:rsid w:val="008B679E"/>
    <w:rsid w:val="008C0012"/>
    <w:rsid w:val="008C3F38"/>
    <w:rsid w:val="008C73C5"/>
    <w:rsid w:val="008C7400"/>
    <w:rsid w:val="008C7E48"/>
    <w:rsid w:val="008D0E0B"/>
    <w:rsid w:val="008D117D"/>
    <w:rsid w:val="008D2391"/>
    <w:rsid w:val="008D734B"/>
    <w:rsid w:val="008E0687"/>
    <w:rsid w:val="008E128C"/>
    <w:rsid w:val="008E2D0F"/>
    <w:rsid w:val="008E5337"/>
    <w:rsid w:val="008E75FA"/>
    <w:rsid w:val="008E7EA9"/>
    <w:rsid w:val="008F10EE"/>
    <w:rsid w:val="008F1D3C"/>
    <w:rsid w:val="008F1E00"/>
    <w:rsid w:val="008F2F37"/>
    <w:rsid w:val="008F3EF4"/>
    <w:rsid w:val="008F4544"/>
    <w:rsid w:val="008F5C8A"/>
    <w:rsid w:val="008F74C8"/>
    <w:rsid w:val="009011D4"/>
    <w:rsid w:val="009036E2"/>
    <w:rsid w:val="00903792"/>
    <w:rsid w:val="00903CB6"/>
    <w:rsid w:val="00904E61"/>
    <w:rsid w:val="00906D45"/>
    <w:rsid w:val="009116BA"/>
    <w:rsid w:val="009123BB"/>
    <w:rsid w:val="00912EDC"/>
    <w:rsid w:val="00913062"/>
    <w:rsid w:val="009168C6"/>
    <w:rsid w:val="0092177A"/>
    <w:rsid w:val="00921BB9"/>
    <w:rsid w:val="00924DD7"/>
    <w:rsid w:val="0092654C"/>
    <w:rsid w:val="0092688A"/>
    <w:rsid w:val="00927A80"/>
    <w:rsid w:val="00933510"/>
    <w:rsid w:val="00933C22"/>
    <w:rsid w:val="00935213"/>
    <w:rsid w:val="009363FB"/>
    <w:rsid w:val="00940B9D"/>
    <w:rsid w:val="0094193E"/>
    <w:rsid w:val="0094284A"/>
    <w:rsid w:val="00943A83"/>
    <w:rsid w:val="0094523A"/>
    <w:rsid w:val="0094534D"/>
    <w:rsid w:val="00946621"/>
    <w:rsid w:val="00951DD8"/>
    <w:rsid w:val="00952164"/>
    <w:rsid w:val="009569B3"/>
    <w:rsid w:val="00956EAF"/>
    <w:rsid w:val="009611F4"/>
    <w:rsid w:val="00961ECA"/>
    <w:rsid w:val="00962B98"/>
    <w:rsid w:val="00974099"/>
    <w:rsid w:val="009756A3"/>
    <w:rsid w:val="00981A56"/>
    <w:rsid w:val="009831C3"/>
    <w:rsid w:val="0098496C"/>
    <w:rsid w:val="00985F8F"/>
    <w:rsid w:val="00986AA8"/>
    <w:rsid w:val="00987420"/>
    <w:rsid w:val="00987743"/>
    <w:rsid w:val="0099029C"/>
    <w:rsid w:val="00991D09"/>
    <w:rsid w:val="00991E35"/>
    <w:rsid w:val="00993A94"/>
    <w:rsid w:val="00993E16"/>
    <w:rsid w:val="00995E6C"/>
    <w:rsid w:val="00995F04"/>
    <w:rsid w:val="00997EA3"/>
    <w:rsid w:val="009A083E"/>
    <w:rsid w:val="009A3485"/>
    <w:rsid w:val="009A35C7"/>
    <w:rsid w:val="009A5530"/>
    <w:rsid w:val="009A63CF"/>
    <w:rsid w:val="009A6C25"/>
    <w:rsid w:val="009B75CE"/>
    <w:rsid w:val="009D0C24"/>
    <w:rsid w:val="009D2D51"/>
    <w:rsid w:val="009D3B49"/>
    <w:rsid w:val="009D513D"/>
    <w:rsid w:val="009D5AFC"/>
    <w:rsid w:val="009D622F"/>
    <w:rsid w:val="009D6E15"/>
    <w:rsid w:val="009D6F23"/>
    <w:rsid w:val="009D7CBA"/>
    <w:rsid w:val="009E1D7A"/>
    <w:rsid w:val="009E52BC"/>
    <w:rsid w:val="009F18AC"/>
    <w:rsid w:val="009F1F75"/>
    <w:rsid w:val="00A012C0"/>
    <w:rsid w:val="00A11A48"/>
    <w:rsid w:val="00A13FF5"/>
    <w:rsid w:val="00A1575D"/>
    <w:rsid w:val="00A21809"/>
    <w:rsid w:val="00A21B24"/>
    <w:rsid w:val="00A23ABC"/>
    <w:rsid w:val="00A24B65"/>
    <w:rsid w:val="00A25425"/>
    <w:rsid w:val="00A2792A"/>
    <w:rsid w:val="00A32B0E"/>
    <w:rsid w:val="00A3353E"/>
    <w:rsid w:val="00A33FF3"/>
    <w:rsid w:val="00A349A8"/>
    <w:rsid w:val="00A41674"/>
    <w:rsid w:val="00A42A46"/>
    <w:rsid w:val="00A439CD"/>
    <w:rsid w:val="00A44B30"/>
    <w:rsid w:val="00A45924"/>
    <w:rsid w:val="00A46938"/>
    <w:rsid w:val="00A50C50"/>
    <w:rsid w:val="00A50D94"/>
    <w:rsid w:val="00A51711"/>
    <w:rsid w:val="00A51DF3"/>
    <w:rsid w:val="00A556F8"/>
    <w:rsid w:val="00A60BC0"/>
    <w:rsid w:val="00A6184A"/>
    <w:rsid w:val="00A64630"/>
    <w:rsid w:val="00A64AC0"/>
    <w:rsid w:val="00A64BAA"/>
    <w:rsid w:val="00A656A3"/>
    <w:rsid w:val="00A679E3"/>
    <w:rsid w:val="00A721DD"/>
    <w:rsid w:val="00A7334F"/>
    <w:rsid w:val="00A7372E"/>
    <w:rsid w:val="00A80519"/>
    <w:rsid w:val="00A81CFD"/>
    <w:rsid w:val="00A826D9"/>
    <w:rsid w:val="00A82B82"/>
    <w:rsid w:val="00A858B9"/>
    <w:rsid w:val="00A86AD7"/>
    <w:rsid w:val="00A86BB0"/>
    <w:rsid w:val="00A87A4C"/>
    <w:rsid w:val="00A90EFC"/>
    <w:rsid w:val="00A91047"/>
    <w:rsid w:val="00A919E2"/>
    <w:rsid w:val="00A93BD2"/>
    <w:rsid w:val="00A93EA8"/>
    <w:rsid w:val="00AA1218"/>
    <w:rsid w:val="00AA1DD9"/>
    <w:rsid w:val="00AA2E1C"/>
    <w:rsid w:val="00AA4C7A"/>
    <w:rsid w:val="00AB7F27"/>
    <w:rsid w:val="00AC02FC"/>
    <w:rsid w:val="00AC0887"/>
    <w:rsid w:val="00AC1961"/>
    <w:rsid w:val="00AD17CF"/>
    <w:rsid w:val="00AD4FC8"/>
    <w:rsid w:val="00AD5238"/>
    <w:rsid w:val="00AD67AA"/>
    <w:rsid w:val="00AE3087"/>
    <w:rsid w:val="00AE3827"/>
    <w:rsid w:val="00AE6F9F"/>
    <w:rsid w:val="00AF38E5"/>
    <w:rsid w:val="00AF57DD"/>
    <w:rsid w:val="00AF6629"/>
    <w:rsid w:val="00B03959"/>
    <w:rsid w:val="00B03C2E"/>
    <w:rsid w:val="00B04C05"/>
    <w:rsid w:val="00B06463"/>
    <w:rsid w:val="00B06D93"/>
    <w:rsid w:val="00B071DC"/>
    <w:rsid w:val="00B0794E"/>
    <w:rsid w:val="00B101A3"/>
    <w:rsid w:val="00B1323E"/>
    <w:rsid w:val="00B134CF"/>
    <w:rsid w:val="00B14E98"/>
    <w:rsid w:val="00B17E31"/>
    <w:rsid w:val="00B2042D"/>
    <w:rsid w:val="00B2170F"/>
    <w:rsid w:val="00B2196C"/>
    <w:rsid w:val="00B229D5"/>
    <w:rsid w:val="00B239AC"/>
    <w:rsid w:val="00B2468F"/>
    <w:rsid w:val="00B25860"/>
    <w:rsid w:val="00B25A2F"/>
    <w:rsid w:val="00B270C0"/>
    <w:rsid w:val="00B27137"/>
    <w:rsid w:val="00B30C07"/>
    <w:rsid w:val="00B333B5"/>
    <w:rsid w:val="00B35007"/>
    <w:rsid w:val="00B35BB9"/>
    <w:rsid w:val="00B40C8B"/>
    <w:rsid w:val="00B40F6C"/>
    <w:rsid w:val="00B416EE"/>
    <w:rsid w:val="00B42DA2"/>
    <w:rsid w:val="00B42FF5"/>
    <w:rsid w:val="00B44899"/>
    <w:rsid w:val="00B44DAD"/>
    <w:rsid w:val="00B5170D"/>
    <w:rsid w:val="00B51759"/>
    <w:rsid w:val="00B52202"/>
    <w:rsid w:val="00B54E6A"/>
    <w:rsid w:val="00B60032"/>
    <w:rsid w:val="00B61F05"/>
    <w:rsid w:val="00B646B4"/>
    <w:rsid w:val="00B65653"/>
    <w:rsid w:val="00B6587F"/>
    <w:rsid w:val="00B754DA"/>
    <w:rsid w:val="00B7571B"/>
    <w:rsid w:val="00B75E07"/>
    <w:rsid w:val="00B76827"/>
    <w:rsid w:val="00B8093E"/>
    <w:rsid w:val="00B82D84"/>
    <w:rsid w:val="00B83274"/>
    <w:rsid w:val="00B84DC1"/>
    <w:rsid w:val="00B8673A"/>
    <w:rsid w:val="00B8681F"/>
    <w:rsid w:val="00B91D12"/>
    <w:rsid w:val="00B92AA8"/>
    <w:rsid w:val="00B93BB1"/>
    <w:rsid w:val="00B96F70"/>
    <w:rsid w:val="00B97EE2"/>
    <w:rsid w:val="00BA1CDA"/>
    <w:rsid w:val="00BA4A8C"/>
    <w:rsid w:val="00BA721A"/>
    <w:rsid w:val="00BA7B8D"/>
    <w:rsid w:val="00BA7DEF"/>
    <w:rsid w:val="00BB0100"/>
    <w:rsid w:val="00BB080B"/>
    <w:rsid w:val="00BB0CEE"/>
    <w:rsid w:val="00BB3A71"/>
    <w:rsid w:val="00BB40D6"/>
    <w:rsid w:val="00BB4265"/>
    <w:rsid w:val="00BB5597"/>
    <w:rsid w:val="00BB62CC"/>
    <w:rsid w:val="00BC01EF"/>
    <w:rsid w:val="00BC0DD7"/>
    <w:rsid w:val="00BC115F"/>
    <w:rsid w:val="00BC3AAB"/>
    <w:rsid w:val="00BC4F20"/>
    <w:rsid w:val="00BC5E8F"/>
    <w:rsid w:val="00BC792A"/>
    <w:rsid w:val="00BD2C38"/>
    <w:rsid w:val="00BD395B"/>
    <w:rsid w:val="00BD4F82"/>
    <w:rsid w:val="00BD53EE"/>
    <w:rsid w:val="00BF1432"/>
    <w:rsid w:val="00BF31E2"/>
    <w:rsid w:val="00BF4A7E"/>
    <w:rsid w:val="00BF66AB"/>
    <w:rsid w:val="00BF7983"/>
    <w:rsid w:val="00BF7FA6"/>
    <w:rsid w:val="00C01E7F"/>
    <w:rsid w:val="00C053FB"/>
    <w:rsid w:val="00C064F8"/>
    <w:rsid w:val="00C066F4"/>
    <w:rsid w:val="00C102BB"/>
    <w:rsid w:val="00C10F70"/>
    <w:rsid w:val="00C12649"/>
    <w:rsid w:val="00C161B1"/>
    <w:rsid w:val="00C230A1"/>
    <w:rsid w:val="00C23FB5"/>
    <w:rsid w:val="00C25086"/>
    <w:rsid w:val="00C271DE"/>
    <w:rsid w:val="00C313DF"/>
    <w:rsid w:val="00C32D78"/>
    <w:rsid w:val="00C33252"/>
    <w:rsid w:val="00C35C25"/>
    <w:rsid w:val="00C37678"/>
    <w:rsid w:val="00C377AB"/>
    <w:rsid w:val="00C40859"/>
    <w:rsid w:val="00C463AC"/>
    <w:rsid w:val="00C50643"/>
    <w:rsid w:val="00C51A6F"/>
    <w:rsid w:val="00C5200B"/>
    <w:rsid w:val="00C5320D"/>
    <w:rsid w:val="00C54266"/>
    <w:rsid w:val="00C547A8"/>
    <w:rsid w:val="00C54AE0"/>
    <w:rsid w:val="00C55188"/>
    <w:rsid w:val="00C55701"/>
    <w:rsid w:val="00C55B0B"/>
    <w:rsid w:val="00C61D70"/>
    <w:rsid w:val="00C63D63"/>
    <w:rsid w:val="00C64889"/>
    <w:rsid w:val="00C720C9"/>
    <w:rsid w:val="00C77FBB"/>
    <w:rsid w:val="00C818F2"/>
    <w:rsid w:val="00C8236D"/>
    <w:rsid w:val="00C83F5A"/>
    <w:rsid w:val="00C84CB6"/>
    <w:rsid w:val="00C85410"/>
    <w:rsid w:val="00C92E5E"/>
    <w:rsid w:val="00CA237F"/>
    <w:rsid w:val="00CA279F"/>
    <w:rsid w:val="00CA2AC7"/>
    <w:rsid w:val="00CA4EE0"/>
    <w:rsid w:val="00CA5EC0"/>
    <w:rsid w:val="00CA69AB"/>
    <w:rsid w:val="00CA75B0"/>
    <w:rsid w:val="00CB026E"/>
    <w:rsid w:val="00CB713E"/>
    <w:rsid w:val="00CC0383"/>
    <w:rsid w:val="00CC0919"/>
    <w:rsid w:val="00CC2165"/>
    <w:rsid w:val="00CC4AC5"/>
    <w:rsid w:val="00CC6EAD"/>
    <w:rsid w:val="00CD5A34"/>
    <w:rsid w:val="00CE193C"/>
    <w:rsid w:val="00CE28A7"/>
    <w:rsid w:val="00CE3186"/>
    <w:rsid w:val="00CE34E9"/>
    <w:rsid w:val="00CE470E"/>
    <w:rsid w:val="00CE48FF"/>
    <w:rsid w:val="00CE5DF5"/>
    <w:rsid w:val="00CE681F"/>
    <w:rsid w:val="00CF0C87"/>
    <w:rsid w:val="00CF31FD"/>
    <w:rsid w:val="00CF4E25"/>
    <w:rsid w:val="00CF5832"/>
    <w:rsid w:val="00CF65DC"/>
    <w:rsid w:val="00D019AE"/>
    <w:rsid w:val="00D029BD"/>
    <w:rsid w:val="00D04724"/>
    <w:rsid w:val="00D10DC6"/>
    <w:rsid w:val="00D116F6"/>
    <w:rsid w:val="00D13AA6"/>
    <w:rsid w:val="00D1430C"/>
    <w:rsid w:val="00D14EEF"/>
    <w:rsid w:val="00D153BB"/>
    <w:rsid w:val="00D21672"/>
    <w:rsid w:val="00D22D6D"/>
    <w:rsid w:val="00D22ECC"/>
    <w:rsid w:val="00D23461"/>
    <w:rsid w:val="00D26100"/>
    <w:rsid w:val="00D30B93"/>
    <w:rsid w:val="00D30F19"/>
    <w:rsid w:val="00D342A8"/>
    <w:rsid w:val="00D36314"/>
    <w:rsid w:val="00D36AC3"/>
    <w:rsid w:val="00D37D3D"/>
    <w:rsid w:val="00D450B3"/>
    <w:rsid w:val="00D462FF"/>
    <w:rsid w:val="00D52606"/>
    <w:rsid w:val="00D5310D"/>
    <w:rsid w:val="00D54C54"/>
    <w:rsid w:val="00D55358"/>
    <w:rsid w:val="00D56E75"/>
    <w:rsid w:val="00D60D3A"/>
    <w:rsid w:val="00D63297"/>
    <w:rsid w:val="00D63EE9"/>
    <w:rsid w:val="00D64C38"/>
    <w:rsid w:val="00D64D65"/>
    <w:rsid w:val="00D65641"/>
    <w:rsid w:val="00D65944"/>
    <w:rsid w:val="00D66671"/>
    <w:rsid w:val="00D71089"/>
    <w:rsid w:val="00D71C38"/>
    <w:rsid w:val="00D73540"/>
    <w:rsid w:val="00D73F80"/>
    <w:rsid w:val="00D743AD"/>
    <w:rsid w:val="00D74ACE"/>
    <w:rsid w:val="00D74E52"/>
    <w:rsid w:val="00D76C29"/>
    <w:rsid w:val="00D77CF2"/>
    <w:rsid w:val="00D83624"/>
    <w:rsid w:val="00D843C1"/>
    <w:rsid w:val="00D85391"/>
    <w:rsid w:val="00D85ED6"/>
    <w:rsid w:val="00D92487"/>
    <w:rsid w:val="00D928B8"/>
    <w:rsid w:val="00D92F82"/>
    <w:rsid w:val="00D930E2"/>
    <w:rsid w:val="00D93129"/>
    <w:rsid w:val="00D93AE9"/>
    <w:rsid w:val="00D94DB6"/>
    <w:rsid w:val="00D97206"/>
    <w:rsid w:val="00DA67FF"/>
    <w:rsid w:val="00DA6EC1"/>
    <w:rsid w:val="00DB424E"/>
    <w:rsid w:val="00DB4E58"/>
    <w:rsid w:val="00DB6DBF"/>
    <w:rsid w:val="00DB791E"/>
    <w:rsid w:val="00DC07C6"/>
    <w:rsid w:val="00DC0ACF"/>
    <w:rsid w:val="00DC5148"/>
    <w:rsid w:val="00DD21B1"/>
    <w:rsid w:val="00DD391D"/>
    <w:rsid w:val="00DD3FE1"/>
    <w:rsid w:val="00DE28FE"/>
    <w:rsid w:val="00DE514B"/>
    <w:rsid w:val="00DE51FA"/>
    <w:rsid w:val="00DE5344"/>
    <w:rsid w:val="00DE56F3"/>
    <w:rsid w:val="00DE6792"/>
    <w:rsid w:val="00DE7C02"/>
    <w:rsid w:val="00DF0C2D"/>
    <w:rsid w:val="00DF1748"/>
    <w:rsid w:val="00DF4107"/>
    <w:rsid w:val="00DF6676"/>
    <w:rsid w:val="00E0116A"/>
    <w:rsid w:val="00E01D5E"/>
    <w:rsid w:val="00E0412A"/>
    <w:rsid w:val="00E04288"/>
    <w:rsid w:val="00E1011E"/>
    <w:rsid w:val="00E10389"/>
    <w:rsid w:val="00E1168C"/>
    <w:rsid w:val="00E13484"/>
    <w:rsid w:val="00E143A7"/>
    <w:rsid w:val="00E14DAF"/>
    <w:rsid w:val="00E16268"/>
    <w:rsid w:val="00E1769D"/>
    <w:rsid w:val="00E20368"/>
    <w:rsid w:val="00E23F41"/>
    <w:rsid w:val="00E26820"/>
    <w:rsid w:val="00E2775D"/>
    <w:rsid w:val="00E337EA"/>
    <w:rsid w:val="00E33A2E"/>
    <w:rsid w:val="00E33D57"/>
    <w:rsid w:val="00E34724"/>
    <w:rsid w:val="00E352FE"/>
    <w:rsid w:val="00E36726"/>
    <w:rsid w:val="00E40538"/>
    <w:rsid w:val="00E40994"/>
    <w:rsid w:val="00E412F6"/>
    <w:rsid w:val="00E42176"/>
    <w:rsid w:val="00E426BB"/>
    <w:rsid w:val="00E44428"/>
    <w:rsid w:val="00E44A77"/>
    <w:rsid w:val="00E45340"/>
    <w:rsid w:val="00E45535"/>
    <w:rsid w:val="00E46334"/>
    <w:rsid w:val="00E469CC"/>
    <w:rsid w:val="00E52634"/>
    <w:rsid w:val="00E52E2A"/>
    <w:rsid w:val="00E53413"/>
    <w:rsid w:val="00E536F6"/>
    <w:rsid w:val="00E53BF4"/>
    <w:rsid w:val="00E54FE3"/>
    <w:rsid w:val="00E563CC"/>
    <w:rsid w:val="00E62193"/>
    <w:rsid w:val="00E624EA"/>
    <w:rsid w:val="00E63CB0"/>
    <w:rsid w:val="00E64440"/>
    <w:rsid w:val="00E64CC9"/>
    <w:rsid w:val="00E6582D"/>
    <w:rsid w:val="00E70272"/>
    <w:rsid w:val="00E70FB4"/>
    <w:rsid w:val="00E72C9C"/>
    <w:rsid w:val="00E72DE3"/>
    <w:rsid w:val="00E72E79"/>
    <w:rsid w:val="00E7422C"/>
    <w:rsid w:val="00E758B2"/>
    <w:rsid w:val="00E8244E"/>
    <w:rsid w:val="00E8354A"/>
    <w:rsid w:val="00E83BE0"/>
    <w:rsid w:val="00E841D5"/>
    <w:rsid w:val="00E86297"/>
    <w:rsid w:val="00E87529"/>
    <w:rsid w:val="00E900E6"/>
    <w:rsid w:val="00E9066C"/>
    <w:rsid w:val="00E91C09"/>
    <w:rsid w:val="00E92F59"/>
    <w:rsid w:val="00E93F14"/>
    <w:rsid w:val="00E945DF"/>
    <w:rsid w:val="00E96709"/>
    <w:rsid w:val="00E97984"/>
    <w:rsid w:val="00EA0161"/>
    <w:rsid w:val="00EA2412"/>
    <w:rsid w:val="00EA3675"/>
    <w:rsid w:val="00EA41D0"/>
    <w:rsid w:val="00EB0F56"/>
    <w:rsid w:val="00EB184B"/>
    <w:rsid w:val="00EB5B54"/>
    <w:rsid w:val="00EB64BD"/>
    <w:rsid w:val="00EB6BCA"/>
    <w:rsid w:val="00EC284D"/>
    <w:rsid w:val="00EC6298"/>
    <w:rsid w:val="00EC680D"/>
    <w:rsid w:val="00EC747F"/>
    <w:rsid w:val="00ED23B4"/>
    <w:rsid w:val="00ED244F"/>
    <w:rsid w:val="00ED246F"/>
    <w:rsid w:val="00ED58B7"/>
    <w:rsid w:val="00ED78B5"/>
    <w:rsid w:val="00EE4273"/>
    <w:rsid w:val="00EE4B88"/>
    <w:rsid w:val="00EE7D58"/>
    <w:rsid w:val="00EF1C03"/>
    <w:rsid w:val="00EF54DE"/>
    <w:rsid w:val="00EF551C"/>
    <w:rsid w:val="00EF5E81"/>
    <w:rsid w:val="00EF67C6"/>
    <w:rsid w:val="00F0642D"/>
    <w:rsid w:val="00F105DF"/>
    <w:rsid w:val="00F117AE"/>
    <w:rsid w:val="00F11933"/>
    <w:rsid w:val="00F12BB8"/>
    <w:rsid w:val="00F12EFC"/>
    <w:rsid w:val="00F13264"/>
    <w:rsid w:val="00F13E53"/>
    <w:rsid w:val="00F176AB"/>
    <w:rsid w:val="00F21A58"/>
    <w:rsid w:val="00F30188"/>
    <w:rsid w:val="00F32141"/>
    <w:rsid w:val="00F32904"/>
    <w:rsid w:val="00F44D7F"/>
    <w:rsid w:val="00F4537A"/>
    <w:rsid w:val="00F45F74"/>
    <w:rsid w:val="00F469FE"/>
    <w:rsid w:val="00F52C5A"/>
    <w:rsid w:val="00F54580"/>
    <w:rsid w:val="00F54AA3"/>
    <w:rsid w:val="00F551DB"/>
    <w:rsid w:val="00F575C2"/>
    <w:rsid w:val="00F5797E"/>
    <w:rsid w:val="00F57B4A"/>
    <w:rsid w:val="00F61E49"/>
    <w:rsid w:val="00F6203A"/>
    <w:rsid w:val="00F65BDE"/>
    <w:rsid w:val="00F65F50"/>
    <w:rsid w:val="00F665DD"/>
    <w:rsid w:val="00F66EEE"/>
    <w:rsid w:val="00F70C8E"/>
    <w:rsid w:val="00F71E60"/>
    <w:rsid w:val="00F73337"/>
    <w:rsid w:val="00F73786"/>
    <w:rsid w:val="00F74961"/>
    <w:rsid w:val="00F75268"/>
    <w:rsid w:val="00F7636B"/>
    <w:rsid w:val="00F80F40"/>
    <w:rsid w:val="00F811F9"/>
    <w:rsid w:val="00F824DA"/>
    <w:rsid w:val="00F838B3"/>
    <w:rsid w:val="00F91BE0"/>
    <w:rsid w:val="00F91C35"/>
    <w:rsid w:val="00F92644"/>
    <w:rsid w:val="00F96FCB"/>
    <w:rsid w:val="00F97371"/>
    <w:rsid w:val="00FA01BD"/>
    <w:rsid w:val="00FA593D"/>
    <w:rsid w:val="00FA5FC1"/>
    <w:rsid w:val="00FA70B3"/>
    <w:rsid w:val="00FB1AB9"/>
    <w:rsid w:val="00FB33A4"/>
    <w:rsid w:val="00FB3A27"/>
    <w:rsid w:val="00FB3CD8"/>
    <w:rsid w:val="00FB3F6C"/>
    <w:rsid w:val="00FC04FE"/>
    <w:rsid w:val="00FC286B"/>
    <w:rsid w:val="00FC3291"/>
    <w:rsid w:val="00FC4823"/>
    <w:rsid w:val="00FD180B"/>
    <w:rsid w:val="00FD3722"/>
    <w:rsid w:val="00FD5CCA"/>
    <w:rsid w:val="00FE1216"/>
    <w:rsid w:val="00FE12CD"/>
    <w:rsid w:val="00FE21AF"/>
    <w:rsid w:val="00FE68F5"/>
    <w:rsid w:val="00FF0DCC"/>
    <w:rsid w:val="00FF1428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15E9"/>
  <w15:chartTrackingRefBased/>
  <w15:docId w15:val="{F1DA8237-5B86-5949-A151-4C633673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805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8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805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480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3F4805"/>
    <w:pPr>
      <w:jc w:val="center"/>
    </w:pPr>
    <w:rPr>
      <w:rFonts w:ascii="Calibri" w:eastAsiaTheme="minorHAnsi" w:hAnsi="Calibri" w:cs="Calibri"/>
      <w:szCs w:val="3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4805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3F4805"/>
    <w:rPr>
      <w:rFonts w:ascii="Calibri" w:eastAsiaTheme="minorHAnsi" w:hAnsi="Calibri" w:cs="Calibri"/>
      <w:szCs w:val="30"/>
    </w:rPr>
  </w:style>
  <w:style w:type="character" w:customStyle="1" w:styleId="EndNoteBibliographyChar">
    <w:name w:val="EndNote Bibliography Char"/>
    <w:basedOn w:val="DefaultParagraphFont"/>
    <w:link w:val="EndNoteBibliography"/>
    <w:rsid w:val="003F4805"/>
    <w:rPr>
      <w:rFonts w:ascii="Calibri" w:hAnsi="Calibri" w:cs="Calibr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5"/>
    <w:rPr>
      <w:rFonts w:ascii="Times New Roman" w:eastAsia="Times New Roman" w:hAnsi="Times New Roman" w:cs="Angsana New"/>
      <w:sz w:val="18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05"/>
    <w:rPr>
      <w:rFonts w:cs="Angsana New"/>
      <w:sz w:val="18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805"/>
    <w:rPr>
      <w:rFonts w:ascii="Times New Roman" w:eastAsia="Times New Roman" w:hAnsi="Times New Roman" w:cs="Angsana New"/>
      <w:sz w:val="20"/>
      <w:szCs w:val="25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805"/>
    <w:rPr>
      <w:rFonts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805"/>
    <w:rPr>
      <w:rFonts w:ascii="Times New Roman" w:eastAsia="Times New Roman" w:hAnsi="Times New Roman" w:cs="Angsana New"/>
      <w:b/>
      <w:bCs/>
      <w:sz w:val="20"/>
      <w:szCs w:val="25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80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2998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3F480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805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1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2D78"/>
    <w:rPr>
      <w:rFonts w:ascii="Times New Roman" w:eastAsia="Times New Roman" w:hAnsi="Times New Roman" w:cs="Angsana New"/>
    </w:rPr>
  </w:style>
  <w:style w:type="table" w:styleId="TableGrid">
    <w:name w:val="Table Grid"/>
    <w:basedOn w:val="TableNormal"/>
    <w:uiPriority w:val="39"/>
    <w:rsid w:val="009A5530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5783"/>
    <w:pPr>
      <w:ind w:left="720"/>
      <w:contextualSpacing/>
    </w:pPr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57569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75690"/>
    <w:rPr>
      <w:rFonts w:ascii="Times New Roman" w:eastAsia="Times New Roman" w:hAnsi="Times New Roman" w:cs="Angsana New"/>
    </w:rPr>
  </w:style>
  <w:style w:type="character" w:styleId="PageNumber">
    <w:name w:val="page number"/>
    <w:basedOn w:val="DefaultParagraphFont"/>
    <w:uiPriority w:val="99"/>
    <w:semiHidden/>
    <w:unhideWhenUsed/>
    <w:rsid w:val="00575690"/>
  </w:style>
  <w:style w:type="character" w:customStyle="1" w:styleId="html-italic">
    <w:name w:val="html-italic"/>
    <w:basedOn w:val="DefaultParagraphFont"/>
    <w:rsid w:val="005233D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5.png"/><Relationship Id="rId51" Type="http://schemas.openxmlformats.org/officeDocument/2006/relationships/image" Target="media/image11.png"/><Relationship Id="rId3" Type="http://schemas.openxmlformats.org/officeDocument/2006/relationships/settings" Target="settings.xml"/><Relationship Id="rId34" Type="http://schemas.openxmlformats.org/officeDocument/2006/relationships/image" Target="media/image2.png"/><Relationship Id="rId42" Type="http://schemas.openxmlformats.org/officeDocument/2006/relationships/image" Target="media/image31.svg"/><Relationship Id="rId47" Type="http://schemas.openxmlformats.org/officeDocument/2006/relationships/image" Target="media/image9.png"/><Relationship Id="rId50" Type="http://schemas.openxmlformats.org/officeDocument/2006/relationships/image" Target="media/image39.svg"/><Relationship Id="rId55" Type="http://schemas.openxmlformats.org/officeDocument/2006/relationships/image" Target="media/image13.png"/><Relationship Id="rId63" Type="http://schemas.openxmlformats.org/officeDocument/2006/relationships/image" Target="media/image51.sv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33" Type="http://schemas.openxmlformats.org/officeDocument/2006/relationships/image" Target="media/image23.svg"/><Relationship Id="rId38" Type="http://schemas.openxmlformats.org/officeDocument/2006/relationships/image" Target="media/image27.svg"/><Relationship Id="rId46" Type="http://schemas.openxmlformats.org/officeDocument/2006/relationships/image" Target="media/image35.svg"/><Relationship Id="rId59" Type="http://schemas.openxmlformats.org/officeDocument/2006/relationships/image" Target="media/image47.svg"/><Relationship Id="rId67" Type="http://schemas.openxmlformats.org/officeDocument/2006/relationships/fontTable" Target="fontTable.xml"/><Relationship Id="rId2" Type="http://schemas.openxmlformats.org/officeDocument/2006/relationships/styles" Target="styles.xml"/><Relationship Id="rId41" Type="http://schemas.openxmlformats.org/officeDocument/2006/relationships/image" Target="media/image6.png"/><Relationship Id="rId54" Type="http://schemas.openxmlformats.org/officeDocument/2006/relationships/image" Target="media/image43.svg"/><Relationship Id="rId62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openxmlformats.org/officeDocument/2006/relationships/image" Target="media/image4.png"/><Relationship Id="rId40" Type="http://schemas.openxmlformats.org/officeDocument/2006/relationships/image" Target="media/image29.svg"/><Relationship Id="rId45" Type="http://schemas.openxmlformats.org/officeDocument/2006/relationships/image" Target="media/image8.png"/><Relationship Id="rId53" Type="http://schemas.openxmlformats.org/officeDocument/2006/relationships/image" Target="media/image12.png"/><Relationship Id="rId58" Type="http://schemas.openxmlformats.org/officeDocument/2006/relationships/image" Target="media/image15.png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36" Type="http://schemas.openxmlformats.org/officeDocument/2006/relationships/image" Target="media/image3.png"/><Relationship Id="rId49" Type="http://schemas.openxmlformats.org/officeDocument/2006/relationships/image" Target="media/image10.png"/><Relationship Id="rId57" Type="http://schemas.openxmlformats.org/officeDocument/2006/relationships/image" Target="media/image14.png"/><Relationship Id="rId61" Type="http://schemas.openxmlformats.org/officeDocument/2006/relationships/image" Target="media/image49.svg"/><Relationship Id="rId44" Type="http://schemas.openxmlformats.org/officeDocument/2006/relationships/image" Target="media/image33.svg"/><Relationship Id="rId52" Type="http://schemas.openxmlformats.org/officeDocument/2006/relationships/image" Target="media/image41.svg"/><Relationship Id="rId60" Type="http://schemas.openxmlformats.org/officeDocument/2006/relationships/image" Target="media/image16.png"/><Relationship Id="rId6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35" Type="http://schemas.openxmlformats.org/officeDocument/2006/relationships/image" Target="media/image25.svg"/><Relationship Id="rId43" Type="http://schemas.openxmlformats.org/officeDocument/2006/relationships/image" Target="media/image7.png"/><Relationship Id="rId48" Type="http://schemas.openxmlformats.org/officeDocument/2006/relationships/image" Target="media/image37.svg"/><Relationship Id="rId56" Type="http://schemas.openxmlformats.org/officeDocument/2006/relationships/image" Target="media/image45.svg"/><Relationship Id="rId64" Type="http://schemas.openxmlformats.org/officeDocument/2006/relationships/image" Target="media/image18.emf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Brimson</dc:creator>
  <cp:keywords/>
  <dc:description/>
  <cp:lastModifiedBy>Devendran S</cp:lastModifiedBy>
  <cp:revision>2</cp:revision>
  <cp:lastPrinted>2021-12-10T07:50:00Z</cp:lastPrinted>
  <dcterms:created xsi:type="dcterms:W3CDTF">2022-09-30T05:58:00Z</dcterms:created>
  <dcterms:modified xsi:type="dcterms:W3CDTF">2022-09-30T05:58:00Z</dcterms:modified>
</cp:coreProperties>
</file>