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33" w:rsidRDefault="000B7633" w:rsidP="000B7633">
      <w:pPr>
        <w:spacing w:line="480" w:lineRule="auto"/>
        <w:rPr>
          <w:rFonts w:ascii="Arial" w:hAnsi="Arial" w:cs="Arial"/>
        </w:rPr>
      </w:pPr>
      <w:bookmarkStart w:id="0" w:name="_Hlk14249619"/>
      <w:r>
        <w:rPr>
          <w:rFonts w:ascii="Arial" w:hAnsi="Arial" w:cs="Arial"/>
        </w:rPr>
        <w:t xml:space="preserve">Supplemental </w:t>
      </w:r>
      <w:r w:rsidRPr="00031628">
        <w:rPr>
          <w:rFonts w:ascii="Arial" w:hAnsi="Arial" w:cs="Arial"/>
        </w:rPr>
        <w:t xml:space="preserve">Table 1. </w:t>
      </w:r>
      <w:r>
        <w:rPr>
          <w:rFonts w:ascii="Arial" w:hAnsi="Arial" w:cs="Arial"/>
        </w:rPr>
        <w:t>BCAA</w:t>
      </w:r>
      <w:r w:rsidRPr="00031628">
        <w:rPr>
          <w:rFonts w:ascii="Arial" w:hAnsi="Arial" w:cs="Arial"/>
        </w:rPr>
        <w:t xml:space="preserve"> composition of </w:t>
      </w:r>
      <w:proofErr w:type="spellStart"/>
      <w:r w:rsidRPr="00031628">
        <w:rPr>
          <w:rFonts w:ascii="Arial" w:hAnsi="Arial" w:cs="Arial"/>
        </w:rPr>
        <w:t>hexameric</w:t>
      </w:r>
      <w:proofErr w:type="spellEnd"/>
      <w:r w:rsidRPr="00031628">
        <w:rPr>
          <w:rFonts w:ascii="Arial" w:hAnsi="Arial" w:cs="Arial"/>
        </w:rPr>
        <w:t xml:space="preserve"> storage proteins in hemolymph of lubber grasshoppers </w:t>
      </w:r>
      <w:r>
        <w:rPr>
          <w:rFonts w:ascii="Arial" w:hAnsi="Arial" w:cs="Arial"/>
        </w:rPr>
        <w:t>[34]</w:t>
      </w:r>
      <w:r w:rsidRPr="00031628">
        <w:rPr>
          <w:rFonts w:ascii="Arial" w:hAnsi="Arial" w:cs="Arial"/>
        </w:rPr>
        <w:t xml:space="preserve">.  </w:t>
      </w:r>
    </w:p>
    <w:p w:rsidR="000B7633" w:rsidRPr="00031628" w:rsidRDefault="000B7633" w:rsidP="000B7633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6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297"/>
        <w:gridCol w:w="1991"/>
        <w:gridCol w:w="1257"/>
      </w:tblGrid>
      <w:tr w:rsidR="000B7633" w:rsidTr="00ED5C66">
        <w:tc>
          <w:tcPr>
            <w:tcW w:w="2337" w:type="dxa"/>
          </w:tcPr>
          <w:p w:rsidR="000B7633" w:rsidRPr="00031628" w:rsidRDefault="000B7633" w:rsidP="00ED5C66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031628">
              <w:rPr>
                <w:rFonts w:ascii="Arial" w:hAnsi="Arial" w:cs="Arial"/>
                <w:u w:val="single"/>
              </w:rPr>
              <w:t>Hexamerin</w:t>
            </w:r>
            <w:proofErr w:type="spellEnd"/>
            <w:r w:rsidRPr="00031628">
              <w:rPr>
                <w:rFonts w:ascii="Arial" w:hAnsi="Arial" w:cs="Arial"/>
                <w:u w:val="single"/>
              </w:rPr>
              <w:t xml:space="preserve"> Protein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Hex-90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Hex-270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Hex-500</w:t>
            </w:r>
          </w:p>
        </w:tc>
      </w:tr>
      <w:tr w:rsidR="000B7633" w:rsidTr="00ED5C66">
        <w:tc>
          <w:tcPr>
            <w:tcW w:w="2337" w:type="dxa"/>
          </w:tcPr>
          <w:p w:rsidR="000B7633" w:rsidRPr="00031628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Sub-family 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Arylphorin</w:t>
            </w:r>
            <w:proofErr w:type="spellEnd"/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Methionine-rich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0B7633" w:rsidTr="00ED5C66">
        <w:tc>
          <w:tcPr>
            <w:tcW w:w="2337" w:type="dxa"/>
          </w:tcPr>
          <w:p w:rsidR="000B7633" w:rsidRPr="00031628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isoleucine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</w:tr>
      <w:tr w:rsidR="000B7633" w:rsidTr="00ED5C66">
        <w:tc>
          <w:tcPr>
            <w:tcW w:w="2337" w:type="dxa"/>
          </w:tcPr>
          <w:p w:rsidR="000B7633" w:rsidRPr="00031628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leucine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</w:tr>
      <w:tr w:rsidR="000B7633" w:rsidTr="00ED5C66">
        <w:tc>
          <w:tcPr>
            <w:tcW w:w="2337" w:type="dxa"/>
          </w:tcPr>
          <w:p w:rsidR="000B7633" w:rsidRPr="00031628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valine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</w:tr>
      <w:tr w:rsidR="000B7633" w:rsidTr="00ED5C66">
        <w:tc>
          <w:tcPr>
            <w:tcW w:w="2337" w:type="dxa"/>
          </w:tcPr>
          <w:p w:rsidR="000B7633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all BCAAs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</w:t>
            </w:r>
          </w:p>
        </w:tc>
      </w:tr>
      <w:tr w:rsidR="000B7633" w:rsidTr="00ED5C66">
        <w:tc>
          <w:tcPr>
            <w:tcW w:w="2337" w:type="dxa"/>
          </w:tcPr>
          <w:p w:rsidR="000B7633" w:rsidRDefault="000B7633" w:rsidP="00ED5C6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amino acids</w:t>
            </w:r>
          </w:p>
        </w:tc>
        <w:tc>
          <w:tcPr>
            <w:tcW w:w="129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673.0</w:t>
            </w:r>
          </w:p>
        </w:tc>
        <w:tc>
          <w:tcPr>
            <w:tcW w:w="1991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672.0</w:t>
            </w:r>
          </w:p>
        </w:tc>
        <w:tc>
          <w:tcPr>
            <w:tcW w:w="1257" w:type="dxa"/>
          </w:tcPr>
          <w:p w:rsidR="000B7633" w:rsidRPr="00031628" w:rsidRDefault="000B7633" w:rsidP="00ED5C6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686.0</w:t>
            </w:r>
          </w:p>
        </w:tc>
      </w:tr>
    </w:tbl>
    <w:p w:rsidR="00944440" w:rsidRDefault="000B7633">
      <w:bookmarkStart w:id="1" w:name="_GoBack"/>
      <w:bookmarkEnd w:id="0"/>
      <w:bookmarkEnd w:id="1"/>
    </w:p>
    <w:sectPr w:rsidR="0094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33"/>
    <w:rsid w:val="000227A4"/>
    <w:rsid w:val="00026670"/>
    <w:rsid w:val="000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44918-EDEF-4281-9E62-912A2D4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6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Hatle, John</dc:creator>
  <cp:keywords/>
  <dc:description/>
  <cp:lastModifiedBy>Hatle, John</cp:lastModifiedBy>
  <cp:revision>1</cp:revision>
  <dcterms:created xsi:type="dcterms:W3CDTF">2019-11-13T20:10:00Z</dcterms:created>
  <dcterms:modified xsi:type="dcterms:W3CDTF">2019-11-13T20:11:00Z</dcterms:modified>
</cp:coreProperties>
</file>