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BBB8" w14:textId="77777777" w:rsidR="00541828" w:rsidRPr="00F321F9" w:rsidRDefault="00541828" w:rsidP="00541828">
      <w:pPr>
        <w:rPr>
          <w:rFonts w:eastAsiaTheme="minorEastAsia" w:cstheme="minorHAnsi"/>
          <w:b/>
          <w:bCs/>
          <w:color w:val="000000" w:themeColor="text1"/>
        </w:rPr>
      </w:pPr>
      <w:r w:rsidRPr="00F321F9">
        <w:rPr>
          <w:rFonts w:eastAsiaTheme="minorEastAsia" w:cstheme="minorHAnsi"/>
          <w:b/>
          <w:bCs/>
          <w:color w:val="000000" w:themeColor="text1"/>
        </w:rPr>
        <w:t>Supplementary materials</w:t>
      </w:r>
    </w:p>
    <w:p w14:paraId="4FE85D8E" w14:textId="77777777" w:rsidR="00541828" w:rsidRPr="00F321F9" w:rsidRDefault="00541828" w:rsidP="00541828">
      <w:pPr>
        <w:rPr>
          <w:rFonts w:eastAsiaTheme="minorEastAsia" w:cstheme="minorHAnsi"/>
          <w:b/>
          <w:bCs/>
          <w:color w:val="000000" w:themeColor="text1"/>
        </w:rPr>
      </w:pPr>
      <w:r w:rsidRPr="00F321F9">
        <w:rPr>
          <w:rFonts w:eastAsiaTheme="minorEastAsia" w:cstheme="minorHAnsi"/>
          <w:b/>
          <w:bCs/>
          <w:color w:val="000000" w:themeColor="text1"/>
        </w:rPr>
        <w:t xml:space="preserve">Table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</w:tblGrid>
      <w:tr w:rsidR="00541828" w:rsidRPr="00F321F9" w14:paraId="05089317" w14:textId="77777777" w:rsidTr="00AB2CFA">
        <w:tc>
          <w:tcPr>
            <w:tcW w:w="4316" w:type="dxa"/>
          </w:tcPr>
          <w:p w14:paraId="2059F704" w14:textId="77777777" w:rsidR="00541828" w:rsidRPr="00F321F9" w:rsidRDefault="00541828" w:rsidP="00AB2CFA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F321F9">
              <w:rPr>
                <w:rFonts w:eastAsiaTheme="minorEastAsia" w:cstheme="minorHAnsi"/>
                <w:b/>
                <w:bCs/>
                <w:color w:val="000000" w:themeColor="text1"/>
              </w:rPr>
              <w:t>Discipline</w:t>
            </w:r>
          </w:p>
        </w:tc>
        <w:tc>
          <w:tcPr>
            <w:tcW w:w="4317" w:type="dxa"/>
          </w:tcPr>
          <w:p w14:paraId="3666138B" w14:textId="77777777" w:rsidR="00541828" w:rsidRPr="00F321F9" w:rsidRDefault="00541828" w:rsidP="00AB2CFA">
            <w:pPr>
              <w:rPr>
                <w:rFonts w:eastAsiaTheme="minorEastAsia" w:cstheme="minorHAnsi"/>
                <w:b/>
                <w:bCs/>
                <w:color w:val="000000" w:themeColor="text1"/>
              </w:rPr>
            </w:pPr>
            <w:r w:rsidRPr="00F321F9">
              <w:rPr>
                <w:rFonts w:eastAsiaTheme="minorEastAsia" w:cstheme="minorHAnsi"/>
                <w:b/>
                <w:bCs/>
                <w:color w:val="000000" w:themeColor="text1"/>
              </w:rPr>
              <w:t>Task Force member (country)</w:t>
            </w:r>
          </w:p>
        </w:tc>
      </w:tr>
      <w:tr w:rsidR="00541828" w:rsidRPr="00F321F9" w14:paraId="5EF3F032" w14:textId="77777777" w:rsidTr="00AB2CFA">
        <w:tc>
          <w:tcPr>
            <w:tcW w:w="4316" w:type="dxa"/>
          </w:tcPr>
          <w:p w14:paraId="34FF99CB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Movement disorders neurology</w:t>
            </w:r>
          </w:p>
        </w:tc>
        <w:tc>
          <w:tcPr>
            <w:tcW w:w="4317" w:type="dxa"/>
          </w:tcPr>
          <w:p w14:paraId="4CBBE2AD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  <w:lang w:val="it-IT"/>
              </w:rPr>
            </w:pPr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 xml:space="preserve">Goldman (USA), Di Rocco (USA), </w:t>
            </w:r>
            <w:proofErr w:type="spellStart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>Iansek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 xml:space="preserve"> (Australia), </w:t>
            </w:r>
            <w:proofErr w:type="spellStart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>Miyasaki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 xml:space="preserve"> (Canada)</w:t>
            </w:r>
          </w:p>
        </w:tc>
      </w:tr>
      <w:tr w:rsidR="00541828" w:rsidRPr="00F321F9" w14:paraId="543EF902" w14:textId="77777777" w:rsidTr="00AB2CFA">
        <w:tc>
          <w:tcPr>
            <w:tcW w:w="4316" w:type="dxa"/>
          </w:tcPr>
          <w:p w14:paraId="4F5296D7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Neuropsychology</w:t>
            </w:r>
          </w:p>
        </w:tc>
        <w:tc>
          <w:tcPr>
            <w:tcW w:w="4317" w:type="dxa"/>
          </w:tcPr>
          <w:p w14:paraId="2E71866E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proofErr w:type="spellStart"/>
            <w:r w:rsidRPr="00F321F9">
              <w:rPr>
                <w:rFonts w:eastAsiaTheme="minorEastAsia" w:cstheme="minorHAnsi"/>
                <w:color w:val="000000" w:themeColor="text1"/>
              </w:rPr>
              <w:t>Biundo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</w:rPr>
              <w:t xml:space="preserve"> (Italy), York (USA)</w:t>
            </w:r>
          </w:p>
        </w:tc>
      </w:tr>
      <w:tr w:rsidR="00541828" w:rsidRPr="00F321F9" w14:paraId="196A5969" w14:textId="77777777" w:rsidTr="00AB2CFA">
        <w:tc>
          <w:tcPr>
            <w:tcW w:w="4316" w:type="dxa"/>
          </w:tcPr>
          <w:p w14:paraId="0EE3B3C5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Nursing</w:t>
            </w:r>
          </w:p>
        </w:tc>
        <w:tc>
          <w:tcPr>
            <w:tcW w:w="4317" w:type="dxa"/>
          </w:tcPr>
          <w:p w14:paraId="50745193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proofErr w:type="spellStart"/>
            <w:r w:rsidRPr="00F321F9">
              <w:rPr>
                <w:rFonts w:eastAsiaTheme="minorEastAsia" w:cstheme="minorHAnsi"/>
                <w:color w:val="000000" w:themeColor="text1"/>
              </w:rPr>
              <w:t>McConvey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</w:rPr>
              <w:t xml:space="preserve"> (Australia)</w:t>
            </w:r>
          </w:p>
        </w:tc>
      </w:tr>
      <w:tr w:rsidR="00541828" w:rsidRPr="00F321F9" w14:paraId="32E5E106" w14:textId="77777777" w:rsidTr="00AB2CFA">
        <w:tc>
          <w:tcPr>
            <w:tcW w:w="4316" w:type="dxa"/>
          </w:tcPr>
          <w:p w14:paraId="1FF4BEEE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Occupational therapy</w:t>
            </w:r>
          </w:p>
        </w:tc>
        <w:tc>
          <w:tcPr>
            <w:tcW w:w="4317" w:type="dxa"/>
          </w:tcPr>
          <w:p w14:paraId="0B4D6344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Aragon (UK), Wood (USA)</w:t>
            </w:r>
          </w:p>
        </w:tc>
      </w:tr>
      <w:tr w:rsidR="00541828" w:rsidRPr="00F321F9" w14:paraId="3810E351" w14:textId="77777777" w:rsidTr="00AB2CFA">
        <w:tc>
          <w:tcPr>
            <w:tcW w:w="4316" w:type="dxa"/>
          </w:tcPr>
          <w:p w14:paraId="37F67B4C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Physiatry</w:t>
            </w:r>
          </w:p>
        </w:tc>
        <w:tc>
          <w:tcPr>
            <w:tcW w:w="4317" w:type="dxa"/>
          </w:tcPr>
          <w:p w14:paraId="05E4DD77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Volpe (Italy), Toledo (USA)</w:t>
            </w:r>
          </w:p>
        </w:tc>
      </w:tr>
      <w:tr w:rsidR="00541828" w:rsidRPr="00F321F9" w14:paraId="6D935BC8" w14:textId="77777777" w:rsidTr="00AB2CFA">
        <w:tc>
          <w:tcPr>
            <w:tcW w:w="4316" w:type="dxa"/>
          </w:tcPr>
          <w:p w14:paraId="7AED6008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Physical therapy</w:t>
            </w:r>
          </w:p>
        </w:tc>
        <w:tc>
          <w:tcPr>
            <w:tcW w:w="4317" w:type="dxa"/>
          </w:tcPr>
          <w:p w14:paraId="7F8A094A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 xml:space="preserve">Ellis (USA), </w:t>
            </w:r>
            <w:proofErr w:type="spellStart"/>
            <w:r w:rsidRPr="00F321F9">
              <w:rPr>
                <w:rFonts w:eastAsiaTheme="minorEastAsia" w:cstheme="minorHAnsi"/>
                <w:color w:val="000000" w:themeColor="text1"/>
              </w:rPr>
              <w:t>Kasman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</w:rPr>
              <w:t xml:space="preserve"> (USA), </w:t>
            </w:r>
            <w:proofErr w:type="spellStart"/>
            <w:r w:rsidRPr="00F321F9">
              <w:rPr>
                <w:rFonts w:eastAsiaTheme="minorEastAsia" w:cstheme="minorHAnsi"/>
                <w:color w:val="000000" w:themeColor="text1"/>
              </w:rPr>
              <w:t>Munneke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</w:rPr>
              <w:t xml:space="preserve"> (Netherlands)</w:t>
            </w:r>
          </w:p>
        </w:tc>
      </w:tr>
      <w:tr w:rsidR="00541828" w:rsidRPr="00F321F9" w14:paraId="693940FA" w14:textId="77777777" w:rsidTr="00AB2CFA">
        <w:tc>
          <w:tcPr>
            <w:tcW w:w="4316" w:type="dxa"/>
          </w:tcPr>
          <w:p w14:paraId="49350A42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Rehabilitation science</w:t>
            </w:r>
          </w:p>
        </w:tc>
        <w:tc>
          <w:tcPr>
            <w:tcW w:w="4317" w:type="dxa"/>
          </w:tcPr>
          <w:p w14:paraId="12D75089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Hirsch (USA)</w:t>
            </w:r>
          </w:p>
        </w:tc>
      </w:tr>
      <w:tr w:rsidR="00541828" w:rsidRPr="00F321F9" w14:paraId="5C2B000D" w14:textId="77777777" w:rsidTr="00AB2CFA">
        <w:tc>
          <w:tcPr>
            <w:tcW w:w="4316" w:type="dxa"/>
          </w:tcPr>
          <w:p w14:paraId="547EB346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Speech language pathology</w:t>
            </w:r>
          </w:p>
        </w:tc>
        <w:tc>
          <w:tcPr>
            <w:tcW w:w="4317" w:type="dxa"/>
          </w:tcPr>
          <w:p w14:paraId="1BB07952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Johnson (UK), Pinto (France)</w:t>
            </w:r>
          </w:p>
        </w:tc>
      </w:tr>
      <w:tr w:rsidR="00541828" w:rsidRPr="00F321F9" w14:paraId="6D2EBC4F" w14:textId="77777777" w:rsidTr="00AB2CFA">
        <w:tc>
          <w:tcPr>
            <w:tcW w:w="4316" w:type="dxa"/>
          </w:tcPr>
          <w:p w14:paraId="78ADD493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Person with PD</w:t>
            </w:r>
          </w:p>
        </w:tc>
        <w:tc>
          <w:tcPr>
            <w:tcW w:w="4317" w:type="dxa"/>
          </w:tcPr>
          <w:p w14:paraId="3FC11426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proofErr w:type="spellStart"/>
            <w:r w:rsidRPr="00F321F9">
              <w:rPr>
                <w:rFonts w:eastAsiaTheme="minorEastAsia" w:cstheme="minorHAnsi"/>
                <w:color w:val="000000" w:themeColor="text1"/>
              </w:rPr>
              <w:t>Kasman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</w:rPr>
              <w:t xml:space="preserve"> (USA)</w:t>
            </w:r>
          </w:p>
        </w:tc>
      </w:tr>
      <w:tr w:rsidR="00541828" w:rsidRPr="00F321F9" w14:paraId="18665D83" w14:textId="77777777" w:rsidTr="00AB2CFA">
        <w:tc>
          <w:tcPr>
            <w:tcW w:w="4316" w:type="dxa"/>
          </w:tcPr>
          <w:p w14:paraId="34FB1FFB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Care partner</w:t>
            </w:r>
          </w:p>
        </w:tc>
        <w:tc>
          <w:tcPr>
            <w:tcW w:w="4317" w:type="dxa"/>
          </w:tcPr>
          <w:p w14:paraId="2106AEA3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St. Clair (USA)</w:t>
            </w:r>
          </w:p>
        </w:tc>
      </w:tr>
      <w:tr w:rsidR="00541828" w:rsidRPr="00F321F9" w14:paraId="2FEAB783" w14:textId="77777777" w:rsidTr="00AB2CFA">
        <w:tc>
          <w:tcPr>
            <w:tcW w:w="4316" w:type="dxa"/>
          </w:tcPr>
          <w:p w14:paraId="2A1E2A35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</w:rPr>
            </w:pPr>
            <w:r w:rsidRPr="00F321F9">
              <w:rPr>
                <w:rFonts w:eastAsiaTheme="minorEastAsia" w:cstheme="minorHAnsi"/>
                <w:color w:val="000000" w:themeColor="text1"/>
              </w:rPr>
              <w:t>Foundation</w:t>
            </w:r>
          </w:p>
        </w:tc>
        <w:tc>
          <w:tcPr>
            <w:tcW w:w="4317" w:type="dxa"/>
          </w:tcPr>
          <w:p w14:paraId="6245EEE5" w14:textId="77777777" w:rsidR="00541828" w:rsidRPr="00F321F9" w:rsidRDefault="00541828" w:rsidP="00AB2CFA">
            <w:pPr>
              <w:rPr>
                <w:rFonts w:eastAsiaTheme="minorEastAsia" w:cstheme="minorHAnsi"/>
                <w:color w:val="000000" w:themeColor="text1"/>
                <w:lang w:val="it-IT"/>
              </w:rPr>
            </w:pPr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 xml:space="preserve">Todaro (USA), </w:t>
            </w:r>
            <w:proofErr w:type="spellStart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>Wallock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 xml:space="preserve"> (USA), </w:t>
            </w:r>
            <w:proofErr w:type="spellStart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>Yarab</w:t>
            </w:r>
            <w:proofErr w:type="spellEnd"/>
            <w:r w:rsidRPr="00F321F9">
              <w:rPr>
                <w:rFonts w:eastAsiaTheme="minorEastAsia" w:cstheme="minorHAnsi"/>
                <w:color w:val="000000" w:themeColor="text1"/>
                <w:lang w:val="it-IT"/>
              </w:rPr>
              <w:t xml:space="preserve"> (USA)</w:t>
            </w:r>
          </w:p>
        </w:tc>
      </w:tr>
    </w:tbl>
    <w:p w14:paraId="5A8EDAC7" w14:textId="77777777" w:rsidR="00541828" w:rsidRPr="00F321F9" w:rsidRDefault="00541828" w:rsidP="00541828">
      <w:pPr>
        <w:rPr>
          <w:rFonts w:eastAsiaTheme="minorEastAsia" w:cstheme="minorHAnsi"/>
          <w:color w:val="000000" w:themeColor="text1"/>
          <w:lang w:val="it-IT"/>
        </w:rPr>
      </w:pPr>
    </w:p>
    <w:p w14:paraId="54B54D14" w14:textId="77777777" w:rsidR="00877419" w:rsidRDefault="00877419"/>
    <w:sectPr w:rsidR="0087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28"/>
    <w:rsid w:val="00017A42"/>
    <w:rsid w:val="000D2C8F"/>
    <w:rsid w:val="001A57FB"/>
    <w:rsid w:val="00235711"/>
    <w:rsid w:val="00263286"/>
    <w:rsid w:val="00323E88"/>
    <w:rsid w:val="00491F70"/>
    <w:rsid w:val="00541828"/>
    <w:rsid w:val="00640419"/>
    <w:rsid w:val="007A5299"/>
    <w:rsid w:val="00844BEB"/>
    <w:rsid w:val="00866993"/>
    <w:rsid w:val="00877419"/>
    <w:rsid w:val="008B72AA"/>
    <w:rsid w:val="008F6CF9"/>
    <w:rsid w:val="00AF1476"/>
    <w:rsid w:val="00BA05AC"/>
    <w:rsid w:val="00BD5ACB"/>
    <w:rsid w:val="00D06884"/>
    <w:rsid w:val="00D83B91"/>
    <w:rsid w:val="00DC0512"/>
    <w:rsid w:val="00F3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DEC66"/>
  <w15:chartTrackingRefBased/>
  <w15:docId w15:val="{6BBE405F-FD70-214B-886E-B6995BDE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2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82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ABC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G. Goldman</dc:creator>
  <cp:keywords/>
  <dc:description/>
  <cp:lastModifiedBy>Jennifer G. Goldman</cp:lastModifiedBy>
  <cp:revision>1</cp:revision>
  <dcterms:created xsi:type="dcterms:W3CDTF">2023-04-30T01:28:00Z</dcterms:created>
  <dcterms:modified xsi:type="dcterms:W3CDTF">2023-04-30T01:28:00Z</dcterms:modified>
</cp:coreProperties>
</file>