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6A99" w14:textId="654C3938" w:rsidR="009D4F07" w:rsidRPr="00477029" w:rsidRDefault="009D4F07" w:rsidP="009D4F07">
      <w:pPr>
        <w:spacing w:after="120"/>
        <w:ind w:firstLine="0"/>
        <w:jc w:val="left"/>
        <w:rPr>
          <w:lang w:val="en-US"/>
        </w:rPr>
      </w:pPr>
      <w:r w:rsidRPr="00477029">
        <w:rPr>
          <w:b/>
          <w:bCs/>
          <w:lang w:val="en-US"/>
        </w:rPr>
        <w:t xml:space="preserve">Supplementary </w:t>
      </w:r>
      <w:r w:rsidR="0011240B" w:rsidRPr="00477029">
        <w:rPr>
          <w:b/>
          <w:bCs/>
          <w:lang w:val="en-US"/>
        </w:rPr>
        <w:t xml:space="preserve">Material </w:t>
      </w:r>
      <w:r w:rsidR="0074560A" w:rsidRPr="00477029">
        <w:rPr>
          <w:b/>
          <w:bCs/>
          <w:lang w:val="en-US"/>
        </w:rPr>
        <w:t>8</w:t>
      </w:r>
      <w:r w:rsidRPr="00477029">
        <w:rPr>
          <w:b/>
          <w:bCs/>
          <w:lang w:val="en-US"/>
        </w:rPr>
        <w:t>.</w:t>
      </w:r>
      <w:r w:rsidR="006224B1" w:rsidRPr="00477029">
        <w:rPr>
          <w:lang w:val="en-US"/>
        </w:rPr>
        <w:t xml:space="preserve"> </w:t>
      </w:r>
      <w:r w:rsidRPr="00477029">
        <w:rPr>
          <w:b/>
          <w:bCs/>
          <w:lang w:val="en-US"/>
        </w:rPr>
        <w:t>NIH study quality assessment</w:t>
      </w:r>
      <w:r w:rsidR="0074560A" w:rsidRPr="00477029">
        <w:rPr>
          <w:b/>
          <w:bCs/>
          <w:lang w:val="en-US"/>
        </w:rPr>
        <w:t>.</w:t>
      </w:r>
    </w:p>
    <w:p w14:paraId="0E2C3E2F" w14:textId="6D51D722" w:rsidR="009D4F07" w:rsidRPr="00477029" w:rsidRDefault="0085048A" w:rsidP="009D4F07">
      <w:pPr>
        <w:spacing w:after="160" w:line="259" w:lineRule="auto"/>
        <w:ind w:firstLine="0"/>
        <w:contextualSpacing/>
        <w:jc w:val="left"/>
        <w:rPr>
          <w:b/>
          <w:bCs/>
          <w:lang w:val="en-US"/>
        </w:rPr>
      </w:pPr>
      <w:r w:rsidRPr="00477029">
        <w:rPr>
          <w:lang w:val="en-US"/>
        </w:rPr>
        <w:drawing>
          <wp:inline distT="0" distB="0" distL="0" distR="0" wp14:anchorId="2E45C7A3" wp14:editId="23405426">
            <wp:extent cx="5782870" cy="8727743"/>
            <wp:effectExtent l="0" t="0" r="8890" b="0"/>
            <wp:docPr id="8" name="Picture 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/>
                    <a:stretch/>
                  </pic:blipFill>
                  <pic:spPr bwMode="auto">
                    <a:xfrm>
                      <a:off x="0" y="0"/>
                      <a:ext cx="5794200" cy="87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A31D" w14:textId="67DCD4DD" w:rsidR="001B1675" w:rsidRPr="00477029" w:rsidRDefault="009D4F07" w:rsidP="001D5DE7">
      <w:pPr>
        <w:spacing w:after="0"/>
        <w:ind w:firstLine="0"/>
        <w:rPr>
          <w:b/>
          <w:bCs/>
          <w:sz w:val="20"/>
          <w:szCs w:val="18"/>
          <w:lang w:val="en-US"/>
        </w:rPr>
      </w:pPr>
      <w:r w:rsidRPr="00477029">
        <w:rPr>
          <w:rFonts w:cs="Times New Roman"/>
          <w:b/>
          <w:bCs/>
          <w:color w:val="FF000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No/Poor; </w:t>
      </w:r>
      <w:r w:rsidRPr="00477029">
        <w:rPr>
          <w:rFonts w:cs="Times New Roman"/>
          <w:b/>
          <w:bCs/>
          <w:color w:val="FFC000" w:themeColor="accent4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Fair; </w:t>
      </w:r>
      <w:r w:rsidRPr="00477029">
        <w:rPr>
          <w:rFonts w:cs="Times New Roman"/>
          <w:b/>
          <w:bCs/>
          <w:color w:val="00B05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Yes/Good; </w:t>
      </w:r>
      <w:r w:rsidRPr="00477029">
        <w:rPr>
          <w:b/>
          <w:bCs/>
          <w:color w:val="4472C4" w:themeColor="accent1"/>
          <w:sz w:val="20"/>
          <w:szCs w:val="18"/>
          <w:lang w:val="en-US"/>
        </w:rPr>
        <w:t>NR</w:t>
      </w:r>
      <w:r w:rsidRPr="00477029">
        <w:rPr>
          <w:b/>
          <w:bCs/>
          <w:sz w:val="20"/>
          <w:szCs w:val="18"/>
          <w:lang w:val="en-US"/>
        </w:rPr>
        <w:t xml:space="preserve">= not reported; </w:t>
      </w:r>
      <w:r w:rsidRPr="00477029">
        <w:rPr>
          <w:rFonts w:cs="Times New Roman"/>
          <w:b/>
          <w:bCs/>
          <w:sz w:val="20"/>
          <w:szCs w:val="18"/>
          <w:lang w:val="en-US"/>
        </w:rPr>
        <w:t>" " = not applicable.</w:t>
      </w:r>
      <w:r w:rsidR="001B1675" w:rsidRPr="00477029">
        <w:rPr>
          <w:b/>
          <w:bCs/>
          <w:lang w:val="en-US"/>
        </w:rPr>
        <w:br w:type="page"/>
      </w:r>
    </w:p>
    <w:p w14:paraId="6F20E312" w14:textId="769328F7" w:rsidR="009D4F07" w:rsidRPr="00477029" w:rsidRDefault="009D4F07" w:rsidP="009D4F07">
      <w:pPr>
        <w:spacing w:after="120"/>
        <w:ind w:firstLine="0"/>
        <w:jc w:val="left"/>
        <w:rPr>
          <w:i/>
          <w:iCs/>
          <w:lang w:val="en-US"/>
        </w:rPr>
      </w:pPr>
      <w:r w:rsidRPr="00477029">
        <w:rPr>
          <w:b/>
          <w:bCs/>
          <w:lang w:val="en-US"/>
        </w:rPr>
        <w:lastRenderedPageBreak/>
        <w:t xml:space="preserve">Supplementary </w:t>
      </w:r>
      <w:r w:rsidR="0074560A" w:rsidRPr="00477029">
        <w:rPr>
          <w:b/>
          <w:bCs/>
          <w:lang w:val="en-US"/>
        </w:rPr>
        <w:t>8</w:t>
      </w:r>
      <w:r w:rsidRPr="00477029">
        <w:rPr>
          <w:b/>
          <w:bCs/>
          <w:lang w:val="en-US"/>
        </w:rPr>
        <w:t>.</w:t>
      </w:r>
      <w:r w:rsidRPr="00477029">
        <w:rPr>
          <w:lang w:val="en-US"/>
        </w:rPr>
        <w:t xml:space="preserve"> </w:t>
      </w:r>
      <w:r w:rsidRPr="00477029">
        <w:rPr>
          <w:i/>
          <w:iCs/>
          <w:lang w:val="en-US"/>
        </w:rPr>
        <w:t>Continue</w:t>
      </w:r>
      <w:r w:rsidR="00226B69">
        <w:rPr>
          <w:i/>
          <w:iCs/>
          <w:lang w:val="en-US"/>
        </w:rPr>
        <w:t>d</w:t>
      </w:r>
    </w:p>
    <w:p w14:paraId="5BB40C4B" w14:textId="5AB5D2FD" w:rsidR="009D4F07" w:rsidRPr="00477029" w:rsidRDefault="0085048A" w:rsidP="009D4F07">
      <w:pPr>
        <w:spacing w:before="120" w:after="0" w:line="259" w:lineRule="auto"/>
        <w:ind w:firstLine="0"/>
        <w:contextualSpacing/>
        <w:jc w:val="left"/>
        <w:rPr>
          <w:b/>
          <w:bCs/>
          <w:lang w:val="en-US"/>
        </w:rPr>
      </w:pPr>
      <w:r w:rsidRPr="00477029">
        <w:rPr>
          <w:lang w:val="en-US"/>
        </w:rPr>
        <w:drawing>
          <wp:inline distT="0" distB="0" distL="0" distR="0" wp14:anchorId="06FC9830" wp14:editId="001E8D1D">
            <wp:extent cx="5741419" cy="8734567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701"/>
                    <a:stretch/>
                  </pic:blipFill>
                  <pic:spPr bwMode="auto">
                    <a:xfrm>
                      <a:off x="0" y="0"/>
                      <a:ext cx="5756563" cy="87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882AC" w14:textId="1DDEFF93" w:rsidR="009D4F07" w:rsidRPr="00477029" w:rsidRDefault="009D4F07" w:rsidP="009D4F07">
      <w:pPr>
        <w:spacing w:after="0"/>
        <w:ind w:firstLine="0"/>
        <w:rPr>
          <w:b/>
          <w:bCs/>
          <w:sz w:val="20"/>
          <w:szCs w:val="18"/>
          <w:lang w:val="en-US"/>
        </w:rPr>
      </w:pPr>
      <w:r w:rsidRPr="00477029">
        <w:rPr>
          <w:rFonts w:cs="Times New Roman"/>
          <w:b/>
          <w:bCs/>
          <w:color w:val="FF000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No/Poor; </w:t>
      </w:r>
      <w:r w:rsidRPr="00477029">
        <w:rPr>
          <w:rFonts w:cs="Times New Roman"/>
          <w:b/>
          <w:bCs/>
          <w:color w:val="FFC000" w:themeColor="accent4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Fair; </w:t>
      </w:r>
      <w:r w:rsidRPr="00477029">
        <w:rPr>
          <w:rFonts w:cs="Times New Roman"/>
          <w:b/>
          <w:bCs/>
          <w:color w:val="00B05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Yes/Good; </w:t>
      </w:r>
      <w:r w:rsidRPr="00477029">
        <w:rPr>
          <w:b/>
          <w:bCs/>
          <w:color w:val="4472C4" w:themeColor="accent1"/>
          <w:sz w:val="20"/>
          <w:szCs w:val="18"/>
          <w:lang w:val="en-US"/>
        </w:rPr>
        <w:t>NR</w:t>
      </w:r>
      <w:r w:rsidRPr="00477029">
        <w:rPr>
          <w:b/>
          <w:bCs/>
          <w:sz w:val="20"/>
          <w:szCs w:val="18"/>
          <w:lang w:val="en-US"/>
        </w:rPr>
        <w:t xml:space="preserve">= not reported; </w:t>
      </w:r>
      <w:r w:rsidRPr="00477029">
        <w:rPr>
          <w:rFonts w:cs="Times New Roman"/>
          <w:b/>
          <w:bCs/>
          <w:sz w:val="20"/>
          <w:szCs w:val="18"/>
          <w:lang w:val="en-US"/>
        </w:rPr>
        <w:t>" " = not applicable.</w:t>
      </w:r>
      <w:r w:rsidRPr="00477029">
        <w:rPr>
          <w:b/>
          <w:bCs/>
          <w:lang w:val="en-US"/>
        </w:rPr>
        <w:br w:type="page"/>
      </w:r>
    </w:p>
    <w:p w14:paraId="69C9C9C3" w14:textId="0697918E" w:rsidR="009D4F07" w:rsidRPr="00477029" w:rsidRDefault="009D4F07" w:rsidP="009D4F07">
      <w:pPr>
        <w:spacing w:after="160" w:line="259" w:lineRule="auto"/>
        <w:ind w:firstLine="0"/>
        <w:contextualSpacing/>
        <w:jc w:val="left"/>
        <w:rPr>
          <w:i/>
          <w:iCs/>
          <w:lang w:val="en-US"/>
        </w:rPr>
      </w:pPr>
      <w:r w:rsidRPr="00477029">
        <w:rPr>
          <w:b/>
          <w:bCs/>
          <w:lang w:val="en-US"/>
        </w:rPr>
        <w:lastRenderedPageBreak/>
        <w:t xml:space="preserve">Supplementary </w:t>
      </w:r>
      <w:r w:rsidR="0074560A" w:rsidRPr="00477029">
        <w:rPr>
          <w:b/>
          <w:bCs/>
          <w:lang w:val="en-US"/>
        </w:rPr>
        <w:t>8</w:t>
      </w:r>
      <w:r w:rsidRPr="00477029">
        <w:rPr>
          <w:b/>
          <w:bCs/>
          <w:lang w:val="en-US"/>
        </w:rPr>
        <w:t>.</w:t>
      </w:r>
      <w:r w:rsidRPr="00477029">
        <w:rPr>
          <w:lang w:val="en-US"/>
        </w:rPr>
        <w:t xml:space="preserve"> </w:t>
      </w:r>
      <w:r w:rsidRPr="00477029">
        <w:rPr>
          <w:i/>
          <w:iCs/>
          <w:lang w:val="en-US"/>
        </w:rPr>
        <w:t>Continue</w:t>
      </w:r>
      <w:r w:rsidR="00226B69">
        <w:rPr>
          <w:i/>
          <w:iCs/>
          <w:lang w:val="en-US"/>
        </w:rPr>
        <w:t>d</w:t>
      </w:r>
    </w:p>
    <w:p w14:paraId="7D4E3067" w14:textId="0750F861" w:rsidR="009D4F07" w:rsidRPr="00477029" w:rsidRDefault="00C92B88" w:rsidP="009D4F07">
      <w:pPr>
        <w:spacing w:after="160" w:line="259" w:lineRule="auto"/>
        <w:ind w:firstLine="0"/>
        <w:contextualSpacing/>
        <w:jc w:val="left"/>
        <w:rPr>
          <w:lang w:val="en-US"/>
        </w:rPr>
      </w:pPr>
      <w:r w:rsidRPr="00477029">
        <w:rPr>
          <w:lang w:val="en-US"/>
        </w:rPr>
        <w:drawing>
          <wp:inline distT="0" distB="0" distL="0" distR="0" wp14:anchorId="6284F537" wp14:editId="6C0A49A7">
            <wp:extent cx="5800773" cy="8789158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t="478" r="701"/>
                    <a:stretch/>
                  </pic:blipFill>
                  <pic:spPr bwMode="auto">
                    <a:xfrm>
                      <a:off x="0" y="0"/>
                      <a:ext cx="5815786" cy="8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3D535" w14:textId="0EFF635A" w:rsidR="009D4F07" w:rsidRPr="00477029" w:rsidRDefault="009D4F07" w:rsidP="009D4F07">
      <w:pPr>
        <w:spacing w:after="0"/>
        <w:ind w:firstLine="0"/>
        <w:rPr>
          <w:rFonts w:cs="Times New Roman"/>
          <w:b/>
          <w:bCs/>
          <w:sz w:val="20"/>
          <w:szCs w:val="18"/>
          <w:lang w:val="en-US"/>
        </w:rPr>
      </w:pPr>
      <w:r w:rsidRPr="00477029">
        <w:rPr>
          <w:rFonts w:cs="Times New Roman"/>
          <w:b/>
          <w:bCs/>
          <w:color w:val="FF000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No/Poor; </w:t>
      </w:r>
      <w:r w:rsidRPr="00477029">
        <w:rPr>
          <w:rFonts w:cs="Times New Roman"/>
          <w:b/>
          <w:bCs/>
          <w:color w:val="FFC000" w:themeColor="accent4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Fair; </w:t>
      </w:r>
      <w:r w:rsidRPr="00477029">
        <w:rPr>
          <w:rFonts w:cs="Times New Roman"/>
          <w:b/>
          <w:bCs/>
          <w:color w:val="00B05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Yes/Good; </w:t>
      </w:r>
      <w:r w:rsidRPr="00477029">
        <w:rPr>
          <w:b/>
          <w:bCs/>
          <w:color w:val="4472C4" w:themeColor="accent1"/>
          <w:sz w:val="20"/>
          <w:szCs w:val="18"/>
          <w:lang w:val="en-US"/>
        </w:rPr>
        <w:t>NR</w:t>
      </w:r>
      <w:r w:rsidRPr="00477029">
        <w:rPr>
          <w:b/>
          <w:bCs/>
          <w:sz w:val="20"/>
          <w:szCs w:val="18"/>
          <w:lang w:val="en-US"/>
        </w:rPr>
        <w:t xml:space="preserve">= not reported; </w:t>
      </w:r>
      <w:r w:rsidRPr="00477029">
        <w:rPr>
          <w:rFonts w:cs="Times New Roman"/>
          <w:b/>
          <w:bCs/>
          <w:sz w:val="20"/>
          <w:szCs w:val="18"/>
          <w:lang w:val="en-US"/>
        </w:rPr>
        <w:t>" " = not applicable.</w:t>
      </w:r>
    </w:p>
    <w:p w14:paraId="127E1D26" w14:textId="77777777" w:rsidR="00E2277D" w:rsidRPr="00477029" w:rsidRDefault="00E2277D" w:rsidP="009D4F07">
      <w:pPr>
        <w:spacing w:after="120"/>
        <w:ind w:firstLine="0"/>
        <w:jc w:val="left"/>
        <w:rPr>
          <w:b/>
          <w:bCs/>
          <w:lang w:val="en-US"/>
        </w:rPr>
      </w:pPr>
    </w:p>
    <w:p w14:paraId="17371A6A" w14:textId="7FB7B7CB" w:rsidR="009D4F07" w:rsidRPr="00477029" w:rsidRDefault="009D4F07" w:rsidP="009D4F07">
      <w:pPr>
        <w:spacing w:after="120"/>
        <w:ind w:firstLine="0"/>
        <w:jc w:val="left"/>
        <w:rPr>
          <w:i/>
          <w:iCs/>
          <w:lang w:val="en-US"/>
        </w:rPr>
      </w:pPr>
      <w:r w:rsidRPr="00477029">
        <w:rPr>
          <w:b/>
          <w:bCs/>
          <w:lang w:val="en-US"/>
        </w:rPr>
        <w:lastRenderedPageBreak/>
        <w:t xml:space="preserve">Supplementary </w:t>
      </w:r>
      <w:r w:rsidR="0074560A" w:rsidRPr="00477029">
        <w:rPr>
          <w:b/>
          <w:bCs/>
          <w:lang w:val="en-US"/>
        </w:rPr>
        <w:t>8</w:t>
      </w:r>
      <w:r w:rsidRPr="00477029">
        <w:rPr>
          <w:b/>
          <w:bCs/>
          <w:lang w:val="en-US"/>
        </w:rPr>
        <w:t>.</w:t>
      </w:r>
      <w:r w:rsidRPr="00477029">
        <w:rPr>
          <w:lang w:val="en-US"/>
        </w:rPr>
        <w:t xml:space="preserve"> </w:t>
      </w:r>
      <w:r w:rsidRPr="00477029">
        <w:rPr>
          <w:i/>
          <w:iCs/>
          <w:lang w:val="en-US"/>
        </w:rPr>
        <w:t>Continue</w:t>
      </w:r>
      <w:r w:rsidR="00226B69">
        <w:rPr>
          <w:i/>
          <w:iCs/>
          <w:lang w:val="en-US"/>
        </w:rPr>
        <w:t>d</w:t>
      </w:r>
    </w:p>
    <w:p w14:paraId="532B2C19" w14:textId="3763D0C9" w:rsidR="009D4F07" w:rsidRPr="00477029" w:rsidRDefault="00C92B88" w:rsidP="009D4F07">
      <w:pPr>
        <w:spacing w:after="0"/>
        <w:ind w:firstLine="0"/>
        <w:contextualSpacing/>
        <w:rPr>
          <w:b/>
          <w:bCs/>
          <w:sz w:val="20"/>
          <w:szCs w:val="18"/>
          <w:lang w:val="en-US"/>
        </w:rPr>
      </w:pPr>
      <w:r w:rsidRPr="00477029">
        <w:rPr>
          <w:lang w:val="en-US"/>
        </w:rPr>
        <w:drawing>
          <wp:inline distT="0" distB="0" distL="0" distR="0" wp14:anchorId="121718CE" wp14:editId="6A2D770C">
            <wp:extent cx="5725387" cy="8741391"/>
            <wp:effectExtent l="0" t="0" r="8890" b="3175"/>
            <wp:docPr id="12" name="Picture 1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397" r="1181"/>
                    <a:stretch/>
                  </pic:blipFill>
                  <pic:spPr bwMode="auto">
                    <a:xfrm>
                      <a:off x="0" y="0"/>
                      <a:ext cx="5739405" cy="87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10FE" w14:textId="4612E453" w:rsidR="00986BFD" w:rsidRPr="00477029" w:rsidRDefault="009D4F07" w:rsidP="009D4F07">
      <w:pPr>
        <w:spacing w:after="0"/>
        <w:ind w:firstLine="0"/>
        <w:contextualSpacing/>
        <w:rPr>
          <w:rFonts w:cs="Times New Roman"/>
          <w:b/>
          <w:bCs/>
          <w:sz w:val="20"/>
          <w:szCs w:val="18"/>
          <w:lang w:val="en-US"/>
        </w:rPr>
      </w:pPr>
      <w:r w:rsidRPr="00477029">
        <w:rPr>
          <w:rFonts w:cs="Times New Roman"/>
          <w:b/>
          <w:bCs/>
          <w:color w:val="FF000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No/Poor; </w:t>
      </w:r>
      <w:r w:rsidRPr="00477029">
        <w:rPr>
          <w:rFonts w:cs="Times New Roman"/>
          <w:b/>
          <w:bCs/>
          <w:color w:val="FFC000" w:themeColor="accent4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Fair; </w:t>
      </w:r>
      <w:r w:rsidRPr="00477029">
        <w:rPr>
          <w:rFonts w:cs="Times New Roman"/>
          <w:b/>
          <w:bCs/>
          <w:color w:val="00B05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Yes/Good; </w:t>
      </w:r>
      <w:r w:rsidRPr="00477029">
        <w:rPr>
          <w:b/>
          <w:bCs/>
          <w:color w:val="4472C4" w:themeColor="accent1"/>
          <w:sz w:val="20"/>
          <w:szCs w:val="18"/>
          <w:lang w:val="en-US"/>
        </w:rPr>
        <w:t>NR</w:t>
      </w:r>
      <w:r w:rsidRPr="00477029">
        <w:rPr>
          <w:b/>
          <w:bCs/>
          <w:sz w:val="20"/>
          <w:szCs w:val="18"/>
          <w:lang w:val="en-US"/>
        </w:rPr>
        <w:t xml:space="preserve">= not reported; </w:t>
      </w:r>
      <w:r w:rsidRPr="00477029">
        <w:rPr>
          <w:rFonts w:cs="Times New Roman"/>
          <w:b/>
          <w:bCs/>
          <w:sz w:val="20"/>
          <w:szCs w:val="18"/>
          <w:lang w:val="en-US"/>
        </w:rPr>
        <w:t>" " = not applicable.</w:t>
      </w:r>
    </w:p>
    <w:p w14:paraId="7187F6ED" w14:textId="77777777" w:rsidR="00E2277D" w:rsidRPr="00477029" w:rsidRDefault="00E2277D" w:rsidP="00BC7C8C">
      <w:pPr>
        <w:spacing w:after="120"/>
        <w:ind w:firstLine="0"/>
        <w:jc w:val="left"/>
        <w:rPr>
          <w:b/>
          <w:bCs/>
          <w:lang w:val="en-US"/>
        </w:rPr>
      </w:pPr>
    </w:p>
    <w:p w14:paraId="0BA582F2" w14:textId="5DCE2E79" w:rsidR="00BC7C8C" w:rsidRPr="00477029" w:rsidRDefault="00BC7C8C" w:rsidP="00BC7C8C">
      <w:pPr>
        <w:spacing w:after="120"/>
        <w:ind w:firstLine="0"/>
        <w:jc w:val="left"/>
        <w:rPr>
          <w:i/>
          <w:iCs/>
          <w:lang w:val="en-US"/>
        </w:rPr>
      </w:pPr>
      <w:r w:rsidRPr="00477029">
        <w:rPr>
          <w:b/>
          <w:bCs/>
          <w:lang w:val="en-US"/>
        </w:rPr>
        <w:lastRenderedPageBreak/>
        <w:t xml:space="preserve">Supplementary </w:t>
      </w:r>
      <w:r w:rsidR="0074560A" w:rsidRPr="00477029">
        <w:rPr>
          <w:b/>
          <w:bCs/>
          <w:lang w:val="en-US"/>
        </w:rPr>
        <w:t>8</w:t>
      </w:r>
      <w:r w:rsidRPr="00477029">
        <w:rPr>
          <w:b/>
          <w:bCs/>
          <w:lang w:val="en-US"/>
        </w:rPr>
        <w:t>.</w:t>
      </w:r>
      <w:r w:rsidRPr="00477029">
        <w:rPr>
          <w:lang w:val="en-US"/>
        </w:rPr>
        <w:t xml:space="preserve"> </w:t>
      </w:r>
      <w:r w:rsidRPr="00477029">
        <w:rPr>
          <w:i/>
          <w:iCs/>
          <w:lang w:val="en-US"/>
        </w:rPr>
        <w:t>Continue</w:t>
      </w:r>
      <w:r w:rsidR="00226B69">
        <w:rPr>
          <w:i/>
          <w:iCs/>
          <w:lang w:val="en-US"/>
        </w:rPr>
        <w:t>d</w:t>
      </w:r>
    </w:p>
    <w:p w14:paraId="679D42D9" w14:textId="49030C1B" w:rsidR="00BC7C8C" w:rsidRPr="00477029" w:rsidRDefault="00351379" w:rsidP="00BC7C8C">
      <w:pPr>
        <w:spacing w:after="0"/>
        <w:ind w:firstLine="0"/>
        <w:contextualSpacing/>
        <w:rPr>
          <w:b/>
          <w:bCs/>
          <w:sz w:val="20"/>
          <w:szCs w:val="18"/>
          <w:lang w:val="en-US"/>
        </w:rPr>
      </w:pPr>
      <w:r w:rsidRPr="00477029">
        <w:rPr>
          <w:lang w:val="en-US"/>
        </w:rPr>
        <w:drawing>
          <wp:inline distT="0" distB="0" distL="0" distR="0" wp14:anchorId="3919F1D3" wp14:editId="7FD88027">
            <wp:extent cx="5726353" cy="5220268"/>
            <wp:effectExtent l="0" t="0" r="8255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1451" r="705" b="14503"/>
                    <a:stretch/>
                  </pic:blipFill>
                  <pic:spPr bwMode="auto">
                    <a:xfrm>
                      <a:off x="0" y="0"/>
                      <a:ext cx="5732898" cy="52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A5CDF" w14:textId="3325CE20" w:rsidR="00BC7C8C" w:rsidRPr="00477029" w:rsidRDefault="00BC7C8C" w:rsidP="00BC7C8C">
      <w:pPr>
        <w:spacing w:after="0"/>
        <w:ind w:firstLine="0"/>
        <w:contextualSpacing/>
        <w:rPr>
          <w:rFonts w:cs="Times New Roman"/>
          <w:b/>
          <w:bCs/>
          <w:sz w:val="20"/>
          <w:szCs w:val="18"/>
          <w:lang w:val="en-US"/>
        </w:rPr>
      </w:pPr>
      <w:r w:rsidRPr="00477029">
        <w:rPr>
          <w:rFonts w:cs="Times New Roman"/>
          <w:b/>
          <w:bCs/>
          <w:color w:val="FF000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No/Poor; </w:t>
      </w:r>
      <w:r w:rsidRPr="00477029">
        <w:rPr>
          <w:rFonts w:cs="Times New Roman"/>
          <w:b/>
          <w:bCs/>
          <w:color w:val="FFC000" w:themeColor="accent4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Fair; </w:t>
      </w:r>
      <w:r w:rsidRPr="00477029">
        <w:rPr>
          <w:rFonts w:cs="Times New Roman"/>
          <w:b/>
          <w:bCs/>
          <w:color w:val="00B050"/>
          <w:sz w:val="20"/>
          <w:szCs w:val="18"/>
          <w:lang w:val="en-US"/>
        </w:rPr>
        <w:t xml:space="preserve">• </w:t>
      </w:r>
      <w:r w:rsidRPr="00477029">
        <w:rPr>
          <w:b/>
          <w:bCs/>
          <w:sz w:val="20"/>
          <w:szCs w:val="18"/>
          <w:lang w:val="en-US"/>
        </w:rPr>
        <w:t xml:space="preserve">= Yes/Good; </w:t>
      </w:r>
      <w:r w:rsidRPr="00477029">
        <w:rPr>
          <w:b/>
          <w:bCs/>
          <w:color w:val="4472C4" w:themeColor="accent1"/>
          <w:sz w:val="20"/>
          <w:szCs w:val="18"/>
          <w:lang w:val="en-US"/>
        </w:rPr>
        <w:t>NR</w:t>
      </w:r>
      <w:r w:rsidRPr="00477029">
        <w:rPr>
          <w:b/>
          <w:bCs/>
          <w:sz w:val="20"/>
          <w:szCs w:val="18"/>
          <w:lang w:val="en-US"/>
        </w:rPr>
        <w:t xml:space="preserve">= not reported; </w:t>
      </w:r>
      <w:r w:rsidRPr="00477029">
        <w:rPr>
          <w:rFonts w:cs="Times New Roman"/>
          <w:b/>
          <w:bCs/>
          <w:sz w:val="20"/>
          <w:szCs w:val="18"/>
          <w:lang w:val="en-US"/>
        </w:rPr>
        <w:t>" " = not applicable.</w:t>
      </w:r>
    </w:p>
    <w:p w14:paraId="175DD860" w14:textId="45FE4F46" w:rsidR="0074560A" w:rsidRPr="00477029" w:rsidRDefault="0074560A">
      <w:pPr>
        <w:spacing w:after="160" w:line="259" w:lineRule="auto"/>
        <w:ind w:firstLine="0"/>
        <w:jc w:val="left"/>
        <w:rPr>
          <w:b/>
          <w:bCs/>
          <w:lang w:val="en-US"/>
        </w:rPr>
      </w:pPr>
    </w:p>
    <w:sectPr w:rsidR="0074560A" w:rsidRPr="00477029" w:rsidSect="00DA2AC1">
      <w:pgSz w:w="11906" w:h="16838"/>
      <w:pgMar w:top="992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F4C75"/>
    <w:multiLevelType w:val="hybridMultilevel"/>
    <w:tmpl w:val="9C32C5BE"/>
    <w:lvl w:ilvl="0" w:tplc="619AA4F4">
      <w:start w:val="1"/>
      <w:numFmt w:val="decimal"/>
      <w:lvlText w:val="Q%1."/>
      <w:lvlJc w:val="left"/>
      <w:pPr>
        <w:ind w:left="36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2644E9"/>
    <w:multiLevelType w:val="hybridMultilevel"/>
    <w:tmpl w:val="0EB8FE0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605F00"/>
    <w:multiLevelType w:val="hybridMultilevel"/>
    <w:tmpl w:val="91EA5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A6DC0"/>
    <w:multiLevelType w:val="hybridMultilevel"/>
    <w:tmpl w:val="2A30DF14"/>
    <w:lvl w:ilvl="0" w:tplc="B7BE9D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75ED9"/>
    <w:multiLevelType w:val="hybridMultilevel"/>
    <w:tmpl w:val="9A3A0F64"/>
    <w:lvl w:ilvl="0" w:tplc="10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6248908">
    <w:abstractNumId w:val="0"/>
  </w:num>
  <w:num w:numId="2" w16cid:durableId="553852159">
    <w:abstractNumId w:val="4"/>
  </w:num>
  <w:num w:numId="3" w16cid:durableId="449711752">
    <w:abstractNumId w:val="1"/>
  </w:num>
  <w:num w:numId="4" w16cid:durableId="450396035">
    <w:abstractNumId w:val="3"/>
  </w:num>
  <w:num w:numId="5" w16cid:durableId="5621766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wNDUyMzYxMTMxN7JU0lEKTi0uzszPAykwMqwFAFKCjQU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Reference&lt;style face=&quot;bold&quot;&gt;s&lt;/style&gt;&lt;/ReflistTitle&gt;&lt;StartingRefnum&gt;1&lt;/StartingRefnum&gt;&lt;FirstLineIndent&gt;0&lt;/FirstLineIndent&gt;&lt;HangingIndent&gt;720&lt;/HangingIndent&gt;&lt;LineSpacing&gt;0&lt;/LineSpacing&gt;&lt;SpaceAfter&gt;2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ww2pdf82ve21etr94vew5c5202a9t0rzf9&quot;&gt;3.ML in PD - SRwithMAxManuscript&lt;record-ids&gt;&lt;item&gt;10354&lt;/item&gt;&lt;item&gt;10794&lt;/item&gt;&lt;item&gt;10818&lt;/item&gt;&lt;item&gt;10929&lt;/item&gt;&lt;item&gt;12494&lt;/item&gt;&lt;item&gt;13266&lt;/item&gt;&lt;item&gt;13546&lt;/item&gt;&lt;item&gt;13560&lt;/item&gt;&lt;item&gt;13564&lt;/item&gt;&lt;item&gt;13565&lt;/item&gt;&lt;item&gt;13571&lt;/item&gt;&lt;item&gt;13573&lt;/item&gt;&lt;item&gt;13588&lt;/item&gt;&lt;item&gt;13595&lt;/item&gt;&lt;item&gt;13596&lt;/item&gt;&lt;item&gt;13597&lt;/item&gt;&lt;item&gt;13599&lt;/item&gt;&lt;item&gt;13600&lt;/item&gt;&lt;item&gt;13601&lt;/item&gt;&lt;item&gt;13602&lt;/item&gt;&lt;item&gt;13603&lt;/item&gt;&lt;item&gt;13605&lt;/item&gt;&lt;item&gt;13606&lt;/item&gt;&lt;item&gt;13607&lt;/item&gt;&lt;item&gt;13609&lt;/item&gt;&lt;item&gt;13610&lt;/item&gt;&lt;item&gt;13611&lt;/item&gt;&lt;item&gt;13612&lt;/item&gt;&lt;item&gt;13613&lt;/item&gt;&lt;item&gt;13614&lt;/item&gt;&lt;item&gt;13615&lt;/item&gt;&lt;item&gt;13616&lt;/item&gt;&lt;item&gt;13617&lt;/item&gt;&lt;item&gt;13618&lt;/item&gt;&lt;item&gt;13619&lt;/item&gt;&lt;item&gt;13620&lt;/item&gt;&lt;item&gt;13621&lt;/item&gt;&lt;item&gt;13624&lt;/item&gt;&lt;item&gt;13625&lt;/item&gt;&lt;item&gt;13626&lt;/item&gt;&lt;item&gt;13627&lt;/item&gt;&lt;item&gt;13628&lt;/item&gt;&lt;item&gt;13629&lt;/item&gt;&lt;item&gt;13630&lt;/item&gt;&lt;item&gt;13631&lt;/item&gt;&lt;item&gt;13633&lt;/item&gt;&lt;item&gt;13634&lt;/item&gt;&lt;item&gt;13635&lt;/item&gt;&lt;item&gt;13636&lt;/item&gt;&lt;item&gt;13637&lt;/item&gt;&lt;item&gt;13638&lt;/item&gt;&lt;item&gt;13639&lt;/item&gt;&lt;item&gt;13640&lt;/item&gt;&lt;item&gt;13641&lt;/item&gt;&lt;item&gt;13642&lt;/item&gt;&lt;item&gt;13643&lt;/item&gt;&lt;item&gt;13644&lt;/item&gt;&lt;item&gt;13645&lt;/item&gt;&lt;item&gt;13646&lt;/item&gt;&lt;item&gt;13647&lt;/item&gt;&lt;item&gt;13648&lt;/item&gt;&lt;item&gt;13649&lt;/item&gt;&lt;item&gt;13650&lt;/item&gt;&lt;item&gt;13651&lt;/item&gt;&lt;item&gt;13652&lt;/item&gt;&lt;item&gt;13653&lt;/item&gt;&lt;item&gt;13654&lt;/item&gt;&lt;item&gt;13655&lt;/item&gt;&lt;item&gt;13656&lt;/item&gt;&lt;item&gt;13657&lt;/item&gt;&lt;item&gt;13658&lt;/item&gt;&lt;item&gt;13659&lt;/item&gt;&lt;item&gt;13660&lt;/item&gt;&lt;item&gt;13661&lt;/item&gt;&lt;item&gt;13662&lt;/item&gt;&lt;item&gt;13663&lt;/item&gt;&lt;item&gt;13664&lt;/item&gt;&lt;item&gt;13665&lt;/item&gt;&lt;item&gt;13666&lt;/item&gt;&lt;item&gt;13667&lt;/item&gt;&lt;item&gt;13668&lt;/item&gt;&lt;item&gt;13669&lt;/item&gt;&lt;item&gt;13670&lt;/item&gt;&lt;item&gt;13671&lt;/item&gt;&lt;item&gt;13672&lt;/item&gt;&lt;item&gt;13673&lt;/item&gt;&lt;item&gt;13674&lt;/item&gt;&lt;item&gt;13675&lt;/item&gt;&lt;item&gt;13676&lt;/item&gt;&lt;item&gt;13677&lt;/item&gt;&lt;item&gt;13678&lt;/item&gt;&lt;item&gt;13679&lt;/item&gt;&lt;item&gt;13680&lt;/item&gt;&lt;item&gt;13681&lt;/item&gt;&lt;item&gt;13682&lt;/item&gt;&lt;item&gt;13683&lt;/item&gt;&lt;item&gt;13684&lt;/item&gt;&lt;item&gt;13685&lt;/item&gt;&lt;item&gt;13686&lt;/item&gt;&lt;item&gt;13687&lt;/item&gt;&lt;item&gt;13688&lt;/item&gt;&lt;item&gt;13689&lt;/item&gt;&lt;item&gt;13690&lt;/item&gt;&lt;item&gt;13691&lt;/item&gt;&lt;item&gt;13692&lt;/item&gt;&lt;item&gt;13693&lt;/item&gt;&lt;item&gt;13694&lt;/item&gt;&lt;item&gt;13695&lt;/item&gt;&lt;item&gt;13696&lt;/item&gt;&lt;item&gt;13697&lt;/item&gt;&lt;item&gt;13698&lt;/item&gt;&lt;item&gt;13699&lt;/item&gt;&lt;item&gt;13700&lt;/item&gt;&lt;item&gt;13701&lt;/item&gt;&lt;item&gt;13708&lt;/item&gt;&lt;item&gt;13711&lt;/item&gt;&lt;item&gt;13712&lt;/item&gt;&lt;item&gt;13713&lt;/item&gt;&lt;item&gt;13714&lt;/item&gt;&lt;item&gt;13715&lt;/item&gt;&lt;item&gt;13716&lt;/item&gt;&lt;item&gt;13717&lt;/item&gt;&lt;item&gt;13718&lt;/item&gt;&lt;item&gt;13719&lt;/item&gt;&lt;item&gt;13720&lt;/item&gt;&lt;item&gt;13721&lt;/item&gt;&lt;item&gt;13722&lt;/item&gt;&lt;item&gt;13723&lt;/item&gt;&lt;item&gt;13724&lt;/item&gt;&lt;item&gt;13725&lt;/item&gt;&lt;item&gt;13726&lt;/item&gt;&lt;item&gt;13727&lt;/item&gt;&lt;item&gt;13728&lt;/item&gt;&lt;item&gt;13729&lt;/item&gt;&lt;item&gt;13730&lt;/item&gt;&lt;item&gt;13933&lt;/item&gt;&lt;item&gt;13934&lt;/item&gt;&lt;item&gt;13937&lt;/item&gt;&lt;item&gt;13939&lt;/item&gt;&lt;item&gt;13941&lt;/item&gt;&lt;item&gt;13944&lt;/item&gt;&lt;item&gt;13949&lt;/item&gt;&lt;item&gt;13957&lt;/item&gt;&lt;item&gt;13959&lt;/item&gt;&lt;item&gt;13964&lt;/item&gt;&lt;item&gt;13984&lt;/item&gt;&lt;item&gt;13994&lt;/item&gt;&lt;item&gt;13995&lt;/item&gt;&lt;item&gt;13996&lt;/item&gt;&lt;item&gt;14015&lt;/item&gt;&lt;item&gt;14118&lt;/item&gt;&lt;item&gt;14126&lt;/item&gt;&lt;item&gt;14143&lt;/item&gt;&lt;item&gt;14144&lt;/item&gt;&lt;/record-ids&gt;&lt;/item&gt;&lt;/Libraries&gt;"/>
  </w:docVars>
  <w:rsids>
    <w:rsidRoot w:val="00986BFD"/>
    <w:rsid w:val="00002207"/>
    <w:rsid w:val="00003DD7"/>
    <w:rsid w:val="00020A73"/>
    <w:rsid w:val="00025D0E"/>
    <w:rsid w:val="000358F1"/>
    <w:rsid w:val="00047CBE"/>
    <w:rsid w:val="00062AB1"/>
    <w:rsid w:val="000713F7"/>
    <w:rsid w:val="00082D69"/>
    <w:rsid w:val="000A0D7A"/>
    <w:rsid w:val="000B568C"/>
    <w:rsid w:val="000C3610"/>
    <w:rsid w:val="000E45E2"/>
    <w:rsid w:val="000E6E4F"/>
    <w:rsid w:val="000F18D4"/>
    <w:rsid w:val="000F737B"/>
    <w:rsid w:val="00101DE8"/>
    <w:rsid w:val="00105417"/>
    <w:rsid w:val="00105762"/>
    <w:rsid w:val="0011240B"/>
    <w:rsid w:val="00121A82"/>
    <w:rsid w:val="00130DE8"/>
    <w:rsid w:val="00133EC6"/>
    <w:rsid w:val="00136E8A"/>
    <w:rsid w:val="00143C01"/>
    <w:rsid w:val="00147471"/>
    <w:rsid w:val="00150406"/>
    <w:rsid w:val="00154897"/>
    <w:rsid w:val="00157517"/>
    <w:rsid w:val="00166D10"/>
    <w:rsid w:val="00170C4B"/>
    <w:rsid w:val="0017458B"/>
    <w:rsid w:val="00184B1B"/>
    <w:rsid w:val="001908E6"/>
    <w:rsid w:val="001B1675"/>
    <w:rsid w:val="001C4651"/>
    <w:rsid w:val="001D1E4C"/>
    <w:rsid w:val="001D2C1A"/>
    <w:rsid w:val="001D4125"/>
    <w:rsid w:val="001D4E09"/>
    <w:rsid w:val="001D5DE7"/>
    <w:rsid w:val="001E1B0F"/>
    <w:rsid w:val="001F2527"/>
    <w:rsid w:val="001F5C67"/>
    <w:rsid w:val="00200790"/>
    <w:rsid w:val="00204C49"/>
    <w:rsid w:val="002074C3"/>
    <w:rsid w:val="0021033D"/>
    <w:rsid w:val="00213DC6"/>
    <w:rsid w:val="00220930"/>
    <w:rsid w:val="00226B69"/>
    <w:rsid w:val="002273EA"/>
    <w:rsid w:val="00240844"/>
    <w:rsid w:val="002468B8"/>
    <w:rsid w:val="002544EA"/>
    <w:rsid w:val="0028134C"/>
    <w:rsid w:val="0028757B"/>
    <w:rsid w:val="0029784F"/>
    <w:rsid w:val="002A146F"/>
    <w:rsid w:val="002A14DD"/>
    <w:rsid w:val="002A3595"/>
    <w:rsid w:val="002B6763"/>
    <w:rsid w:val="002C3951"/>
    <w:rsid w:val="002C4527"/>
    <w:rsid w:val="002D5508"/>
    <w:rsid w:val="002D7E7F"/>
    <w:rsid w:val="002F09F5"/>
    <w:rsid w:val="002F1644"/>
    <w:rsid w:val="002F45C9"/>
    <w:rsid w:val="002F6F70"/>
    <w:rsid w:val="0030655B"/>
    <w:rsid w:val="003164F7"/>
    <w:rsid w:val="00316CD2"/>
    <w:rsid w:val="00330068"/>
    <w:rsid w:val="00334E6A"/>
    <w:rsid w:val="00337C79"/>
    <w:rsid w:val="00341FF5"/>
    <w:rsid w:val="0034582E"/>
    <w:rsid w:val="00347585"/>
    <w:rsid w:val="00351379"/>
    <w:rsid w:val="00351BA2"/>
    <w:rsid w:val="00353BDE"/>
    <w:rsid w:val="003615F5"/>
    <w:rsid w:val="00364E39"/>
    <w:rsid w:val="003673F5"/>
    <w:rsid w:val="00387CB4"/>
    <w:rsid w:val="003A14FA"/>
    <w:rsid w:val="003A3AAE"/>
    <w:rsid w:val="003A6FB4"/>
    <w:rsid w:val="003D06BD"/>
    <w:rsid w:val="003D332C"/>
    <w:rsid w:val="003E79FB"/>
    <w:rsid w:val="003F528B"/>
    <w:rsid w:val="0040320F"/>
    <w:rsid w:val="0041219D"/>
    <w:rsid w:val="004134F7"/>
    <w:rsid w:val="00416BCA"/>
    <w:rsid w:val="00435A89"/>
    <w:rsid w:val="00460A16"/>
    <w:rsid w:val="00460A31"/>
    <w:rsid w:val="00461E65"/>
    <w:rsid w:val="00474431"/>
    <w:rsid w:val="00475F52"/>
    <w:rsid w:val="00477029"/>
    <w:rsid w:val="00486A1C"/>
    <w:rsid w:val="004A3CF4"/>
    <w:rsid w:val="004B06EE"/>
    <w:rsid w:val="004C6FE4"/>
    <w:rsid w:val="004D2E57"/>
    <w:rsid w:val="004D6FFC"/>
    <w:rsid w:val="0050718B"/>
    <w:rsid w:val="0052043C"/>
    <w:rsid w:val="00521221"/>
    <w:rsid w:val="00522246"/>
    <w:rsid w:val="00522DFB"/>
    <w:rsid w:val="005339DA"/>
    <w:rsid w:val="0053454D"/>
    <w:rsid w:val="005660C8"/>
    <w:rsid w:val="00594B80"/>
    <w:rsid w:val="005A3560"/>
    <w:rsid w:val="005A490B"/>
    <w:rsid w:val="005A7C98"/>
    <w:rsid w:val="005B1333"/>
    <w:rsid w:val="005B211D"/>
    <w:rsid w:val="005D2991"/>
    <w:rsid w:val="005E0CDF"/>
    <w:rsid w:val="005E57D0"/>
    <w:rsid w:val="005F6C1D"/>
    <w:rsid w:val="006224B1"/>
    <w:rsid w:val="00626511"/>
    <w:rsid w:val="00632DFD"/>
    <w:rsid w:val="00637317"/>
    <w:rsid w:val="0064405B"/>
    <w:rsid w:val="00645E60"/>
    <w:rsid w:val="006468DC"/>
    <w:rsid w:val="00663AF8"/>
    <w:rsid w:val="006676F0"/>
    <w:rsid w:val="00677E56"/>
    <w:rsid w:val="006A127B"/>
    <w:rsid w:val="006A5312"/>
    <w:rsid w:val="006E20E7"/>
    <w:rsid w:val="006E44F6"/>
    <w:rsid w:val="006F4D76"/>
    <w:rsid w:val="006F5F1A"/>
    <w:rsid w:val="0070088B"/>
    <w:rsid w:val="00705B32"/>
    <w:rsid w:val="00706844"/>
    <w:rsid w:val="0071608C"/>
    <w:rsid w:val="007339F4"/>
    <w:rsid w:val="0074560A"/>
    <w:rsid w:val="007459B5"/>
    <w:rsid w:val="00766F1C"/>
    <w:rsid w:val="00776037"/>
    <w:rsid w:val="0078095A"/>
    <w:rsid w:val="00783554"/>
    <w:rsid w:val="007A63D2"/>
    <w:rsid w:val="007B3B38"/>
    <w:rsid w:val="007B4675"/>
    <w:rsid w:val="007C02CC"/>
    <w:rsid w:val="007D5F23"/>
    <w:rsid w:val="007D79FD"/>
    <w:rsid w:val="007F1B32"/>
    <w:rsid w:val="008024CD"/>
    <w:rsid w:val="00813160"/>
    <w:rsid w:val="00814B3E"/>
    <w:rsid w:val="00824F38"/>
    <w:rsid w:val="0084196B"/>
    <w:rsid w:val="0085048A"/>
    <w:rsid w:val="00864973"/>
    <w:rsid w:val="00877405"/>
    <w:rsid w:val="008831C6"/>
    <w:rsid w:val="008832DC"/>
    <w:rsid w:val="008954BB"/>
    <w:rsid w:val="008965E1"/>
    <w:rsid w:val="008B4C23"/>
    <w:rsid w:val="008B66A3"/>
    <w:rsid w:val="008C6301"/>
    <w:rsid w:val="008F491C"/>
    <w:rsid w:val="00905AF8"/>
    <w:rsid w:val="00920287"/>
    <w:rsid w:val="00923A29"/>
    <w:rsid w:val="00927DAC"/>
    <w:rsid w:val="009370A1"/>
    <w:rsid w:val="00951785"/>
    <w:rsid w:val="00955F8C"/>
    <w:rsid w:val="00956018"/>
    <w:rsid w:val="0096614D"/>
    <w:rsid w:val="00971DC0"/>
    <w:rsid w:val="00982B28"/>
    <w:rsid w:val="00986BFD"/>
    <w:rsid w:val="00991505"/>
    <w:rsid w:val="009927C7"/>
    <w:rsid w:val="0099542E"/>
    <w:rsid w:val="009A13D9"/>
    <w:rsid w:val="009A2C2A"/>
    <w:rsid w:val="009A43AA"/>
    <w:rsid w:val="009B1616"/>
    <w:rsid w:val="009C0F1B"/>
    <w:rsid w:val="009C6CEA"/>
    <w:rsid w:val="009D4F07"/>
    <w:rsid w:val="009D7E18"/>
    <w:rsid w:val="009E4EC3"/>
    <w:rsid w:val="009E7470"/>
    <w:rsid w:val="009F326D"/>
    <w:rsid w:val="00A10CE7"/>
    <w:rsid w:val="00A26258"/>
    <w:rsid w:val="00A34031"/>
    <w:rsid w:val="00A40E97"/>
    <w:rsid w:val="00A47425"/>
    <w:rsid w:val="00A52E92"/>
    <w:rsid w:val="00A54B9B"/>
    <w:rsid w:val="00A716AD"/>
    <w:rsid w:val="00A73944"/>
    <w:rsid w:val="00A83AFC"/>
    <w:rsid w:val="00A83C9B"/>
    <w:rsid w:val="00A9266E"/>
    <w:rsid w:val="00A95D5F"/>
    <w:rsid w:val="00AA089E"/>
    <w:rsid w:val="00AA14E5"/>
    <w:rsid w:val="00AC2536"/>
    <w:rsid w:val="00AE3107"/>
    <w:rsid w:val="00AE3878"/>
    <w:rsid w:val="00AE4F56"/>
    <w:rsid w:val="00B027CF"/>
    <w:rsid w:val="00B04730"/>
    <w:rsid w:val="00B27B8E"/>
    <w:rsid w:val="00B3362C"/>
    <w:rsid w:val="00B44B41"/>
    <w:rsid w:val="00B843CA"/>
    <w:rsid w:val="00B90977"/>
    <w:rsid w:val="00BB7DBA"/>
    <w:rsid w:val="00BC7C8C"/>
    <w:rsid w:val="00BE4595"/>
    <w:rsid w:val="00BE6804"/>
    <w:rsid w:val="00C0280B"/>
    <w:rsid w:val="00C11C0E"/>
    <w:rsid w:val="00C13F4B"/>
    <w:rsid w:val="00C24C87"/>
    <w:rsid w:val="00C275DE"/>
    <w:rsid w:val="00C34137"/>
    <w:rsid w:val="00C40544"/>
    <w:rsid w:val="00C443C8"/>
    <w:rsid w:val="00C5008A"/>
    <w:rsid w:val="00C620E3"/>
    <w:rsid w:val="00C62F8E"/>
    <w:rsid w:val="00C64A3E"/>
    <w:rsid w:val="00C924F0"/>
    <w:rsid w:val="00C92B88"/>
    <w:rsid w:val="00C957C0"/>
    <w:rsid w:val="00C95872"/>
    <w:rsid w:val="00C96ED5"/>
    <w:rsid w:val="00CC25E5"/>
    <w:rsid w:val="00CD2E03"/>
    <w:rsid w:val="00D010EA"/>
    <w:rsid w:val="00D247AD"/>
    <w:rsid w:val="00D32E87"/>
    <w:rsid w:val="00D341E7"/>
    <w:rsid w:val="00D37DDE"/>
    <w:rsid w:val="00D621FE"/>
    <w:rsid w:val="00D67332"/>
    <w:rsid w:val="00D72EC7"/>
    <w:rsid w:val="00D8761F"/>
    <w:rsid w:val="00D9166B"/>
    <w:rsid w:val="00DA2AC1"/>
    <w:rsid w:val="00DA3EA3"/>
    <w:rsid w:val="00DA6889"/>
    <w:rsid w:val="00DA6E75"/>
    <w:rsid w:val="00DC45D0"/>
    <w:rsid w:val="00E13FD3"/>
    <w:rsid w:val="00E15111"/>
    <w:rsid w:val="00E17AB9"/>
    <w:rsid w:val="00E2277D"/>
    <w:rsid w:val="00E2649A"/>
    <w:rsid w:val="00E30871"/>
    <w:rsid w:val="00E65B96"/>
    <w:rsid w:val="00E726AB"/>
    <w:rsid w:val="00E75C84"/>
    <w:rsid w:val="00E855C6"/>
    <w:rsid w:val="00EB40D5"/>
    <w:rsid w:val="00EC2853"/>
    <w:rsid w:val="00ED5309"/>
    <w:rsid w:val="00ED68FA"/>
    <w:rsid w:val="00EE1508"/>
    <w:rsid w:val="00EE3C6F"/>
    <w:rsid w:val="00EE474D"/>
    <w:rsid w:val="00EE776C"/>
    <w:rsid w:val="00EF0422"/>
    <w:rsid w:val="00F14D09"/>
    <w:rsid w:val="00F230ED"/>
    <w:rsid w:val="00F24A5E"/>
    <w:rsid w:val="00F50207"/>
    <w:rsid w:val="00F775DA"/>
    <w:rsid w:val="00F80961"/>
    <w:rsid w:val="00F8112D"/>
    <w:rsid w:val="00FA5C54"/>
    <w:rsid w:val="00FB0D16"/>
    <w:rsid w:val="00FB6884"/>
    <w:rsid w:val="00FB6B2D"/>
    <w:rsid w:val="00FC3A29"/>
    <w:rsid w:val="00FD4433"/>
    <w:rsid w:val="00FE7F8C"/>
    <w:rsid w:val="00FF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DCD83"/>
  <w15:chartTrackingRefBased/>
  <w15:docId w15:val="{095F5383-8E12-433C-9190-860D342D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527"/>
    <w:pPr>
      <w:spacing w:after="60"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4CD"/>
    <w:pPr>
      <w:keepNext/>
      <w:keepLines/>
      <w:spacing w:before="240" w:after="0" w:line="360" w:lineRule="auto"/>
      <w:ind w:firstLine="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24CD"/>
    <w:pPr>
      <w:spacing w:after="0" w:line="360" w:lineRule="auto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24CD"/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024CD"/>
    <w:rPr>
      <w:rFonts w:ascii="Trebuchet MS" w:eastAsiaTheme="majorEastAsia" w:hAnsi="Trebuchet MS" w:cstheme="majorBidi"/>
      <w:b/>
      <w:noProof/>
      <w:color w:val="2F5496" w:themeColor="accent1" w:themeShade="BF"/>
      <w:sz w:val="24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986BF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8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86BFD"/>
  </w:style>
  <w:style w:type="paragraph" w:styleId="ListParagraph">
    <w:name w:val="List Paragraph"/>
    <w:basedOn w:val="Normal"/>
    <w:uiPriority w:val="34"/>
    <w:qFormat/>
    <w:rsid w:val="00986B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4C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4C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C49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C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C49"/>
    <w:rPr>
      <w:rFonts w:ascii="Times New Roman" w:hAnsi="Times New Roman"/>
      <w:b/>
      <w:bCs/>
      <w:noProof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2A146F"/>
    <w:pPr>
      <w:spacing w:after="0"/>
      <w:jc w:val="center"/>
    </w:pPr>
    <w:rPr>
      <w:rFonts w:cs="Times New Roman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A146F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A146F"/>
    <w:rPr>
      <w:rFonts w:cs="Times New Roman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A146F"/>
    <w:rPr>
      <w:rFonts w:ascii="Times New Roman" w:hAnsi="Times New Roman" w:cs="Times New Roman"/>
      <w:noProof/>
      <w:sz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1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1B0F"/>
    <w:rPr>
      <w:rFonts w:ascii="Courier New" w:eastAsia="Times New Roman" w:hAnsi="Courier New" w:cs="Courier New"/>
      <w:sz w:val="20"/>
      <w:szCs w:val="20"/>
      <w:lang w:eastAsia="en-CA"/>
    </w:rPr>
  </w:style>
  <w:style w:type="character" w:styleId="HTMLCode">
    <w:name w:val="HTML Code"/>
    <w:basedOn w:val="DefaultParagraphFont"/>
    <w:uiPriority w:val="99"/>
    <w:semiHidden/>
    <w:unhideWhenUsed/>
    <w:rsid w:val="001E1B0F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811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1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B06EE"/>
    <w:pPr>
      <w:spacing w:after="0" w:line="240" w:lineRule="auto"/>
    </w:pPr>
    <w:rPr>
      <w:rFonts w:ascii="Times New Roman" w:hAnsi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C03EE-22E0-4CBF-B705-18FD3C3A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5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Cristini</dc:creator>
  <cp:keywords/>
  <dc:description/>
  <cp:lastModifiedBy>Bethany Kumar</cp:lastModifiedBy>
  <cp:revision>88</cp:revision>
  <dcterms:created xsi:type="dcterms:W3CDTF">2022-10-12T13:46:00Z</dcterms:created>
  <dcterms:modified xsi:type="dcterms:W3CDTF">2023-06-27T17:25:00Z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0965f2604419b9ea112816a43b1d302697c9b7cb6dadd9083dca23c75ec992d8</vt:lpwstr>
  </property>
</Properties>
</file>