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38A9" w14:textId="42A2F8F4" w:rsidR="008A62CC" w:rsidRDefault="00B43880" w:rsidP="004C78D0">
      <w:pPr>
        <w:pStyle w:val="Heading1"/>
        <w:rPr>
          <w:lang w:eastAsia="en-US"/>
        </w:rPr>
      </w:pPr>
      <w:r>
        <w:rPr>
          <w:lang w:eastAsia="en-US"/>
        </w:rPr>
        <w:t>SUPPLEMENTARY</w:t>
      </w:r>
      <w:r w:rsidR="00820645" w:rsidRPr="00C82774">
        <w:rPr>
          <w:lang w:eastAsia="en-US"/>
        </w:rPr>
        <w:t xml:space="preserve"> MATERIAL</w:t>
      </w:r>
    </w:p>
    <w:p w14:paraId="369D7C9D" w14:textId="64011D99" w:rsidR="00075981" w:rsidRPr="007E2894" w:rsidRDefault="00B43880" w:rsidP="00CA6AED">
      <w:pPr>
        <w:spacing w:after="0" w:line="480" w:lineRule="auto"/>
        <w:rPr>
          <w:rFonts w:eastAsia="Calibri" w:cs="Times New Roman"/>
          <w:b/>
          <w:szCs w:val="24"/>
          <w:lang w:eastAsia="en-US"/>
        </w:rPr>
      </w:pPr>
      <w:r w:rsidRPr="00B43880">
        <w:rPr>
          <w:rFonts w:eastAsia="Calibri" w:cs="Times New Roman"/>
          <w:b/>
          <w:szCs w:val="24"/>
          <w:lang w:eastAsia="en-US"/>
        </w:rPr>
        <w:t>Supplementary Table 1. Patient baseline characteristics by data source</w:t>
      </w:r>
      <w:r w:rsidRPr="00B43880">
        <w:rPr>
          <w:rFonts w:eastAsia="Calibri" w:cs="Times New Roman"/>
          <w:b/>
          <w:szCs w:val="24"/>
          <w:vertAlign w:val="superscript"/>
          <w:lang w:eastAsia="en-US"/>
        </w:rPr>
        <w:t>a</w:t>
      </w:r>
      <w:r w:rsidR="007E2894">
        <w:rPr>
          <w:rFonts w:eastAsia="Calibri" w:cs="Times New Roman"/>
          <w:b/>
          <w:szCs w:val="24"/>
          <w:lang w:eastAsia="en-US"/>
        </w:rPr>
        <w:t xml:space="preserve"> for patients included in the main LOA analysis</w:t>
      </w:r>
    </w:p>
    <w:tbl>
      <w:tblPr>
        <w:tblStyle w:val="PlainTable26"/>
        <w:tblpPr w:leftFromText="180" w:rightFromText="180" w:vertAnchor="page" w:horzAnchor="margin" w:tblpY="2656"/>
        <w:tblW w:w="13080" w:type="dxa"/>
        <w:tblInd w:w="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4590"/>
        <w:gridCol w:w="2440"/>
        <w:gridCol w:w="1990"/>
        <w:gridCol w:w="2080"/>
        <w:gridCol w:w="1980"/>
      </w:tblGrid>
      <w:tr w:rsidR="00075981" w:rsidRPr="00C82774" w14:paraId="13FD4C2F" w14:textId="77777777" w:rsidTr="00CA6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C274E4" w14:textId="77777777" w:rsidR="00075981" w:rsidRPr="00C82774" w:rsidRDefault="00075981" w:rsidP="00CA6AED"/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70B415" w14:textId="77777777" w:rsidR="00932E5F" w:rsidRDefault="00075981" w:rsidP="00CA6AED">
            <w:pPr>
              <w:rPr>
                <w:b w:val="0"/>
                <w:bCs w:val="0"/>
              </w:rPr>
            </w:pPr>
            <w:r w:rsidRPr="00C82774">
              <w:t xml:space="preserve">Eteplirsen </w:t>
            </w:r>
          </w:p>
          <w:p w14:paraId="090B3136" w14:textId="478D4999" w:rsidR="00075981" w:rsidRPr="00C82774" w:rsidRDefault="00075981" w:rsidP="00CA6AED">
            <w:r w:rsidRPr="00C82774">
              <w:t>(</w:t>
            </w:r>
            <w:r w:rsidR="00932E5F">
              <w:t xml:space="preserve">Studies </w:t>
            </w:r>
            <w:r w:rsidRPr="00C82774">
              <w:t>201/202</w:t>
            </w:r>
            <w:r>
              <w:t>/</w:t>
            </w:r>
            <w:r w:rsidRPr="00C82774">
              <w:t>405)</w:t>
            </w:r>
          </w:p>
          <w:p w14:paraId="0D6BAB0E" w14:textId="77777777" w:rsidR="00075981" w:rsidRPr="00C82774" w:rsidRDefault="00075981" w:rsidP="00CA6AED">
            <w:r w:rsidRPr="00C82774">
              <w:t>N = 12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8DE1AB" w14:textId="77777777" w:rsidR="00075981" w:rsidRPr="00C82774" w:rsidRDefault="00075981" w:rsidP="00CA6AED">
            <w:r w:rsidRPr="00C82774">
              <w:t>Leuven</w:t>
            </w:r>
          </w:p>
          <w:p w14:paraId="3C17560E" w14:textId="77777777" w:rsidR="00075981" w:rsidRPr="00C82774" w:rsidRDefault="00075981" w:rsidP="00CA6AED">
            <w:r w:rsidRPr="00C82774">
              <w:t>N = 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965656" w14:textId="18703F1F" w:rsidR="00075981" w:rsidRPr="00C82774" w:rsidRDefault="0033540D" w:rsidP="00CA6AED">
            <w:r w:rsidRPr="00C82774" w:rsidDel="0033540D">
              <w:t xml:space="preserve"> </w:t>
            </w:r>
            <w:r w:rsidR="00075981" w:rsidRPr="00C82774">
              <w:t>Telethon</w:t>
            </w:r>
            <w:r w:rsidR="004116B1">
              <w:t xml:space="preserve"> </w:t>
            </w:r>
            <w:r w:rsidR="00075981" w:rsidRPr="00C82774">
              <w:t>N = 8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7AEA13" w14:textId="77777777" w:rsidR="00075981" w:rsidRPr="00C82774" w:rsidRDefault="00075981" w:rsidP="00CA6AED">
            <w:r w:rsidRPr="00C82774">
              <w:t>DEMAND III</w:t>
            </w:r>
          </w:p>
          <w:p w14:paraId="4772A3A8" w14:textId="77777777" w:rsidR="00075981" w:rsidRPr="00C82774" w:rsidRDefault="00075981" w:rsidP="00CA6AED">
            <w:r w:rsidRPr="00C82774">
              <w:t>N = 60</w:t>
            </w:r>
          </w:p>
        </w:tc>
      </w:tr>
      <w:tr w:rsidR="00075981" w:rsidRPr="00C82774" w14:paraId="0F2F6045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606CFB" w14:textId="77777777" w:rsidR="00075981" w:rsidRPr="00C82774" w:rsidRDefault="00075981" w:rsidP="00CA6AED">
            <w:r w:rsidRPr="00C82774">
              <w:rPr>
                <w:b/>
                <w:bCs/>
              </w:rPr>
              <w:t>Demographics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41C515" w14:textId="77777777" w:rsidR="00075981" w:rsidRPr="00C82774" w:rsidRDefault="00075981" w:rsidP="00CA6AED"/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327FAE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593A3C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1BEBBD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</w:tr>
      <w:tr w:rsidR="00075981" w:rsidRPr="00C82774" w14:paraId="588A8E9F" w14:textId="77777777" w:rsidTr="00CA6AED">
        <w:trPr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CE9CB" w14:textId="77777777" w:rsidR="00075981" w:rsidRPr="00C82774" w:rsidRDefault="00075981" w:rsidP="00CA6AED">
            <w:pPr>
              <w:ind w:left="720"/>
            </w:pPr>
            <w:r w:rsidRPr="00C82774">
              <w:t>Age (years), mean ± SD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1E976" w14:textId="77777777" w:rsidR="00075981" w:rsidRPr="00C82774" w:rsidRDefault="00075981" w:rsidP="00CA6AED">
            <w:r w:rsidRPr="00C82774">
              <w:t>9.48 ± 1.18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96301A" w14:textId="77777777" w:rsidR="00075981" w:rsidRPr="00C82774" w:rsidRDefault="00075981" w:rsidP="00CA6AED">
            <w:r w:rsidRPr="00C82774">
              <w:t>10.63 ± 1.77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04649" w14:textId="77777777" w:rsidR="00075981" w:rsidRPr="00C82774" w:rsidRDefault="00075981" w:rsidP="00CA6AED">
            <w:r w:rsidRPr="00C82774">
              <w:t>9.20 ± 1.34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4D7C" w14:textId="77777777" w:rsidR="00075981" w:rsidRPr="00C82774" w:rsidRDefault="00075981" w:rsidP="00CA6AED">
            <w:r w:rsidRPr="00C82774">
              <w:t>8.41 ± 2.14</w:t>
            </w:r>
          </w:p>
        </w:tc>
      </w:tr>
      <w:tr w:rsidR="00075981" w:rsidRPr="00C82774" w14:paraId="3396AD45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E5E46" w14:textId="77777777" w:rsidR="00075981" w:rsidRPr="00C82774" w:rsidRDefault="00075981" w:rsidP="00CA6AED">
            <w:pPr>
              <w:ind w:left="1440"/>
            </w:pPr>
            <w:r w:rsidRPr="00C82774">
              <w:t>Median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C38E94" w14:textId="77777777" w:rsidR="00075981" w:rsidRPr="00C82774" w:rsidRDefault="00075981" w:rsidP="00CA6AED">
            <w:r w:rsidRPr="00C82774">
              <w:t>9.75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193DE" w14:textId="77777777" w:rsidR="00075981" w:rsidRPr="00C82774" w:rsidRDefault="00075981" w:rsidP="00CA6AED">
            <w:r w:rsidRPr="00C82774">
              <w:t>11.50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D265CB" w14:textId="77777777" w:rsidR="00075981" w:rsidRPr="00C82774" w:rsidRDefault="00075981" w:rsidP="00CA6AED">
            <w:r w:rsidRPr="00C82774">
              <w:t>8.90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7F4C9" w14:textId="77777777" w:rsidR="00075981" w:rsidRPr="00C82774" w:rsidRDefault="00075981" w:rsidP="00CA6AED">
            <w:r w:rsidRPr="00C82774">
              <w:t>8.13</w:t>
            </w:r>
          </w:p>
        </w:tc>
      </w:tr>
      <w:tr w:rsidR="00075981" w:rsidRPr="00C82774" w14:paraId="3ED4015F" w14:textId="77777777" w:rsidTr="00CA6AED">
        <w:trPr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1F96C" w14:textId="77777777" w:rsidR="00075981" w:rsidRPr="00C82774" w:rsidRDefault="00075981" w:rsidP="00CA6AED">
            <w:pPr>
              <w:ind w:left="1440"/>
            </w:pPr>
            <w:r w:rsidRPr="00C82774">
              <w:t>IQR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4A7768" w14:textId="77777777" w:rsidR="00075981" w:rsidRPr="00C82774" w:rsidRDefault="00075981" w:rsidP="00CA6AED">
            <w:r w:rsidRPr="00C82774">
              <w:t>[8.68, 10.57]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39C15" w14:textId="77777777" w:rsidR="00075981" w:rsidRPr="00C82774" w:rsidRDefault="00075981" w:rsidP="00CA6AED">
            <w:r w:rsidRPr="00C82774">
              <w:t>[10.05, 11.65]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7C086" w14:textId="77777777" w:rsidR="00075981" w:rsidRPr="00C82774" w:rsidRDefault="00075981" w:rsidP="00CA6AED">
            <w:r w:rsidRPr="00C82774">
              <w:t>[8.48, 10.13]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1A7ED" w14:textId="77777777" w:rsidR="00075981" w:rsidRPr="00C82774" w:rsidRDefault="00075981" w:rsidP="00CA6AED">
            <w:r w:rsidRPr="00C82774">
              <w:t>[6.65, 9.75]</w:t>
            </w:r>
          </w:p>
        </w:tc>
      </w:tr>
      <w:tr w:rsidR="00075981" w:rsidRPr="00C82774" w14:paraId="6B4B1815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455DEB" w14:textId="77777777" w:rsidR="00075981" w:rsidRPr="00C82774" w:rsidRDefault="00075981" w:rsidP="00CA6AED">
            <w:pPr>
              <w:ind w:left="1440"/>
            </w:pPr>
            <w:r w:rsidRPr="00C82774">
              <w:t>Range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30FA5C" w14:textId="77777777" w:rsidR="00075981" w:rsidRPr="00C82774" w:rsidRDefault="00075981" w:rsidP="00CA6AED">
            <w:r w:rsidRPr="00C82774">
              <w:t>[7.36, 11.03]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0143D0" w14:textId="77777777" w:rsidR="00075981" w:rsidRPr="00C82774" w:rsidRDefault="00075981" w:rsidP="00CA6AED">
            <w:r w:rsidRPr="00C82774">
              <w:t>[8.60, 11.80]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93325E" w14:textId="77777777" w:rsidR="00075981" w:rsidRPr="00C82774" w:rsidRDefault="00075981" w:rsidP="00CA6AED">
            <w:r w:rsidRPr="00C82774">
              <w:t>[7.30, 11.50]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0015A5" w14:textId="77777777" w:rsidR="00075981" w:rsidRPr="00C82774" w:rsidRDefault="00075981" w:rsidP="00CA6AED">
            <w:r w:rsidRPr="00C82774">
              <w:t>[5.25, 15.36]</w:t>
            </w:r>
          </w:p>
        </w:tc>
      </w:tr>
      <w:tr w:rsidR="00075981" w:rsidRPr="00C82774" w14:paraId="6F8B0BFC" w14:textId="77777777" w:rsidTr="00CA6AED">
        <w:trPr>
          <w:trHeight w:val="349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E7BFDC" w14:textId="77777777" w:rsidR="00075981" w:rsidRPr="00C82774" w:rsidRDefault="00075981" w:rsidP="00CA6AED">
            <w:r w:rsidRPr="00C82774">
              <w:rPr>
                <w:b/>
                <w:bCs/>
              </w:rPr>
              <w:t>Function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B839DB" w14:textId="77777777" w:rsidR="00075981" w:rsidRPr="00C82774" w:rsidRDefault="00075981" w:rsidP="00CA6AED"/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9065B8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9B118C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FCE932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</w:tr>
      <w:tr w:rsidR="00075981" w:rsidRPr="00C82774" w14:paraId="4D802EC1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7C72C" w14:textId="77777777" w:rsidR="00075981" w:rsidRPr="00C82774" w:rsidRDefault="00075981" w:rsidP="00CA6AED">
            <w:pPr>
              <w:ind w:left="720"/>
            </w:pPr>
            <w:r w:rsidRPr="00C82774">
              <w:t>6MW</w:t>
            </w:r>
            <w:r>
              <w:t>T</w:t>
            </w:r>
            <w:r w:rsidRPr="00C82774">
              <w:t xml:space="preserve"> (meters)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0A9F0" w14:textId="77777777" w:rsidR="00075981" w:rsidRPr="00C82774" w:rsidRDefault="00075981" w:rsidP="00CA6AED">
            <w:r w:rsidRPr="00C82774">
              <w:t>363.17 ± 42.19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045CEA" w14:textId="77777777" w:rsidR="00075981" w:rsidRPr="00C82774" w:rsidRDefault="00075981" w:rsidP="00CA6AED">
            <w:r w:rsidRPr="00C82774">
              <w:t>377.67 ± 65.03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6D593E" w14:textId="77777777" w:rsidR="00075981" w:rsidRPr="00C82774" w:rsidRDefault="00075981" w:rsidP="00CA6AED">
            <w:r w:rsidRPr="00C82774">
              <w:t>355.13 ± 74.96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05905F" w14:textId="77777777" w:rsidR="00075981" w:rsidRPr="00C82774" w:rsidRDefault="00075981" w:rsidP="00CA6AED">
            <w:r w:rsidRPr="00C82774">
              <w:t>348.26 ± 92.91</w:t>
            </w:r>
          </w:p>
        </w:tc>
      </w:tr>
      <w:tr w:rsidR="00075981" w:rsidRPr="00C82774" w14:paraId="1B8A55C7" w14:textId="77777777" w:rsidTr="00CA6AED">
        <w:trPr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E7C54" w14:textId="77777777" w:rsidR="00075981" w:rsidRPr="00C82774" w:rsidRDefault="00075981" w:rsidP="00CA6AED">
            <w:pPr>
              <w:ind w:left="720"/>
            </w:pPr>
            <w:r w:rsidRPr="00C82774">
              <w:t>Timed ten-meter walk/run velocity (m/s)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47C20" w14:textId="77777777" w:rsidR="00075981" w:rsidRPr="00C82774" w:rsidRDefault="00075981" w:rsidP="00CA6AED">
            <w:r w:rsidRPr="00C82774">
              <w:t>1.71 ± 0.44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AE11F" w14:textId="77777777" w:rsidR="00075981" w:rsidRPr="00C82774" w:rsidRDefault="00075981" w:rsidP="00CA6AED">
            <w:r w:rsidRPr="00C82774">
              <w:t>2.15 ± 0.71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7B21BA" w14:textId="77777777" w:rsidR="00075981" w:rsidRPr="00C82774" w:rsidRDefault="00075981" w:rsidP="00CA6AED">
            <w:r w:rsidRPr="00C82774">
              <w:t>1.43 ± 0.48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9B0A3" w14:textId="77777777" w:rsidR="00075981" w:rsidRPr="00C82774" w:rsidRDefault="00075981" w:rsidP="00CA6AED">
            <w:r w:rsidRPr="00C82774">
              <w:t>1.56 ± 0.55</w:t>
            </w:r>
          </w:p>
        </w:tc>
      </w:tr>
      <w:tr w:rsidR="00075981" w:rsidRPr="00C82774" w14:paraId="413C34BD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50970D0" w14:textId="77777777" w:rsidR="00075981" w:rsidRPr="00C82774" w:rsidRDefault="00075981" w:rsidP="00CA6AED">
            <w:pPr>
              <w:ind w:left="720"/>
            </w:pPr>
            <w:r w:rsidRPr="00C82774">
              <w:t>Timed rise from floor velocity (</w:t>
            </w:r>
            <w:r w:rsidRPr="005A64D6">
              <w:t>s</w:t>
            </w:r>
            <w:r>
              <w:rPr>
                <w:vertAlign w:val="superscript"/>
              </w:rPr>
              <w:t>-1</w:t>
            </w:r>
            <w:r w:rsidRPr="00C82774">
              <w:t>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3993E8" w14:textId="77777777" w:rsidR="00075981" w:rsidRPr="00C82774" w:rsidRDefault="00075981" w:rsidP="00CA6AED">
            <w:r w:rsidRPr="00C82774">
              <w:t>0.18 ± 0.09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EC1BE7" w14:textId="77777777" w:rsidR="00075981" w:rsidRPr="00C82774" w:rsidRDefault="00075981" w:rsidP="00CA6AED">
            <w:r w:rsidRPr="00C82774">
              <w:t>0.17 ± 0.12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F720B2" w14:textId="77777777" w:rsidR="00075981" w:rsidRPr="00C82774" w:rsidRDefault="00075981" w:rsidP="00CA6AED">
            <w:r w:rsidRPr="00C82774">
              <w:t>0.21 ± 0.14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AE13D8" w14:textId="77777777" w:rsidR="00075981" w:rsidRPr="00C82774" w:rsidRDefault="00075981" w:rsidP="00CA6AED">
            <w:r w:rsidRPr="00C82774">
              <w:t>0.19 ± 0.27</w:t>
            </w:r>
          </w:p>
        </w:tc>
      </w:tr>
      <w:tr w:rsidR="00075981" w:rsidRPr="00C82774" w14:paraId="1D5BF323" w14:textId="77777777" w:rsidTr="00CA6AED">
        <w:trPr>
          <w:trHeight w:val="349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C00662" w14:textId="77777777" w:rsidR="00075981" w:rsidRPr="00C82774" w:rsidRDefault="00075981" w:rsidP="00CA6AED">
            <w:r w:rsidRPr="00C82774">
              <w:rPr>
                <w:b/>
                <w:bCs/>
              </w:rPr>
              <w:t>Steroid type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1C1A2" w14:textId="77777777" w:rsidR="00075981" w:rsidRPr="00C82774" w:rsidRDefault="00075981" w:rsidP="00CA6AED"/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2E2A22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1342B9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3B463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</w:tr>
      <w:tr w:rsidR="00075981" w:rsidRPr="00C82774" w14:paraId="2FE36439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4FE4" w14:textId="77777777" w:rsidR="00075981" w:rsidRPr="00C82774" w:rsidRDefault="00075981" w:rsidP="00CA6AED">
            <w:pPr>
              <w:ind w:left="720"/>
            </w:pPr>
            <w:r w:rsidRPr="00C82774">
              <w:t>Deflazacort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84D749" w14:textId="77777777" w:rsidR="00075981" w:rsidRPr="00C82774" w:rsidRDefault="00075981" w:rsidP="00CA6AED">
            <w:r w:rsidRPr="00C82774">
              <w:t>8 (66.7%)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43F64B" w14:textId="77777777" w:rsidR="00075981" w:rsidRPr="00C82774" w:rsidRDefault="00075981" w:rsidP="00CA6AED">
            <w:r w:rsidRPr="00C82774">
              <w:t>3 (100.00%)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C6EDF" w14:textId="77777777" w:rsidR="00075981" w:rsidRPr="00C82774" w:rsidRDefault="00075981" w:rsidP="00CA6AED">
            <w:r w:rsidRPr="00C82774">
              <w:t>4 (50.00%)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60967" w14:textId="487C1DD4" w:rsidR="00075981" w:rsidRPr="00C82774" w:rsidRDefault="00075981" w:rsidP="00CA6AED">
            <w:r w:rsidRPr="00C82774">
              <w:t>25 (43.10%)</w:t>
            </w:r>
            <w:r w:rsidR="00E565FA" w:rsidRPr="00E565FA">
              <w:rPr>
                <w:vertAlign w:val="superscript"/>
              </w:rPr>
              <w:t>b</w:t>
            </w:r>
          </w:p>
        </w:tc>
      </w:tr>
      <w:tr w:rsidR="00075981" w:rsidRPr="00C82774" w14:paraId="0472760B" w14:textId="77777777" w:rsidTr="00CA6AED">
        <w:trPr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8B433" w14:textId="77777777" w:rsidR="00075981" w:rsidRPr="00C82774" w:rsidRDefault="00075981" w:rsidP="00CA6AED">
            <w:pPr>
              <w:ind w:left="720"/>
            </w:pPr>
            <w:r w:rsidRPr="00C82774">
              <w:t>Prednisone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75EC08" w14:textId="77777777" w:rsidR="00075981" w:rsidRPr="00C82774" w:rsidRDefault="00075981" w:rsidP="00CA6AED">
            <w:r w:rsidRPr="00C82774">
              <w:t>4 (33.3%)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ECD124" w14:textId="77777777" w:rsidR="00075981" w:rsidRPr="00C82774" w:rsidRDefault="00075981" w:rsidP="00CA6AED">
            <w:r w:rsidRPr="00C82774">
              <w:t>0 (0.00%)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00A93" w14:textId="77777777" w:rsidR="00075981" w:rsidRPr="00C82774" w:rsidRDefault="00075981" w:rsidP="00CA6AED">
            <w:r w:rsidRPr="00C82774">
              <w:t>4 (50.00%)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28198" w14:textId="2CDBBEBB" w:rsidR="00075981" w:rsidRPr="00C82774" w:rsidRDefault="00075981" w:rsidP="00CA6AED">
            <w:r w:rsidRPr="00C82774">
              <w:t>33 (56.90%)</w:t>
            </w:r>
            <w:r w:rsidR="00E565FA" w:rsidRPr="00E565FA">
              <w:rPr>
                <w:vertAlign w:val="superscript"/>
              </w:rPr>
              <w:t>b</w:t>
            </w:r>
          </w:p>
        </w:tc>
      </w:tr>
      <w:tr w:rsidR="00075981" w:rsidRPr="00C82774" w14:paraId="218C3730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2744F6" w14:textId="77777777" w:rsidR="00075981" w:rsidRPr="00C82774" w:rsidRDefault="00075981" w:rsidP="00CA6AED">
            <w:pPr>
              <w:ind w:left="720"/>
            </w:pPr>
            <w:r w:rsidRPr="00C82774">
              <w:t>Missing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8D575A" w14:textId="77777777" w:rsidR="00075981" w:rsidRPr="00C82774" w:rsidRDefault="00075981" w:rsidP="00CA6AED">
            <w:r w:rsidRPr="00C82774">
              <w:t>0 / 12 (0.00%)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85CE433" w14:textId="77777777" w:rsidR="00075981" w:rsidRPr="00C82774" w:rsidRDefault="00075981" w:rsidP="00CA6AED">
            <w:r w:rsidRPr="00C82774">
              <w:t>0 / 3 (0.00%)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AB3D76" w14:textId="28926E05" w:rsidR="00075981" w:rsidRPr="00C82774" w:rsidRDefault="00E565FA" w:rsidP="00E565FA">
            <w:r>
              <w:t>0</w:t>
            </w:r>
            <w:r w:rsidRPr="00C82774">
              <w:t xml:space="preserve"> </w:t>
            </w:r>
            <w:r w:rsidR="00075981" w:rsidRPr="00C82774">
              <w:t>/ 8 (</w:t>
            </w:r>
            <w:r>
              <w:t>0</w:t>
            </w:r>
            <w:r w:rsidR="00075981" w:rsidRPr="00C82774">
              <w:t>.</w:t>
            </w:r>
            <w:r>
              <w:t>0</w:t>
            </w:r>
            <w:r w:rsidR="00075981" w:rsidRPr="00C82774">
              <w:t>0%)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61B5E7" w14:textId="77777777" w:rsidR="00075981" w:rsidRPr="00C82774" w:rsidRDefault="00075981" w:rsidP="00CA6AED">
            <w:r w:rsidRPr="00C82774">
              <w:t>2 / 60 (3.33%)</w:t>
            </w:r>
          </w:p>
        </w:tc>
      </w:tr>
      <w:tr w:rsidR="00075981" w:rsidRPr="00C82774" w14:paraId="5CB86FF2" w14:textId="77777777" w:rsidTr="00CA6AED">
        <w:trPr>
          <w:trHeight w:val="326"/>
        </w:trPr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2DDEDE" w14:textId="77777777" w:rsidR="00075981" w:rsidRPr="00C82774" w:rsidRDefault="00075981" w:rsidP="00CA6AED">
            <w:r w:rsidRPr="00C82774">
              <w:rPr>
                <w:b/>
                <w:bCs/>
              </w:rPr>
              <w:t>Total follow-up time (years)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CBA77D" w14:textId="77777777" w:rsidR="00075981" w:rsidRPr="00C82774" w:rsidRDefault="00075981" w:rsidP="00CA6AED"/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E55322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30856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537B92" w14:textId="77777777" w:rsidR="00075981" w:rsidRPr="00C82774" w:rsidRDefault="00075981" w:rsidP="00CA6AED">
            <w:pPr>
              <w:rPr>
                <w:sz w:val="20"/>
                <w:szCs w:val="20"/>
              </w:rPr>
            </w:pPr>
          </w:p>
        </w:tc>
      </w:tr>
      <w:tr w:rsidR="00075981" w:rsidRPr="00C82774" w14:paraId="4F51FBBB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B83F0" w14:textId="77777777" w:rsidR="00075981" w:rsidRPr="00C82774" w:rsidRDefault="00075981" w:rsidP="00CA6AED">
            <w:pPr>
              <w:ind w:left="720"/>
            </w:pPr>
            <w:r w:rsidRPr="00C82774">
              <w:t>Mean ± SD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F14CAE" w14:textId="77777777" w:rsidR="00075981" w:rsidRPr="00C82774" w:rsidRDefault="00075981" w:rsidP="00CA6AED">
            <w:r w:rsidRPr="00C82774">
              <w:t>5.72 ± 0.90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17756C" w14:textId="77777777" w:rsidR="00075981" w:rsidRPr="00C82774" w:rsidRDefault="00075981" w:rsidP="00CA6AED">
            <w:r w:rsidRPr="00C82774">
              <w:t>3.16 ± 1.12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06B47" w14:textId="77777777" w:rsidR="00075981" w:rsidRPr="00C82774" w:rsidRDefault="00075981" w:rsidP="00CA6AED">
            <w:r w:rsidRPr="00C82774">
              <w:t>3.88 ± 0.35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061BB" w14:textId="77777777" w:rsidR="00075981" w:rsidRPr="00C82774" w:rsidRDefault="00075981" w:rsidP="00CA6AED">
            <w:r w:rsidRPr="00C82774">
              <w:t>0.92 ± 0.03</w:t>
            </w:r>
          </w:p>
        </w:tc>
      </w:tr>
      <w:tr w:rsidR="00075981" w:rsidRPr="00C82774" w14:paraId="5657B377" w14:textId="77777777" w:rsidTr="00CA6AED">
        <w:trPr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302A3" w14:textId="77777777" w:rsidR="00075981" w:rsidRPr="00C82774" w:rsidRDefault="00075981" w:rsidP="00CA6AED">
            <w:pPr>
              <w:ind w:left="720"/>
            </w:pPr>
            <w:r w:rsidRPr="00C82774">
              <w:t>Median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F8E88E" w14:textId="77777777" w:rsidR="00075981" w:rsidRPr="00C82774" w:rsidRDefault="00075981" w:rsidP="00CA6AED">
            <w:r w:rsidRPr="00C82774">
              <w:t>6.06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FE520C" w14:textId="77777777" w:rsidR="00075981" w:rsidRPr="00C82774" w:rsidRDefault="00075981" w:rsidP="00CA6AED">
            <w:r w:rsidRPr="00C82774">
              <w:t>3.55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9E749F" w14:textId="77777777" w:rsidR="00075981" w:rsidRPr="00C82774" w:rsidRDefault="00075981" w:rsidP="00CA6AED">
            <w:r w:rsidRPr="00C82774">
              <w:t>4.00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CBE92" w14:textId="77777777" w:rsidR="00075981" w:rsidRPr="00C82774" w:rsidRDefault="00075981" w:rsidP="00CA6AED">
            <w:r w:rsidRPr="00C82774">
              <w:t>0.92</w:t>
            </w:r>
          </w:p>
        </w:tc>
      </w:tr>
      <w:tr w:rsidR="00075981" w:rsidRPr="00C82774" w14:paraId="5F16F30D" w14:textId="77777777" w:rsidTr="00CA6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8CC08E" w14:textId="77777777" w:rsidR="00075981" w:rsidRPr="00C82774" w:rsidRDefault="00075981" w:rsidP="00CA6AED">
            <w:pPr>
              <w:ind w:left="720"/>
            </w:pPr>
            <w:r w:rsidRPr="00C82774">
              <w:t>IQR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4101C" w14:textId="77777777" w:rsidR="00075981" w:rsidRPr="00C82774" w:rsidRDefault="00075981" w:rsidP="00CA6AED">
            <w:r w:rsidRPr="00C82774">
              <w:t>[4.95, 6.29]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AB3D9" w14:textId="77777777" w:rsidR="00075981" w:rsidRPr="00C82774" w:rsidRDefault="00075981" w:rsidP="00CA6AED">
            <w:r w:rsidRPr="00C82774">
              <w:t>[2.73, 3.79]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C27614" w14:textId="77777777" w:rsidR="00075981" w:rsidRPr="00C82774" w:rsidRDefault="00075981" w:rsidP="00CA6AED">
            <w:r w:rsidRPr="00C82774">
              <w:t>[4.00, 4.00]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8CCD6" w14:textId="77777777" w:rsidR="00075981" w:rsidRPr="00C82774" w:rsidRDefault="00075981" w:rsidP="00CA6AED">
            <w:r w:rsidRPr="00C82774">
              <w:t>[0.92, 0.92]</w:t>
            </w:r>
          </w:p>
        </w:tc>
      </w:tr>
      <w:tr w:rsidR="00075981" w:rsidRPr="00C82774" w14:paraId="1B6F2B7A" w14:textId="77777777" w:rsidTr="00CA6AED">
        <w:trPr>
          <w:trHeight w:val="349"/>
        </w:trPr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77143D" w14:textId="77777777" w:rsidR="00075981" w:rsidRPr="00C82774" w:rsidRDefault="00075981" w:rsidP="00CA6AED">
            <w:pPr>
              <w:ind w:left="720"/>
            </w:pPr>
            <w:r w:rsidRPr="00C82774">
              <w:t>Range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502BD3" w14:textId="77777777" w:rsidR="00075981" w:rsidRPr="00C82774" w:rsidRDefault="00075981" w:rsidP="00CA6AED">
            <w:r w:rsidRPr="00C82774">
              <w:t>[4.13, 6.88]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DF1F3" w14:textId="77777777" w:rsidR="00075981" w:rsidRPr="00C82774" w:rsidRDefault="00075981" w:rsidP="00CA6AED">
            <w:r w:rsidRPr="00C82774">
              <w:t>[1.90, 4.03]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27EF3D" w14:textId="77777777" w:rsidR="00075981" w:rsidRPr="00C82774" w:rsidRDefault="00075981" w:rsidP="00CA6AED">
            <w:r w:rsidRPr="00C82774">
              <w:t>[3.00, 4.00]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E11C995" w14:textId="77777777" w:rsidR="00075981" w:rsidRPr="00C82774" w:rsidRDefault="00075981" w:rsidP="00CA6AED">
            <w:r w:rsidRPr="00C82774">
              <w:t>[0.69, 0.93]</w:t>
            </w:r>
          </w:p>
        </w:tc>
      </w:tr>
    </w:tbl>
    <w:p w14:paraId="12E3B2B4" w14:textId="77777777" w:rsidR="00075981" w:rsidRPr="00C82774" w:rsidRDefault="00075981" w:rsidP="00CA6AED">
      <w:pPr>
        <w:spacing w:before="20" w:after="0" w:line="360" w:lineRule="auto"/>
        <w:rPr>
          <w:rFonts w:eastAsia="Calibri" w:cs="Times New Roman"/>
          <w:i/>
          <w:iCs/>
          <w:lang w:eastAsia="en-US"/>
        </w:rPr>
      </w:pPr>
      <w:r w:rsidRPr="00C82774">
        <w:rPr>
          <w:rFonts w:eastAsia="Calibri" w:cs="Times New Roman"/>
          <w:b/>
          <w:iCs/>
          <w:lang w:eastAsia="en-US"/>
        </w:rPr>
        <w:t>Note</w:t>
      </w:r>
      <w:r>
        <w:rPr>
          <w:rFonts w:eastAsia="Calibri" w:cs="Times New Roman"/>
          <w:b/>
          <w:iCs/>
          <w:lang w:eastAsia="en-US"/>
        </w:rPr>
        <w:t>s</w:t>
      </w:r>
      <w:r w:rsidRPr="00C82774">
        <w:rPr>
          <w:rFonts w:eastAsia="Calibri" w:cs="Times New Roman"/>
          <w:i/>
          <w:iCs/>
          <w:lang w:eastAsia="en-US"/>
        </w:rPr>
        <w:t xml:space="preserve">: </w:t>
      </w:r>
    </w:p>
    <w:p w14:paraId="3EDD63AA" w14:textId="77777777" w:rsidR="00E565FA" w:rsidRDefault="00075981" w:rsidP="00CA6AED">
      <w:pPr>
        <w:spacing w:before="20" w:after="0" w:line="360" w:lineRule="auto"/>
        <w:rPr>
          <w:rFonts w:eastAsia="Calibri" w:cs="Times New Roman"/>
          <w:lang w:eastAsia="en-US"/>
        </w:rPr>
      </w:pPr>
      <w:r w:rsidRPr="00C82774">
        <w:rPr>
          <w:rFonts w:eastAsia="Calibri" w:cs="Times New Roman"/>
          <w:iCs/>
          <w:vertAlign w:val="superscript"/>
          <w:lang w:eastAsia="en-US"/>
        </w:rPr>
        <w:t>a</w:t>
      </w:r>
      <w:r w:rsidRPr="00C82774">
        <w:rPr>
          <w:rFonts w:eastAsia="Calibri" w:cs="Times New Roman"/>
          <w:i/>
          <w:iCs/>
          <w:lang w:eastAsia="en-US"/>
        </w:rPr>
        <w:t xml:space="preserve"> </w:t>
      </w:r>
      <w:r w:rsidRPr="00C82774">
        <w:rPr>
          <w:rFonts w:eastAsia="Calibri" w:cs="Times New Roman"/>
          <w:lang w:eastAsia="en-US"/>
        </w:rPr>
        <w:t xml:space="preserve">Patient characteristics for the current eteplirsen sample were measured at eteplirsen initiation (at the start of Studies 201 or 202). This sample included patients included in the Kaplan-Meier analyses (n = 83); 9 </w:t>
      </w:r>
      <w:r w:rsidR="00E565FA">
        <w:rPr>
          <w:rFonts w:eastAsia="Calibri" w:cs="Times New Roman"/>
          <w:lang w:eastAsia="en-US"/>
        </w:rPr>
        <w:t>SOC</w:t>
      </w:r>
      <w:r w:rsidRPr="00C82774">
        <w:rPr>
          <w:rFonts w:eastAsia="Calibri" w:cs="Times New Roman"/>
          <w:lang w:eastAsia="en-US"/>
        </w:rPr>
        <w:t xml:space="preserve"> patients were excluded from the Cox analyses (n = 74) due to missing characteristics on baseline timed functional tests or steroid information. </w:t>
      </w:r>
    </w:p>
    <w:p w14:paraId="2E88F12C" w14:textId="6535C004" w:rsidR="00E565FA" w:rsidRDefault="00E565FA" w:rsidP="00CA6AED">
      <w:pPr>
        <w:spacing w:before="20" w:after="0" w:line="360" w:lineRule="auto"/>
        <w:rPr>
          <w:rFonts w:eastAsia="Times New Roman" w:cs="Times New Roman"/>
          <w:lang w:eastAsia="en-US"/>
        </w:rPr>
      </w:pPr>
      <w:r w:rsidRPr="00E565FA">
        <w:rPr>
          <w:rFonts w:eastAsia="Times New Roman" w:cs="Times New Roman"/>
          <w:vertAlign w:val="superscript"/>
          <w:lang w:eastAsia="en-US"/>
        </w:rPr>
        <w:t xml:space="preserve">b </w:t>
      </w:r>
      <w:r w:rsidRPr="00845E66">
        <w:rPr>
          <w:rFonts w:eastAsia="Times New Roman" w:cs="Times New Roman"/>
          <w:lang w:eastAsia="en-US"/>
        </w:rPr>
        <w:t xml:space="preserve">Due to 2 patients having missing values for the steroid type at baseline, the percentages of patients with deflazacort and prednisone are based on </w:t>
      </w:r>
      <w:r>
        <w:rPr>
          <w:rFonts w:eastAsia="Times New Roman" w:cs="Times New Roman"/>
          <w:lang w:eastAsia="en-US"/>
        </w:rPr>
        <w:t xml:space="preserve">n </w:t>
      </w:r>
      <w:r w:rsidRPr="00845E66">
        <w:rPr>
          <w:rFonts w:eastAsia="Times New Roman" w:cs="Times New Roman"/>
          <w:lang w:eastAsia="en-US"/>
        </w:rPr>
        <w:t>=</w:t>
      </w:r>
      <w:r>
        <w:rPr>
          <w:rFonts w:eastAsia="Times New Roman" w:cs="Times New Roman"/>
          <w:lang w:eastAsia="en-US"/>
        </w:rPr>
        <w:t xml:space="preserve"> 58</w:t>
      </w:r>
      <w:r w:rsidRPr="00845E66">
        <w:rPr>
          <w:rFonts w:eastAsia="Times New Roman" w:cs="Times New Roman"/>
          <w:lang w:eastAsia="en-US"/>
        </w:rPr>
        <w:t xml:space="preserve"> patients and add up to 100%.</w:t>
      </w:r>
    </w:p>
    <w:p w14:paraId="444B4C87" w14:textId="3EBE888A" w:rsidR="00075981" w:rsidRPr="00C82774" w:rsidRDefault="00075981" w:rsidP="00CA6AED">
      <w:pPr>
        <w:spacing w:before="20" w:after="0" w:line="360" w:lineRule="auto"/>
        <w:rPr>
          <w:rFonts w:eastAsia="Calibri" w:cs="Times New Roman"/>
          <w:lang w:eastAsia="en-US"/>
        </w:rPr>
      </w:pPr>
      <w:r w:rsidRPr="00C82774">
        <w:rPr>
          <w:rFonts w:eastAsia="Calibri" w:cs="Times New Roman"/>
          <w:lang w:eastAsia="en-US"/>
        </w:rPr>
        <w:t xml:space="preserve">Means ± SDs are shown for continuous characteristics; counts with percentage shown for categorical characteristics. </w:t>
      </w:r>
    </w:p>
    <w:p w14:paraId="17C3A62C" w14:textId="141648BB" w:rsidR="00075981" w:rsidRPr="00C82774" w:rsidRDefault="00075981" w:rsidP="00CA6AED">
      <w:pPr>
        <w:spacing w:before="20" w:after="0" w:line="360" w:lineRule="auto"/>
        <w:rPr>
          <w:rFonts w:eastAsia="Calibri" w:cs="Times New Roman"/>
          <w:lang w:eastAsia="en-US"/>
        </w:rPr>
      </w:pPr>
      <w:r w:rsidRPr="00C82774">
        <w:rPr>
          <w:rFonts w:eastAsia="Calibri" w:cs="Times New Roman"/>
          <w:b/>
          <w:lang w:eastAsia="en-US"/>
        </w:rPr>
        <w:t>Abbreviations</w:t>
      </w:r>
      <w:r w:rsidRPr="00C82774">
        <w:rPr>
          <w:rFonts w:eastAsia="Calibri" w:cs="Times New Roman"/>
          <w:i/>
          <w:lang w:eastAsia="en-US"/>
        </w:rPr>
        <w:t>:</w:t>
      </w:r>
      <w:r w:rsidRPr="00C82774">
        <w:rPr>
          <w:rFonts w:eastAsia="Calibri" w:cs="Times New Roman"/>
          <w:lang w:eastAsia="en-US"/>
        </w:rPr>
        <w:t xml:space="preserve"> 6MW</w:t>
      </w:r>
      <w:r>
        <w:rPr>
          <w:rFonts w:eastAsia="Calibri" w:cs="Times New Roman"/>
          <w:lang w:eastAsia="en-US"/>
        </w:rPr>
        <w:t>T:</w:t>
      </w:r>
      <w:r w:rsidRPr="00C82774">
        <w:rPr>
          <w:rFonts w:eastAsia="Calibri" w:cs="Times New Roman"/>
          <w:lang w:eastAsia="en-US"/>
        </w:rPr>
        <w:t xml:space="preserve"> </w:t>
      </w:r>
      <w:r w:rsidRPr="00C82774">
        <w:rPr>
          <w:rFonts w:cs="Times New Roman"/>
        </w:rPr>
        <w:t xml:space="preserve">six-minute walk </w:t>
      </w:r>
      <w:r>
        <w:rPr>
          <w:rFonts w:cs="Times New Roman"/>
        </w:rPr>
        <w:t>test</w:t>
      </w:r>
      <w:r w:rsidRPr="00C82774">
        <w:rPr>
          <w:rFonts w:cs="Times New Roman"/>
        </w:rPr>
        <w:t>;</w:t>
      </w:r>
      <w:r w:rsidRPr="00C82774">
        <w:rPr>
          <w:rFonts w:eastAsia="Calibri" w:cs="Times New Roman"/>
          <w:i/>
          <w:lang w:eastAsia="en-US"/>
        </w:rPr>
        <w:t xml:space="preserve"> </w:t>
      </w:r>
      <w:r>
        <w:rPr>
          <w:rFonts w:eastAsia="Calibri" w:cs="Times New Roman"/>
          <w:lang w:eastAsia="en-US"/>
        </w:rPr>
        <w:t xml:space="preserve">IQR: interquartile </w:t>
      </w:r>
      <w:r w:rsidR="00932E5F">
        <w:rPr>
          <w:rFonts w:eastAsia="Calibri" w:cs="Times New Roman"/>
          <w:lang w:eastAsia="en-US"/>
        </w:rPr>
        <w:t>r</w:t>
      </w:r>
      <w:r>
        <w:rPr>
          <w:rFonts w:eastAsia="Calibri" w:cs="Times New Roman"/>
          <w:lang w:eastAsia="en-US"/>
        </w:rPr>
        <w:t>ange; SD:</w:t>
      </w:r>
      <w:r w:rsidRPr="00C82774">
        <w:rPr>
          <w:rFonts w:eastAsia="Calibri" w:cs="Times New Roman"/>
          <w:lang w:eastAsia="en-US"/>
        </w:rPr>
        <w:t xml:space="preserve"> standard deviation</w:t>
      </w:r>
      <w:r w:rsidR="00E565FA">
        <w:rPr>
          <w:rFonts w:eastAsia="Calibri" w:cs="Times New Roman"/>
          <w:lang w:eastAsia="en-US"/>
        </w:rPr>
        <w:t>; SOC: standard of care</w:t>
      </w:r>
      <w:r w:rsidRPr="00C82774">
        <w:rPr>
          <w:rFonts w:eastAsia="Calibri" w:cs="Times New Roman"/>
          <w:lang w:eastAsia="en-US"/>
        </w:rPr>
        <w:t>.</w:t>
      </w:r>
    </w:p>
    <w:p w14:paraId="2873D47E" w14:textId="77777777" w:rsidR="00075981" w:rsidRDefault="00075981" w:rsidP="00CA6AED">
      <w:pPr>
        <w:spacing w:after="0" w:line="480" w:lineRule="auto"/>
        <w:rPr>
          <w:rFonts w:eastAsia="Calibri" w:cs="Times New Roman"/>
          <w:b/>
          <w:szCs w:val="24"/>
          <w:lang w:eastAsia="en-US"/>
        </w:rPr>
        <w:sectPr w:rsidR="00075981">
          <w:footerReference w:type="default" r:id="rId11"/>
          <w:pgSz w:w="15840" w:h="12240" w:orient="landscape"/>
          <w:pgMar w:top="1440" w:right="1440" w:bottom="1440" w:left="1440" w:header="720" w:footer="720" w:gutter="0"/>
          <w:cols w:space="720"/>
        </w:sectPr>
      </w:pPr>
    </w:p>
    <w:tbl>
      <w:tblPr>
        <w:tblStyle w:val="PlainTable26"/>
        <w:tblpPr w:leftFromText="180" w:rightFromText="180" w:vertAnchor="page" w:horzAnchor="margin" w:tblpY="1943"/>
        <w:tblW w:w="13140" w:type="dxa"/>
        <w:tblInd w:w="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5040"/>
        <w:gridCol w:w="1980"/>
        <w:gridCol w:w="2700"/>
        <w:gridCol w:w="3420"/>
      </w:tblGrid>
      <w:tr w:rsidR="00F250AB" w:rsidRPr="00C82774" w14:paraId="64B620B1" w14:textId="77777777" w:rsidTr="00F25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FF2D7C" w14:textId="77777777" w:rsidR="00F250AB" w:rsidRPr="00C82774" w:rsidRDefault="00F250AB" w:rsidP="00F250AB"/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80BFF1" w14:textId="77777777" w:rsidR="00F250AB" w:rsidRPr="00C82774" w:rsidRDefault="00F250AB" w:rsidP="00F250AB">
            <w:r w:rsidRPr="00C82774">
              <w:t>Entire sample</w:t>
            </w:r>
            <w:r w:rsidRPr="00C82774">
              <w:rPr>
                <w:vertAlign w:val="superscript"/>
              </w:rPr>
              <w:t>a</w:t>
            </w:r>
            <w:r w:rsidRPr="00C82774">
              <w:t xml:space="preserve"> </w:t>
            </w:r>
          </w:p>
          <w:p w14:paraId="09506ED9" w14:textId="77777777" w:rsidR="00F250AB" w:rsidRPr="00C82774" w:rsidRDefault="00F250AB" w:rsidP="00F250AB">
            <w:r w:rsidRPr="00C82774">
              <w:t>N = 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B93CB1" w14:textId="77777777" w:rsidR="00F250AB" w:rsidRPr="00C82774" w:rsidRDefault="00F250AB" w:rsidP="00F250AB">
            <w:r w:rsidRPr="00C82774">
              <w:t>Included in Study 405</w:t>
            </w:r>
          </w:p>
          <w:p w14:paraId="765A458A" w14:textId="77777777" w:rsidR="00F250AB" w:rsidRPr="00C82774" w:rsidRDefault="00F250AB" w:rsidP="00F250AB">
            <w:r w:rsidRPr="00C82774">
              <w:t>N = 10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2AA710" w14:textId="77777777" w:rsidR="00F250AB" w:rsidRPr="00C82774" w:rsidRDefault="00F250AB" w:rsidP="00F250AB">
            <w:r w:rsidRPr="00C82774">
              <w:t xml:space="preserve">Not included in Study 405 </w:t>
            </w:r>
          </w:p>
          <w:p w14:paraId="7F57C1E3" w14:textId="77777777" w:rsidR="00F250AB" w:rsidRPr="00C82774" w:rsidRDefault="00F250AB" w:rsidP="00F250AB">
            <w:r w:rsidRPr="00C82774">
              <w:t>N = 2</w:t>
            </w:r>
          </w:p>
        </w:tc>
      </w:tr>
      <w:tr w:rsidR="00F250AB" w:rsidRPr="00C82774" w14:paraId="735CD560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111EDC" w14:textId="77777777" w:rsidR="00F250AB" w:rsidRPr="00C82774" w:rsidRDefault="00F250AB" w:rsidP="00F250AB">
            <w:r w:rsidRPr="00C82774">
              <w:rPr>
                <w:b/>
                <w:bCs/>
              </w:rPr>
              <w:t>Demographics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D9C1BA" w14:textId="77777777" w:rsidR="00F250AB" w:rsidRPr="00C82774" w:rsidRDefault="00F250AB" w:rsidP="00F250AB"/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E9D44F" w14:textId="77777777" w:rsidR="00F250AB" w:rsidRPr="00C82774" w:rsidRDefault="00F250AB" w:rsidP="00F250A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82CF70" w14:textId="77777777" w:rsidR="00F250AB" w:rsidRPr="00C82774" w:rsidRDefault="00F250AB" w:rsidP="00F250AB">
            <w:pPr>
              <w:rPr>
                <w:sz w:val="20"/>
                <w:szCs w:val="20"/>
              </w:rPr>
            </w:pPr>
          </w:p>
        </w:tc>
      </w:tr>
      <w:tr w:rsidR="00F250AB" w:rsidRPr="00C82774" w14:paraId="2F12412C" w14:textId="77777777" w:rsidTr="00F250AB">
        <w:trPr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72ADF9" w14:textId="77777777" w:rsidR="00F250AB" w:rsidRPr="00C82774" w:rsidRDefault="00F250AB" w:rsidP="00F250AB">
            <w:pPr>
              <w:ind w:left="720"/>
            </w:pPr>
            <w:r w:rsidRPr="00C82774">
              <w:t>Age (years), mean ± SD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90B18" w14:textId="77777777" w:rsidR="00F250AB" w:rsidRPr="00C82774" w:rsidRDefault="00F250AB" w:rsidP="00F250AB">
            <w:r w:rsidRPr="00C82774">
              <w:t>9.48 ± 1.18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97B3ED4" w14:textId="77777777" w:rsidR="00F250AB" w:rsidRPr="00C82774" w:rsidRDefault="00F250AB" w:rsidP="00F250AB">
            <w:r w:rsidRPr="00C82774">
              <w:t>9.35 ± 1.24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826442D" w14:textId="77777777" w:rsidR="00F250AB" w:rsidRPr="00C82774" w:rsidRDefault="00F250AB" w:rsidP="00F250AB">
            <w:r w:rsidRPr="00C82774">
              <w:t>10.14 ± 0.71</w:t>
            </w:r>
          </w:p>
        </w:tc>
      </w:tr>
      <w:tr w:rsidR="00F250AB" w:rsidRPr="00C82774" w14:paraId="47275232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5B121E" w14:textId="77777777" w:rsidR="00F250AB" w:rsidRPr="00C82774" w:rsidRDefault="00F250AB" w:rsidP="00F250AB">
            <w:pPr>
              <w:ind w:left="1440"/>
            </w:pPr>
            <w:r w:rsidRPr="00C82774">
              <w:t>Median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D300A2" w14:textId="77777777" w:rsidR="00F250AB" w:rsidRPr="00C82774" w:rsidRDefault="00F250AB" w:rsidP="00F250AB">
            <w:r w:rsidRPr="00C82774">
              <w:t>9.75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3CC2ABB" w14:textId="77777777" w:rsidR="00F250AB" w:rsidRPr="00C82774" w:rsidRDefault="00F250AB" w:rsidP="00F250AB">
            <w:r w:rsidRPr="00C82774">
              <w:t>9.49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A9026A5" w14:textId="77777777" w:rsidR="00F250AB" w:rsidRPr="00C82774" w:rsidRDefault="00F250AB" w:rsidP="00F250AB">
            <w:r w:rsidRPr="00C82774">
              <w:t>10.14</w:t>
            </w:r>
          </w:p>
        </w:tc>
      </w:tr>
      <w:tr w:rsidR="00F250AB" w:rsidRPr="00C82774" w14:paraId="1379FEA0" w14:textId="77777777" w:rsidTr="00F250AB">
        <w:trPr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89223A" w14:textId="77777777" w:rsidR="00F250AB" w:rsidRPr="00C82774" w:rsidRDefault="00F250AB" w:rsidP="00F250AB">
            <w:pPr>
              <w:ind w:left="1440"/>
            </w:pPr>
            <w:r w:rsidRPr="00C82774">
              <w:t>IQR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2F1A7" w14:textId="77777777" w:rsidR="00F250AB" w:rsidRPr="00C82774" w:rsidRDefault="00F250AB" w:rsidP="00F250AB">
            <w:r w:rsidRPr="00C82774">
              <w:t>[8.68, 10.57]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82D3A55" w14:textId="77777777" w:rsidR="00F250AB" w:rsidRPr="00C82774" w:rsidRDefault="00F250AB" w:rsidP="00F250AB">
            <w:r w:rsidRPr="00C82774">
              <w:t>[8.30, 10.39]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A239E3B" w14:textId="77777777" w:rsidR="00F250AB" w:rsidRPr="00C82774" w:rsidRDefault="00F250AB" w:rsidP="00F250AB">
            <w:r w:rsidRPr="00C82774">
              <w:t>[9.89, 10.39]</w:t>
            </w:r>
          </w:p>
        </w:tc>
      </w:tr>
      <w:tr w:rsidR="00F250AB" w:rsidRPr="00C82774" w14:paraId="1AA2EC98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29F4A6" w14:textId="77777777" w:rsidR="00F250AB" w:rsidRPr="00C82774" w:rsidRDefault="00F250AB" w:rsidP="00F250AB">
            <w:pPr>
              <w:ind w:left="1440"/>
            </w:pPr>
            <w:r w:rsidRPr="00C82774">
              <w:t>Range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9B6ACE" w14:textId="77777777" w:rsidR="00F250AB" w:rsidRPr="00C82774" w:rsidRDefault="00F250AB" w:rsidP="00F250AB">
            <w:r w:rsidRPr="00C82774">
              <w:t>[7.36, 11.03]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D4D42" w14:textId="77777777" w:rsidR="00F250AB" w:rsidRPr="00C82774" w:rsidRDefault="00F250AB" w:rsidP="00F250AB">
            <w:r w:rsidRPr="00C82774">
              <w:t>[7.36, 11.03]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9B072" w14:textId="77777777" w:rsidR="00F250AB" w:rsidRPr="00C82774" w:rsidRDefault="00F250AB" w:rsidP="00F250AB">
            <w:r w:rsidRPr="00C82774">
              <w:t>[9.64, 10.65]</w:t>
            </w:r>
          </w:p>
        </w:tc>
      </w:tr>
      <w:tr w:rsidR="00F250AB" w:rsidRPr="00C82774" w14:paraId="26A7667F" w14:textId="77777777" w:rsidTr="00F250AB">
        <w:trPr>
          <w:trHeight w:val="349"/>
        </w:trPr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75B3B43" w14:textId="77777777" w:rsidR="00F250AB" w:rsidRPr="00C82774" w:rsidRDefault="00F250AB" w:rsidP="00F250AB">
            <w:r w:rsidRPr="00C82774">
              <w:rPr>
                <w:b/>
                <w:bCs/>
              </w:rPr>
              <w:t>Function, mean ± SD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FD7473" w14:textId="77777777" w:rsidR="00F250AB" w:rsidRPr="00C82774" w:rsidRDefault="00F250AB" w:rsidP="00F250AB"/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92409" w14:textId="77777777" w:rsidR="00F250AB" w:rsidRPr="00C82774" w:rsidRDefault="00F250AB" w:rsidP="00F250A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85952" w14:textId="77777777" w:rsidR="00F250AB" w:rsidRPr="00C82774" w:rsidRDefault="00F250AB" w:rsidP="00F250AB">
            <w:pPr>
              <w:rPr>
                <w:sz w:val="20"/>
                <w:szCs w:val="20"/>
              </w:rPr>
            </w:pPr>
          </w:p>
        </w:tc>
      </w:tr>
      <w:tr w:rsidR="00F250AB" w:rsidRPr="00C82774" w14:paraId="7F060895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3E974" w14:textId="77777777" w:rsidR="00F250AB" w:rsidRPr="00C82774" w:rsidRDefault="00F250AB" w:rsidP="00F250AB">
            <w:pPr>
              <w:ind w:left="720"/>
            </w:pPr>
            <w:r w:rsidRPr="00C82774">
              <w:t>6MW</w:t>
            </w:r>
            <w:r>
              <w:t>T</w:t>
            </w:r>
            <w:r w:rsidRPr="00C82774">
              <w:t xml:space="preserve"> (meters)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F006BF" w14:textId="77777777" w:rsidR="00F250AB" w:rsidRPr="00C82774" w:rsidRDefault="00F250AB" w:rsidP="00F250AB">
            <w:r w:rsidRPr="00C82774">
              <w:t>363.17 ± 42.19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83F8DC0" w14:textId="77777777" w:rsidR="00F250AB" w:rsidRPr="00C82774" w:rsidRDefault="00F250AB" w:rsidP="00F250AB">
            <w:r w:rsidRPr="00C82774">
              <w:t>355.70 ± 42.48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2DD9B6" w14:textId="77777777" w:rsidR="00F250AB" w:rsidRPr="00C82774" w:rsidRDefault="00F250AB" w:rsidP="00F250AB">
            <w:r w:rsidRPr="00C82774">
              <w:t>400.50 ± 0.71</w:t>
            </w:r>
          </w:p>
        </w:tc>
      </w:tr>
      <w:tr w:rsidR="00F250AB" w:rsidRPr="00C82774" w14:paraId="21F22150" w14:textId="77777777" w:rsidTr="00F250AB">
        <w:trPr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44ACB" w14:textId="77777777" w:rsidR="00F250AB" w:rsidRPr="00C82774" w:rsidRDefault="00F250AB" w:rsidP="00F250AB">
            <w:pPr>
              <w:ind w:left="720"/>
            </w:pPr>
            <w:r w:rsidRPr="00C82774">
              <w:t>Timed ten-meter walk/run (seconds)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362197" w14:textId="77777777" w:rsidR="00F250AB" w:rsidRPr="00C82774" w:rsidRDefault="00F250AB" w:rsidP="00F250AB">
            <w:r w:rsidRPr="00C82774">
              <w:t>6.18 ± 1.49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AB38183" w14:textId="77777777" w:rsidR="00F250AB" w:rsidRPr="00C82774" w:rsidRDefault="00F250AB" w:rsidP="00F250AB">
            <w:r w:rsidRPr="00C82774">
              <w:t>6.19 ± 1.59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37C4866" w14:textId="77777777" w:rsidR="00F250AB" w:rsidRPr="00C82774" w:rsidRDefault="00F250AB" w:rsidP="00F250AB">
            <w:r w:rsidRPr="00C82774">
              <w:t>6.10 ± 1.27</w:t>
            </w:r>
          </w:p>
        </w:tc>
      </w:tr>
      <w:tr w:rsidR="00F250AB" w:rsidRPr="00C82774" w14:paraId="509E69EF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F4ACA3" w14:textId="77777777" w:rsidR="00F250AB" w:rsidRPr="00C82774" w:rsidRDefault="00F250AB" w:rsidP="00F250AB">
            <w:pPr>
              <w:ind w:left="720"/>
            </w:pPr>
            <w:r w:rsidRPr="00C82774">
              <w:t>Timed rise from floor (seconds)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FDA5C" w14:textId="77777777" w:rsidR="00F250AB" w:rsidRPr="00C82774" w:rsidRDefault="00F250AB" w:rsidP="00F250AB">
            <w:r w:rsidRPr="00C82774">
              <w:t>8.23 ± 7.57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AB8B98A" w14:textId="77777777" w:rsidR="00F250AB" w:rsidRPr="00C82774" w:rsidRDefault="00F250AB" w:rsidP="00F250AB">
            <w:r w:rsidRPr="00C82774">
              <w:t>8.93 ± 8.15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BB2ACDD" w14:textId="77777777" w:rsidR="00F250AB" w:rsidRPr="00C82774" w:rsidRDefault="00F250AB" w:rsidP="00F250AB">
            <w:r w:rsidRPr="00C82774">
              <w:t>4.75 ± 1.77</w:t>
            </w:r>
          </w:p>
        </w:tc>
      </w:tr>
      <w:tr w:rsidR="00F250AB" w:rsidRPr="00C82774" w14:paraId="74C16B5A" w14:textId="77777777" w:rsidTr="00F250AB">
        <w:trPr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2D2E2" w14:textId="77777777" w:rsidR="00F250AB" w:rsidRPr="00C82774" w:rsidRDefault="00F250AB" w:rsidP="00F250AB">
            <w:pPr>
              <w:ind w:left="720"/>
            </w:pPr>
            <w:r w:rsidRPr="00C82774">
              <w:t>Timed four-stair climb (seconds)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118DE" w14:textId="77777777" w:rsidR="00F250AB" w:rsidRPr="00C82774" w:rsidRDefault="00F250AB" w:rsidP="00F250AB">
            <w:r w:rsidRPr="00C82774">
              <w:t>4.15 ± 1.14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3E4A7" w14:textId="77777777" w:rsidR="00F250AB" w:rsidRPr="00C82774" w:rsidRDefault="00F250AB" w:rsidP="00F250AB">
            <w:r w:rsidRPr="00C82774">
              <w:t>4.28 ± 1.21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792A4" w14:textId="77777777" w:rsidR="00F250AB" w:rsidRPr="00C82774" w:rsidRDefault="00F250AB" w:rsidP="00F250AB">
            <w:r w:rsidRPr="00C82774">
              <w:t>3.50 ± 0.28</w:t>
            </w:r>
          </w:p>
        </w:tc>
      </w:tr>
      <w:tr w:rsidR="00F250AB" w:rsidRPr="00C82774" w14:paraId="58E05354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B404A5D" w14:textId="77777777" w:rsidR="00F250AB" w:rsidRPr="00C82774" w:rsidRDefault="00F250AB" w:rsidP="00F250AB">
            <w:pPr>
              <w:ind w:left="720"/>
            </w:pPr>
            <w:r w:rsidRPr="00C82774">
              <w:t>NSAA total score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71B691" w14:textId="77777777" w:rsidR="00F250AB" w:rsidRPr="00C82774" w:rsidRDefault="00F250AB" w:rsidP="00F250AB">
            <w:r w:rsidRPr="00C82774">
              <w:t>24.92 ± 4.93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17597EB" w14:textId="77777777" w:rsidR="00F250AB" w:rsidRPr="00C82774" w:rsidRDefault="00F250AB" w:rsidP="00F250AB">
            <w:r w:rsidRPr="00C82774">
              <w:t>24.40 ± 5.02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751D189" w14:textId="77777777" w:rsidR="00F250AB" w:rsidRPr="00C82774" w:rsidRDefault="00F250AB" w:rsidP="00F250AB">
            <w:r w:rsidRPr="00C82774">
              <w:t>27.50 ± 4.95</w:t>
            </w:r>
          </w:p>
        </w:tc>
      </w:tr>
      <w:tr w:rsidR="00F250AB" w:rsidRPr="00C82774" w14:paraId="39F1C288" w14:textId="77777777" w:rsidTr="00F250AB">
        <w:trPr>
          <w:trHeight w:val="349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9A033" w14:textId="77777777" w:rsidR="00F250AB" w:rsidRPr="00C82774" w:rsidRDefault="00F250AB" w:rsidP="00F250AB">
            <w:pPr>
              <w:ind w:left="720"/>
            </w:pPr>
            <w:r w:rsidRPr="00C82774">
              <w:t>FVC (liters)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38079" w14:textId="77777777" w:rsidR="00F250AB" w:rsidRPr="00C82774" w:rsidRDefault="00F250AB" w:rsidP="00F250AB">
            <w:r w:rsidRPr="00C82774">
              <w:t>1.66 ± 0.31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4616C" w14:textId="77777777" w:rsidR="00F250AB" w:rsidRPr="00C82774" w:rsidRDefault="00F250AB" w:rsidP="00F250AB">
            <w:r w:rsidRPr="00C82774">
              <w:t>1.72 ± 0.30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A404E" w14:textId="77777777" w:rsidR="00F250AB" w:rsidRPr="00C82774" w:rsidRDefault="00F250AB" w:rsidP="00F250AB">
            <w:r w:rsidRPr="00C82774">
              <w:t>1.38 ± 0.21</w:t>
            </w:r>
          </w:p>
        </w:tc>
      </w:tr>
      <w:tr w:rsidR="00F250AB" w:rsidRPr="00C82774" w14:paraId="11848436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0BF37" w14:textId="77777777" w:rsidR="00F250AB" w:rsidRPr="00C82774" w:rsidRDefault="00F250AB" w:rsidP="00F250AB">
            <w:r w:rsidRPr="00C82774">
              <w:rPr>
                <w:b/>
                <w:bCs/>
              </w:rPr>
              <w:t>Steroid type, n (%)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74525C" w14:textId="77777777" w:rsidR="00F250AB" w:rsidRPr="00C82774" w:rsidRDefault="00F250AB" w:rsidP="00F250AB"/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861CC" w14:textId="77777777" w:rsidR="00F250AB" w:rsidRPr="00C82774" w:rsidRDefault="00F250AB" w:rsidP="00F250A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1CA8CD" w14:textId="77777777" w:rsidR="00F250AB" w:rsidRPr="00C82774" w:rsidRDefault="00F250AB" w:rsidP="00F250AB">
            <w:pPr>
              <w:rPr>
                <w:sz w:val="20"/>
                <w:szCs w:val="20"/>
              </w:rPr>
            </w:pPr>
          </w:p>
        </w:tc>
      </w:tr>
      <w:tr w:rsidR="00F250AB" w:rsidRPr="00C82774" w14:paraId="3AFA77AB" w14:textId="77777777" w:rsidTr="00F250AB">
        <w:trPr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0C6E3" w14:textId="77777777" w:rsidR="00F250AB" w:rsidRPr="00C82774" w:rsidRDefault="00F250AB" w:rsidP="00F250AB">
            <w:pPr>
              <w:ind w:left="720"/>
            </w:pPr>
            <w:r w:rsidRPr="00C82774">
              <w:t>Deflazacort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ABFF1" w14:textId="77777777" w:rsidR="00F250AB" w:rsidRPr="00C82774" w:rsidRDefault="00F250AB" w:rsidP="00F250AB">
            <w:r w:rsidRPr="00C82774">
              <w:t>8 (66.7%)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9525358" w14:textId="77777777" w:rsidR="00F250AB" w:rsidRPr="00C82774" w:rsidRDefault="00F250AB" w:rsidP="00F250AB">
            <w:r w:rsidRPr="00C82774">
              <w:t>6 (60.0%)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6544C29" w14:textId="77777777" w:rsidR="00F250AB" w:rsidRPr="00C82774" w:rsidRDefault="00F250AB" w:rsidP="00F250AB">
            <w:r w:rsidRPr="00C82774">
              <w:t>2 (100.0%)</w:t>
            </w:r>
          </w:p>
        </w:tc>
      </w:tr>
      <w:tr w:rsidR="00F250AB" w:rsidRPr="00C82774" w14:paraId="0DD4F4D7" w14:textId="77777777" w:rsidTr="00F25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CDAC7F" w14:textId="77777777" w:rsidR="00F250AB" w:rsidRPr="00C82774" w:rsidRDefault="00F250AB" w:rsidP="00F250AB">
            <w:pPr>
              <w:ind w:left="720"/>
            </w:pPr>
            <w:r w:rsidRPr="00C82774">
              <w:t>Prednisone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F41A7" w14:textId="77777777" w:rsidR="00F250AB" w:rsidRPr="00C82774" w:rsidRDefault="00F250AB" w:rsidP="00F250AB">
            <w:r w:rsidRPr="00C82774">
              <w:t>4 (33.3%)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17668261" w14:textId="77777777" w:rsidR="00F250AB" w:rsidRPr="00C82774" w:rsidRDefault="00F250AB" w:rsidP="00F250AB">
            <w:r w:rsidRPr="00C82774">
              <w:t>4 (40.0%)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2A48D7E" w14:textId="77777777" w:rsidR="00F250AB" w:rsidRPr="00C82774" w:rsidRDefault="00F250AB" w:rsidP="00F250AB">
            <w:r w:rsidRPr="00C82774">
              <w:t>0 (0.0%)</w:t>
            </w:r>
          </w:p>
        </w:tc>
      </w:tr>
      <w:tr w:rsidR="00F250AB" w:rsidRPr="00C82774" w14:paraId="080E7F3A" w14:textId="77777777" w:rsidTr="00F250AB">
        <w:trPr>
          <w:trHeight w:val="349"/>
        </w:trPr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C19C52" w14:textId="77777777" w:rsidR="00F250AB" w:rsidRPr="00C82774" w:rsidRDefault="00F250AB" w:rsidP="00F250AB">
            <w:pPr>
              <w:ind w:left="720"/>
            </w:pPr>
            <w:r w:rsidRPr="00C82774">
              <w:t>Missing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96C2D1" w14:textId="77777777" w:rsidR="00F250AB" w:rsidRPr="00C82774" w:rsidRDefault="00F250AB" w:rsidP="00F250AB">
            <w:r w:rsidRPr="00C82774">
              <w:t>0 / 12 (0.0%)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C9B45" w14:textId="77777777" w:rsidR="00F250AB" w:rsidRPr="00C82774" w:rsidRDefault="00F250AB" w:rsidP="00F250AB">
            <w:r w:rsidRPr="00C82774">
              <w:t>0 / 10 (0.0%)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DB3FB" w14:textId="77777777" w:rsidR="00F250AB" w:rsidRPr="00C82774" w:rsidRDefault="00F250AB" w:rsidP="00F250AB">
            <w:r w:rsidRPr="00C82774">
              <w:t>0 / 2 (0.0%)</w:t>
            </w:r>
          </w:p>
        </w:tc>
      </w:tr>
    </w:tbl>
    <w:p w14:paraId="068A3AEE" w14:textId="62051B41" w:rsidR="00646151" w:rsidRPr="00C82774" w:rsidRDefault="00B43880" w:rsidP="00764099">
      <w:pPr>
        <w:spacing w:after="0" w:line="24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</w:t>
      </w:r>
      <w:r w:rsidR="00A705AB" w:rsidRPr="00C82774">
        <w:rPr>
          <w:rFonts w:eastAsia="Calibri" w:cs="Times New Roman"/>
          <w:b/>
          <w:szCs w:val="24"/>
          <w:lang w:eastAsia="en-US"/>
        </w:rPr>
        <w:t xml:space="preserve"> Table </w:t>
      </w:r>
      <w:r>
        <w:rPr>
          <w:rFonts w:eastAsia="Calibri" w:cs="Times New Roman"/>
          <w:b/>
          <w:szCs w:val="24"/>
          <w:lang w:eastAsia="en-US"/>
        </w:rPr>
        <w:t>2</w:t>
      </w:r>
      <w:r w:rsidR="000A3205" w:rsidRPr="00C82774">
        <w:rPr>
          <w:rFonts w:eastAsia="Calibri" w:cs="Times New Roman"/>
          <w:b/>
          <w:szCs w:val="24"/>
          <w:lang w:eastAsia="en-US"/>
        </w:rPr>
        <w:t xml:space="preserve">. </w:t>
      </w:r>
      <w:r w:rsidR="00932E5F">
        <w:rPr>
          <w:rFonts w:eastAsia="Calibri" w:cs="Times New Roman"/>
          <w:b/>
          <w:szCs w:val="24"/>
          <w:lang w:eastAsia="en-US"/>
        </w:rPr>
        <w:t>Eteplirsen-treated p</w:t>
      </w:r>
      <w:r w:rsidR="000A3205" w:rsidRPr="00C82774">
        <w:rPr>
          <w:rFonts w:eastAsia="Calibri" w:cs="Times New Roman"/>
          <w:b/>
          <w:szCs w:val="24"/>
          <w:lang w:eastAsia="en-US"/>
        </w:rPr>
        <w:t xml:space="preserve">atient characteristics by </w:t>
      </w:r>
      <w:r w:rsidR="008D7170" w:rsidRPr="00C82774">
        <w:rPr>
          <w:rFonts w:eastAsia="Calibri" w:cs="Times New Roman"/>
          <w:b/>
          <w:szCs w:val="24"/>
          <w:lang w:eastAsia="en-US"/>
        </w:rPr>
        <w:t xml:space="preserve">availability in the chart review </w:t>
      </w:r>
      <w:r w:rsidR="00A76EDC" w:rsidRPr="00C82774">
        <w:rPr>
          <w:rFonts w:eastAsia="Calibri" w:cs="Times New Roman"/>
          <w:b/>
          <w:szCs w:val="24"/>
          <w:lang w:eastAsia="en-US"/>
        </w:rPr>
        <w:t>stud</w:t>
      </w:r>
      <w:r w:rsidR="00A76EDC">
        <w:rPr>
          <w:rFonts w:eastAsia="Calibri" w:cs="Times New Roman"/>
          <w:b/>
          <w:szCs w:val="24"/>
          <w:lang w:eastAsia="en-US"/>
        </w:rPr>
        <w:t>y</w:t>
      </w:r>
      <w:r w:rsidR="00A76EDC" w:rsidRPr="00C82774">
        <w:rPr>
          <w:rFonts w:eastAsia="Calibri" w:cs="Times New Roman"/>
          <w:b/>
          <w:szCs w:val="24"/>
          <w:lang w:eastAsia="en-US"/>
        </w:rPr>
        <w:t xml:space="preserve"> </w:t>
      </w:r>
      <w:r w:rsidR="00507B01" w:rsidRPr="00C82774">
        <w:rPr>
          <w:rFonts w:eastAsia="Calibri" w:cs="Times New Roman"/>
          <w:b/>
          <w:szCs w:val="24"/>
          <w:lang w:eastAsia="en-US"/>
        </w:rPr>
        <w:t>(Stud</w:t>
      </w:r>
      <w:r w:rsidR="001B50DC">
        <w:rPr>
          <w:rFonts w:eastAsia="Calibri" w:cs="Times New Roman"/>
          <w:b/>
          <w:szCs w:val="24"/>
          <w:lang w:eastAsia="en-US"/>
        </w:rPr>
        <w:t>y</w:t>
      </w:r>
      <w:r w:rsidR="00CB0E37">
        <w:rPr>
          <w:rFonts w:eastAsia="Calibri" w:cs="Times New Roman"/>
          <w:b/>
          <w:szCs w:val="24"/>
          <w:lang w:eastAsia="en-US"/>
        </w:rPr>
        <w:t xml:space="preserve"> </w:t>
      </w:r>
      <w:r w:rsidR="00507B01" w:rsidRPr="00C82774">
        <w:rPr>
          <w:rFonts w:eastAsia="Calibri" w:cs="Times New Roman"/>
          <w:b/>
          <w:szCs w:val="24"/>
          <w:lang w:eastAsia="en-US"/>
        </w:rPr>
        <w:t>405)</w:t>
      </w:r>
    </w:p>
    <w:p w14:paraId="41B99258" w14:textId="77777777" w:rsidR="008A62CC" w:rsidRPr="00C82774" w:rsidRDefault="008A62CC" w:rsidP="00764099">
      <w:pPr>
        <w:tabs>
          <w:tab w:val="left" w:pos="1483"/>
        </w:tabs>
        <w:spacing w:after="0" w:line="240" w:lineRule="auto"/>
        <w:rPr>
          <w:rFonts w:eastAsia="Calibri" w:cs="Times New Roman"/>
          <w:i/>
          <w:lang w:eastAsia="en-US"/>
        </w:rPr>
      </w:pPr>
      <w:r w:rsidRPr="00C82774">
        <w:rPr>
          <w:rFonts w:eastAsia="Calibri" w:cs="Times New Roman"/>
          <w:b/>
          <w:lang w:eastAsia="en-US"/>
        </w:rPr>
        <w:t>Notes</w:t>
      </w:r>
      <w:r w:rsidRPr="00C82774">
        <w:rPr>
          <w:rFonts w:eastAsia="Calibri" w:cs="Times New Roman"/>
          <w:i/>
          <w:lang w:eastAsia="en-US"/>
        </w:rPr>
        <w:t>:</w:t>
      </w:r>
    </w:p>
    <w:p w14:paraId="07301250" w14:textId="77777777" w:rsidR="008A62CC" w:rsidRPr="00C82774" w:rsidRDefault="008A62CC" w:rsidP="00764099">
      <w:pPr>
        <w:tabs>
          <w:tab w:val="left" w:pos="1483"/>
        </w:tabs>
        <w:spacing w:after="0" w:line="240" w:lineRule="auto"/>
        <w:rPr>
          <w:rFonts w:eastAsia="Calibri" w:cs="Times New Roman"/>
          <w:lang w:eastAsia="en-US"/>
        </w:rPr>
      </w:pPr>
      <w:r w:rsidRPr="00C82774">
        <w:rPr>
          <w:rFonts w:eastAsia="Calibri" w:cs="Times New Roman"/>
          <w:vertAlign w:val="superscript"/>
          <w:lang w:eastAsia="en-US"/>
        </w:rPr>
        <w:t xml:space="preserve">a </w:t>
      </w:r>
      <w:r w:rsidRPr="00C82774">
        <w:rPr>
          <w:rFonts w:eastAsia="Calibri" w:cs="Times New Roman"/>
          <w:lang w:eastAsia="en-US"/>
        </w:rPr>
        <w:t xml:space="preserve">Eteplirsen initiation was at the start of Study 201 (for treatment-arm patients) or the start of Study 202 (for placebo-arm patients); </w:t>
      </w:r>
    </w:p>
    <w:p w14:paraId="2E24A797" w14:textId="77777777" w:rsidR="00507B01" w:rsidRPr="00C82774" w:rsidRDefault="00507B01" w:rsidP="00764099">
      <w:pPr>
        <w:tabs>
          <w:tab w:val="left" w:pos="1483"/>
        </w:tabs>
        <w:spacing w:after="0" w:line="240" w:lineRule="auto"/>
        <w:rPr>
          <w:rFonts w:eastAsia="Calibri" w:cs="Times New Roman"/>
          <w:lang w:eastAsia="en-US"/>
        </w:rPr>
      </w:pPr>
      <w:r w:rsidRPr="00C82774">
        <w:rPr>
          <w:rFonts w:eastAsia="Calibri" w:cs="Times New Roman"/>
          <w:b/>
          <w:lang w:eastAsia="en-US"/>
        </w:rPr>
        <w:t xml:space="preserve">Abbreviations: </w:t>
      </w:r>
      <w:r w:rsidRPr="00C82774">
        <w:rPr>
          <w:rFonts w:eastAsia="Calibri" w:cs="Times New Roman"/>
          <w:lang w:eastAsia="en-US"/>
        </w:rPr>
        <w:t>6MW</w:t>
      </w:r>
      <w:r w:rsidR="00764593">
        <w:rPr>
          <w:rFonts w:eastAsia="Calibri" w:cs="Times New Roman"/>
          <w:lang w:eastAsia="en-US"/>
        </w:rPr>
        <w:t>T</w:t>
      </w:r>
      <w:r w:rsidR="008A62CC">
        <w:rPr>
          <w:rFonts w:eastAsia="Calibri" w:cs="Times New Roman"/>
          <w:lang w:eastAsia="en-US"/>
        </w:rPr>
        <w:t>:</w:t>
      </w:r>
      <w:r w:rsidRPr="00C82774">
        <w:rPr>
          <w:rFonts w:eastAsia="Calibri" w:cs="Times New Roman"/>
          <w:lang w:eastAsia="en-US"/>
        </w:rPr>
        <w:t xml:space="preserve"> </w:t>
      </w:r>
      <w:r w:rsidRPr="00C82774">
        <w:rPr>
          <w:rFonts w:cs="Times New Roman"/>
        </w:rPr>
        <w:t xml:space="preserve">six-minute walk </w:t>
      </w:r>
      <w:r w:rsidR="00764593">
        <w:rPr>
          <w:rFonts w:cs="Times New Roman"/>
        </w:rPr>
        <w:t>test</w:t>
      </w:r>
      <w:r w:rsidRPr="00C82774">
        <w:rPr>
          <w:rFonts w:cs="Times New Roman"/>
        </w:rPr>
        <w:t xml:space="preserve">; </w:t>
      </w:r>
      <w:r w:rsidR="008A62CC">
        <w:rPr>
          <w:rFonts w:eastAsia="Calibri" w:cs="Times New Roman"/>
          <w:lang w:eastAsia="en-US"/>
        </w:rPr>
        <w:t>FVC: forced vital capacity; IQR: interquartile range; NSAA:</w:t>
      </w:r>
      <w:r w:rsidRPr="00C82774">
        <w:rPr>
          <w:rFonts w:eastAsia="Calibri" w:cs="Times New Roman"/>
          <w:lang w:eastAsia="en-US"/>
        </w:rPr>
        <w:t xml:space="preserve"> </w:t>
      </w:r>
      <w:r w:rsidR="009621A7" w:rsidRPr="00C82774">
        <w:rPr>
          <w:rFonts w:eastAsia="Calibri" w:cs="Times New Roman"/>
          <w:lang w:val="en" w:eastAsia="en-US"/>
        </w:rPr>
        <w:t>North Star Ambulatory Assessment</w:t>
      </w:r>
      <w:r w:rsidR="008A62CC">
        <w:rPr>
          <w:rFonts w:eastAsia="Calibri" w:cs="Times New Roman"/>
          <w:lang w:eastAsia="en-US"/>
        </w:rPr>
        <w:t>; SD:</w:t>
      </w:r>
      <w:r w:rsidRPr="00C82774">
        <w:rPr>
          <w:rFonts w:eastAsia="Calibri" w:cs="Times New Roman"/>
          <w:lang w:eastAsia="en-US"/>
        </w:rPr>
        <w:t xml:space="preserve"> standard deviation</w:t>
      </w:r>
    </w:p>
    <w:p w14:paraId="66078B91" w14:textId="77777777" w:rsidR="00EF6502" w:rsidRPr="00C82774" w:rsidRDefault="00EF6502" w:rsidP="00CA6AED">
      <w:pPr>
        <w:spacing w:after="0" w:line="480" w:lineRule="auto"/>
        <w:rPr>
          <w:rFonts w:eastAsia="Calibri" w:cs="Times New Roman"/>
          <w:lang w:eastAsia="en-US"/>
        </w:rPr>
        <w:sectPr w:rsidR="00EF6502" w:rsidRPr="00C82774">
          <w:pgSz w:w="15840" w:h="12240" w:orient="landscape"/>
          <w:pgMar w:top="1440" w:right="1440" w:bottom="1440" w:left="1440" w:header="720" w:footer="720" w:gutter="0"/>
          <w:cols w:space="720"/>
        </w:sectPr>
      </w:pPr>
    </w:p>
    <w:p w14:paraId="4A82287F" w14:textId="4F663FAD" w:rsidR="00EF6502" w:rsidRPr="00C82774" w:rsidRDefault="00B43880" w:rsidP="00764099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</w:t>
      </w:r>
      <w:r w:rsidR="00A705AB" w:rsidRPr="00C82774">
        <w:rPr>
          <w:rFonts w:eastAsia="Calibri" w:cs="Times New Roman"/>
          <w:b/>
          <w:szCs w:val="24"/>
          <w:lang w:eastAsia="en-US"/>
        </w:rPr>
        <w:t xml:space="preserve"> Figure </w:t>
      </w:r>
      <w:r w:rsidR="00C87C04">
        <w:rPr>
          <w:rFonts w:eastAsia="Calibri" w:cs="Times New Roman"/>
          <w:b/>
          <w:szCs w:val="24"/>
          <w:lang w:eastAsia="en-US"/>
        </w:rPr>
        <w:t>1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. Sensitivity analysis: Kaplan-Meier curves for time to </w:t>
      </w:r>
      <w:r w:rsidR="00A705AB" w:rsidRPr="00C82774">
        <w:rPr>
          <w:rFonts w:eastAsia="Calibri" w:cs="Times New Roman"/>
          <w:b/>
          <w:szCs w:val="24"/>
          <w:lang w:eastAsia="en-US"/>
        </w:rPr>
        <w:t>loss of ambulation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 by treatment group, calculated under alternative assumptions for patients not participating in Study 405</w:t>
      </w:r>
    </w:p>
    <w:p w14:paraId="1EDE24E7" w14:textId="20A5A75E" w:rsidR="008A62CC" w:rsidRDefault="00402D91" w:rsidP="008146DD">
      <w:pPr>
        <w:spacing w:line="360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noProof/>
          <w:szCs w:val="24"/>
          <w:lang w:val="en-IN" w:eastAsia="en-IN"/>
        </w:rPr>
        <mc:AlternateContent>
          <mc:Choice Requires="wpg">
            <w:drawing>
              <wp:anchor distT="0" distB="0" distL="114300" distR="114300" simplePos="0" relativeHeight="251667488" behindDoc="0" locked="0" layoutInCell="1" allowOverlap="1" wp14:anchorId="3A3FD624" wp14:editId="0E162841">
                <wp:simplePos x="0" y="0"/>
                <wp:positionH relativeFrom="column">
                  <wp:posOffset>-189781</wp:posOffset>
                </wp:positionH>
                <wp:positionV relativeFrom="paragraph">
                  <wp:posOffset>2348</wp:posOffset>
                </wp:positionV>
                <wp:extent cx="5946775" cy="3164840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775" cy="3164840"/>
                          <a:chOff x="190182" y="0"/>
                          <a:chExt cx="5946775" cy="316484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190182" y="0"/>
                            <a:ext cx="5946775" cy="3164840"/>
                            <a:chOff x="0" y="0"/>
                            <a:chExt cx="5946775" cy="316484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15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46775" cy="3164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35834" y="2380891"/>
                              <a:ext cx="1661160" cy="1720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5400000" flipV="1">
                            <a:off x="13340" y="1177506"/>
                            <a:ext cx="1481454" cy="2324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5B186" w14:textId="003D9A77" w:rsidR="00BA386E" w:rsidRPr="00402D91" w:rsidRDefault="00BA386E" w:rsidP="002D396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402D91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Proportion ambulatory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3FD624" id="Group 20" o:spid="_x0000_s1047" style="position:absolute;margin-left:-14.95pt;margin-top:.2pt;width:468.25pt;height:249.2pt;z-index:251667488" coordorigin="1901" coordsize="59467,3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">
                <v:group id="Group 7" o:spid="_x0000_s1048" style="position:absolute;left:1901;width:59468;height:31648" coordsize="59467,3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49" type="#_x0000_t75" style="position:absolute;width:59467;height:31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">
                    <v:imagedata r:id="rId20" o:title="" cropleft="4033f"/>
                  </v:shape>
                  <v:shape id="Picture 4" o:spid="_x0000_s1050" type="#_x0000_t75" style="position:absolute;left:20358;top:23808;width:16611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">
                    <v:imagedata r:id="rId21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51" type="#_x0000_t202" style="position:absolute;left:132;top:11775;width:14815;height:2324;rotation:-9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" stroked="f">
                  <v:textbox style="mso-fit-shape-to-text:t">
                    <w:txbxContent>
                      <w:p w14:paraId="3B25B186" w14:textId="003D9A77" w:rsidR="00BA386E" w:rsidRPr="00402D91" w:rsidRDefault="00BA386E" w:rsidP="002D396E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402D91">
                          <w:rPr>
                            <w:rFonts w:ascii="Arial" w:hAnsi="Arial" w:cs="Arial"/>
                            <w:b/>
                            <w:sz w:val="18"/>
                          </w:rPr>
                          <w:t>Proportion ambulatory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62CC">
        <w:rPr>
          <w:rFonts w:eastAsia="Calibri" w:cs="Times New Roman"/>
          <w:b/>
          <w:lang w:eastAsia="en-US"/>
        </w:rPr>
        <w:t>Notes</w:t>
      </w:r>
      <w:r w:rsidR="00EF6502" w:rsidRPr="00C82774">
        <w:rPr>
          <w:rFonts w:eastAsia="Calibri" w:cs="Times New Roman"/>
          <w:b/>
          <w:lang w:eastAsia="en-US"/>
        </w:rPr>
        <w:t>:</w:t>
      </w:r>
      <w:r w:rsidR="00EF6502" w:rsidRPr="00C82774">
        <w:rPr>
          <w:rFonts w:eastAsia="Calibri" w:cs="Times New Roman"/>
          <w:lang w:eastAsia="en-US"/>
        </w:rPr>
        <w:t xml:space="preserve"> </w:t>
      </w:r>
    </w:p>
    <w:p w14:paraId="4B3A7607" w14:textId="5B276C64" w:rsidR="00EF6502" w:rsidRPr="00C82774" w:rsidRDefault="00EF6502" w:rsidP="000A62D4">
      <w:pPr>
        <w:tabs>
          <w:tab w:val="num" w:pos="1440"/>
        </w:tabs>
        <w:spacing w:line="360" w:lineRule="auto"/>
        <w:rPr>
          <w:rFonts w:eastAsia="Calibri" w:cs="Times New Roman"/>
          <w:lang w:eastAsia="en-US"/>
        </w:rPr>
      </w:pPr>
      <w:r w:rsidRPr="00C82774">
        <w:rPr>
          <w:rFonts w:eastAsia="Calibri" w:cs="Times New Roman"/>
          <w:lang w:eastAsia="en-US"/>
        </w:rPr>
        <w:t>I</w:t>
      </w:r>
      <w:r w:rsidR="00A705AB" w:rsidRPr="00C82774">
        <w:rPr>
          <w:rFonts w:eastAsia="Calibri" w:cs="Times New Roman"/>
          <w:lang w:eastAsia="en-US"/>
        </w:rPr>
        <w:t xml:space="preserve">n this analysis, </w:t>
      </w:r>
      <w:r w:rsidR="00617B09">
        <w:rPr>
          <w:rFonts w:eastAsia="Calibri" w:cs="Times New Roman"/>
          <w:lang w:eastAsia="en-US"/>
        </w:rPr>
        <w:t xml:space="preserve">one patient in </w:t>
      </w:r>
      <w:r w:rsidR="00B92C1F">
        <w:rPr>
          <w:rFonts w:eastAsia="Calibri" w:cs="Times New Roman"/>
          <w:lang w:eastAsia="en-US"/>
        </w:rPr>
        <w:t xml:space="preserve">Studies </w:t>
      </w:r>
      <w:r w:rsidR="00617B09">
        <w:rPr>
          <w:rFonts w:eastAsia="Calibri" w:cs="Times New Roman"/>
          <w:lang w:eastAsia="en-US"/>
        </w:rPr>
        <w:t>201/202 who did not participate in Study 405</w:t>
      </w:r>
      <w:r w:rsidRPr="00C82774">
        <w:rPr>
          <w:rFonts w:eastAsia="Calibri" w:cs="Times New Roman"/>
          <w:lang w:eastAsia="en-US"/>
        </w:rPr>
        <w:t xml:space="preserve"> was assumed to lose ambulation as suggested by the case mana</w:t>
      </w:r>
      <w:r w:rsidR="00A705AB" w:rsidRPr="00C82774">
        <w:rPr>
          <w:rFonts w:eastAsia="Calibri" w:cs="Times New Roman"/>
          <w:lang w:eastAsia="en-US"/>
        </w:rPr>
        <w:t xml:space="preserve">ger poll conducted by </w:t>
      </w:r>
      <w:r w:rsidR="00051023">
        <w:rPr>
          <w:rFonts w:eastAsia="Calibri" w:cs="Times New Roman"/>
          <w:lang w:eastAsia="en-US"/>
        </w:rPr>
        <w:t>study sponsor</w:t>
      </w:r>
      <w:r w:rsidR="00617B09">
        <w:rPr>
          <w:rFonts w:eastAsia="Calibri" w:cs="Times New Roman"/>
          <w:lang w:eastAsia="en-US"/>
        </w:rPr>
        <w:t>; the other patient</w:t>
      </w:r>
      <w:r w:rsidRPr="00C82774">
        <w:rPr>
          <w:rFonts w:eastAsia="Calibri" w:cs="Times New Roman"/>
          <w:lang w:eastAsia="en-US"/>
        </w:rPr>
        <w:t xml:space="preserve"> </w:t>
      </w:r>
      <w:r w:rsidR="00617B09">
        <w:rPr>
          <w:rFonts w:eastAsia="Calibri" w:cs="Times New Roman"/>
          <w:lang w:eastAsia="en-US"/>
        </w:rPr>
        <w:t xml:space="preserve">in </w:t>
      </w:r>
      <w:r w:rsidR="00B92C1F">
        <w:rPr>
          <w:rFonts w:eastAsia="Calibri" w:cs="Times New Roman"/>
          <w:lang w:eastAsia="en-US"/>
        </w:rPr>
        <w:t xml:space="preserve">Studies </w:t>
      </w:r>
      <w:r w:rsidR="00617B09">
        <w:rPr>
          <w:rFonts w:eastAsia="Calibri" w:cs="Times New Roman"/>
          <w:lang w:eastAsia="en-US"/>
        </w:rPr>
        <w:t>201/202 who did not participate in Study 405</w:t>
      </w:r>
      <w:r w:rsidR="00617B09" w:rsidRPr="00C82774">
        <w:rPr>
          <w:rFonts w:eastAsia="Calibri" w:cs="Times New Roman"/>
          <w:lang w:eastAsia="en-US"/>
        </w:rPr>
        <w:t xml:space="preserve"> </w:t>
      </w:r>
      <w:r w:rsidRPr="00C82774">
        <w:rPr>
          <w:rFonts w:eastAsia="Calibri" w:cs="Times New Roman"/>
          <w:lang w:eastAsia="en-US"/>
        </w:rPr>
        <w:t>was assumed to rema</w:t>
      </w:r>
      <w:r w:rsidR="00A705AB" w:rsidRPr="00C82774">
        <w:rPr>
          <w:rFonts w:eastAsia="Calibri" w:cs="Times New Roman"/>
          <w:lang w:eastAsia="en-US"/>
        </w:rPr>
        <w:t>in ambulatory until the end of S</w:t>
      </w:r>
      <w:r w:rsidRPr="00C82774">
        <w:rPr>
          <w:rFonts w:eastAsia="Calibri" w:cs="Times New Roman"/>
          <w:lang w:eastAsia="en-US"/>
        </w:rPr>
        <w:t>tudy 405, when the follow-up was censored</w:t>
      </w:r>
      <w:r w:rsidR="00A705AB" w:rsidRPr="00C82774">
        <w:rPr>
          <w:rFonts w:eastAsia="Calibri" w:cs="Times New Roman"/>
          <w:lang w:eastAsia="en-US"/>
        </w:rPr>
        <w:t>.</w:t>
      </w:r>
    </w:p>
    <w:p w14:paraId="1CCEC8A8" w14:textId="77777777" w:rsidR="00EF6502" w:rsidRPr="00C82774" w:rsidRDefault="00EF6502" w:rsidP="00764099">
      <w:pPr>
        <w:spacing w:line="480" w:lineRule="auto"/>
        <w:rPr>
          <w:rFonts w:eastAsia="Calibri" w:cs="Times New Roman"/>
          <w:lang w:eastAsia="en-US"/>
        </w:rPr>
      </w:pPr>
    </w:p>
    <w:p w14:paraId="43F48DE7" w14:textId="77777777" w:rsidR="00EF6502" w:rsidRPr="00C82774" w:rsidRDefault="00EF6502" w:rsidP="00764099">
      <w:pPr>
        <w:spacing w:line="480" w:lineRule="auto"/>
        <w:rPr>
          <w:rFonts w:eastAsia="Calibri" w:cs="Times New Roman"/>
          <w:lang w:eastAsia="en-US"/>
        </w:rPr>
      </w:pPr>
    </w:p>
    <w:p w14:paraId="17F4AB97" w14:textId="77777777" w:rsidR="00DD6F6D" w:rsidRPr="00C82774" w:rsidRDefault="00DD6F6D" w:rsidP="00764099">
      <w:pPr>
        <w:spacing w:line="480" w:lineRule="auto"/>
        <w:rPr>
          <w:rFonts w:eastAsia="Calibri" w:cs="Times New Roman"/>
          <w:b/>
          <w:lang w:eastAsia="en-US"/>
        </w:rPr>
      </w:pPr>
      <w:r w:rsidRPr="00C82774">
        <w:rPr>
          <w:rFonts w:eastAsia="Calibri" w:cs="Times New Roman"/>
          <w:b/>
          <w:lang w:eastAsia="en-US"/>
        </w:rPr>
        <w:br w:type="page"/>
      </w:r>
    </w:p>
    <w:p w14:paraId="3D3604BD" w14:textId="534493FD" w:rsidR="00C87C04" w:rsidRPr="00EF6502" w:rsidRDefault="00B43880" w:rsidP="00764099">
      <w:pPr>
        <w:spacing w:line="240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</w:t>
      </w:r>
      <w:r w:rsidR="00A705AB" w:rsidRPr="00C82774">
        <w:rPr>
          <w:rFonts w:eastAsia="Calibri" w:cs="Times New Roman"/>
          <w:b/>
          <w:szCs w:val="24"/>
          <w:lang w:eastAsia="en-US"/>
        </w:rPr>
        <w:t xml:space="preserve"> Table </w:t>
      </w:r>
      <w:r w:rsidR="009400C6">
        <w:rPr>
          <w:rFonts w:eastAsia="Calibri" w:cs="Times New Roman"/>
          <w:b/>
          <w:szCs w:val="24"/>
          <w:lang w:eastAsia="en-US"/>
        </w:rPr>
        <w:t>3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. Sensitivity analysis: Median time to </w:t>
      </w:r>
      <w:r w:rsidR="00A705AB" w:rsidRPr="00C82774">
        <w:rPr>
          <w:rFonts w:eastAsia="Calibri" w:cs="Times New Roman"/>
          <w:b/>
          <w:szCs w:val="24"/>
          <w:lang w:eastAsia="en-US"/>
        </w:rPr>
        <w:t>loss of ambulation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 by treatment group, calculated under alternative assumptions for patients not participating in Study 405</w:t>
      </w:r>
      <w:r w:rsidR="00C87C04" w:rsidRPr="00C87C04">
        <w:rPr>
          <w:rFonts w:eastAsia="Calibri" w:cs="Times New Roman"/>
          <w:b/>
          <w:lang w:eastAsia="en-US"/>
        </w:rPr>
        <w:t xml:space="preserve"> </w:t>
      </w:r>
    </w:p>
    <w:tbl>
      <w:tblPr>
        <w:tblStyle w:val="PlainTable25"/>
        <w:tblW w:w="7920" w:type="dxa"/>
        <w:tblInd w:w="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2160"/>
        <w:gridCol w:w="1170"/>
        <w:gridCol w:w="1800"/>
        <w:gridCol w:w="2790"/>
      </w:tblGrid>
      <w:tr w:rsidR="00C87C04" w:rsidRPr="000A3205" w14:paraId="0B5506A2" w14:textId="77777777" w:rsidTr="00F90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C60A166" w14:textId="77777777" w:rsidR="00C87C04" w:rsidRPr="000A3205" w:rsidRDefault="00C87C04" w:rsidP="00764099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1C9EA0" w14:textId="77777777" w:rsidR="00C87C04" w:rsidRPr="000A3205" w:rsidRDefault="00C87C04" w:rsidP="00764099">
            <w:r w:rsidRPr="000A3205">
              <w:t>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FE0810" w14:textId="77777777" w:rsidR="00C87C04" w:rsidRPr="000A3205" w:rsidRDefault="00C87C04" w:rsidP="00764099">
            <w:r w:rsidRPr="000A3205">
              <w:t>Patients with events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88208A" w14:textId="77777777" w:rsidR="00C87C04" w:rsidRPr="000A3205" w:rsidRDefault="00C87C04" w:rsidP="00764099">
            <w:r w:rsidRPr="000A3205">
              <w:t>Median time to event (years), 95% CI</w:t>
            </w:r>
          </w:p>
        </w:tc>
      </w:tr>
      <w:tr w:rsidR="00C87C04" w:rsidRPr="000A3205" w14:paraId="6F08854E" w14:textId="77777777" w:rsidTr="00F90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EC26AE" w14:textId="301DDA3D" w:rsidR="00C87C04" w:rsidRPr="000A3205" w:rsidRDefault="00A76EDC" w:rsidP="00A76EDC">
            <w:r>
              <w:t>Eteplirsen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94B309" w14:textId="77777777" w:rsidR="00C87C04" w:rsidRPr="000A3205" w:rsidRDefault="00C87C04" w:rsidP="00764099">
            <w:r w:rsidRPr="000A3205"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A5213B" w14:textId="77777777" w:rsidR="00C87C04" w:rsidRPr="000A3205" w:rsidRDefault="00C87C04" w:rsidP="00764099">
            <w:r w:rsidRPr="000A3205"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F8C0C7" w14:textId="044A3480" w:rsidR="00C87C04" w:rsidRPr="000A3205" w:rsidRDefault="00C87C04" w:rsidP="00E34642">
            <w:r w:rsidRPr="000A3205">
              <w:t>5.4</w:t>
            </w:r>
            <w:r w:rsidR="00E34642">
              <w:t>3</w:t>
            </w:r>
            <w:r w:rsidRPr="000A3205">
              <w:t xml:space="preserve"> (4.</w:t>
            </w:r>
            <w:r w:rsidR="00E34642">
              <w:t>87</w:t>
            </w:r>
            <w:r w:rsidRPr="000A3205">
              <w:t>, -)</w:t>
            </w:r>
          </w:p>
        </w:tc>
      </w:tr>
      <w:tr w:rsidR="00C87C04" w:rsidRPr="000A3205" w14:paraId="08D2009F" w14:textId="77777777" w:rsidTr="00F90AC8">
        <w:trPr>
          <w:trHeight w:val="304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4EEFAA5" w14:textId="77777777" w:rsidR="00C87C04" w:rsidRPr="000A3205" w:rsidRDefault="00C87C04" w:rsidP="00764099">
            <w:r w:rsidRPr="000A3205">
              <w:t>Standard of Care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1268C7" w14:textId="77777777" w:rsidR="00C87C04" w:rsidRPr="000A3205" w:rsidRDefault="00C87C04" w:rsidP="00764099">
            <w:r w:rsidRPr="000A3205">
              <w:t>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4A7629" w14:textId="77777777" w:rsidR="00C87C04" w:rsidRPr="000A3205" w:rsidRDefault="00C87C04" w:rsidP="00764099">
            <w:r w:rsidRPr="000A3205"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A3AA89" w14:textId="2DCCB9EA" w:rsidR="00C87C04" w:rsidRPr="000A3205" w:rsidRDefault="00C87C04" w:rsidP="00E34642">
            <w:r w:rsidRPr="000A3205">
              <w:t>3.0</w:t>
            </w:r>
            <w:r w:rsidR="00E34642">
              <w:t>0</w:t>
            </w:r>
            <w:r w:rsidRPr="000A3205">
              <w:t xml:space="preserve"> (2.</w:t>
            </w:r>
            <w:r w:rsidR="00E34642">
              <w:t>29</w:t>
            </w:r>
            <w:r w:rsidRPr="000A3205">
              <w:t>, -)</w:t>
            </w:r>
          </w:p>
        </w:tc>
      </w:tr>
    </w:tbl>
    <w:p w14:paraId="5A0D836B" w14:textId="77777777" w:rsidR="00A705AB" w:rsidRPr="00C82774" w:rsidRDefault="00A705AB" w:rsidP="00764099">
      <w:pPr>
        <w:spacing w:line="480" w:lineRule="auto"/>
        <w:rPr>
          <w:rFonts w:eastAsia="Calibri" w:cs="Times New Roman"/>
          <w:lang w:eastAsia="en-US"/>
        </w:rPr>
      </w:pPr>
      <w:r w:rsidRPr="008A62CC">
        <w:rPr>
          <w:rFonts w:eastAsia="Calibri" w:cs="Times New Roman"/>
          <w:b/>
          <w:lang w:eastAsia="en-US"/>
        </w:rPr>
        <w:t>Abbreviation:</w:t>
      </w:r>
      <w:r w:rsidR="008A62CC">
        <w:rPr>
          <w:rFonts w:eastAsia="Calibri" w:cs="Times New Roman"/>
          <w:lang w:eastAsia="en-US"/>
        </w:rPr>
        <w:t xml:space="preserve"> CI:</w:t>
      </w:r>
      <w:r w:rsidRPr="00C82774">
        <w:rPr>
          <w:rFonts w:eastAsia="Calibri" w:cs="Times New Roman"/>
          <w:lang w:eastAsia="en-US"/>
        </w:rPr>
        <w:t xml:space="preserve"> confidence interval</w:t>
      </w:r>
    </w:p>
    <w:p w14:paraId="53777F1B" w14:textId="77777777" w:rsidR="00EF6502" w:rsidRPr="00C82774" w:rsidRDefault="00EF6502" w:rsidP="00764099">
      <w:pPr>
        <w:spacing w:after="0" w:line="480" w:lineRule="auto"/>
        <w:rPr>
          <w:rFonts w:eastAsia="Calibri" w:cs="Times New Roman"/>
          <w:lang w:eastAsia="en-US"/>
        </w:rPr>
      </w:pPr>
    </w:p>
    <w:p w14:paraId="2A54037B" w14:textId="77777777" w:rsidR="00A705AB" w:rsidRPr="00C82774" w:rsidRDefault="00A705AB" w:rsidP="00764099">
      <w:pPr>
        <w:spacing w:after="0" w:line="480" w:lineRule="auto"/>
        <w:rPr>
          <w:rFonts w:eastAsia="Calibri" w:cs="Times New Roman"/>
          <w:lang w:eastAsia="en-US"/>
        </w:rPr>
        <w:sectPr w:rsidR="00A705AB" w:rsidRPr="00C82774">
          <w:pgSz w:w="12240" w:h="15840"/>
          <w:pgMar w:top="1440" w:right="1440" w:bottom="1440" w:left="1440" w:header="720" w:footer="720" w:gutter="0"/>
          <w:cols w:space="720"/>
        </w:sectPr>
      </w:pPr>
    </w:p>
    <w:p w14:paraId="741642E6" w14:textId="5010AFA8" w:rsidR="00EF6502" w:rsidRPr="00C82774" w:rsidRDefault="00B43880" w:rsidP="00CA6AED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</w:t>
      </w:r>
      <w:r w:rsidR="00A705AB" w:rsidRPr="00C82774">
        <w:rPr>
          <w:rFonts w:eastAsia="Calibri" w:cs="Times New Roman"/>
          <w:b/>
          <w:szCs w:val="24"/>
          <w:lang w:eastAsia="en-US"/>
        </w:rPr>
        <w:t xml:space="preserve"> Figure </w:t>
      </w:r>
      <w:r w:rsidR="009400C6">
        <w:rPr>
          <w:rFonts w:eastAsia="Calibri" w:cs="Times New Roman"/>
          <w:b/>
          <w:szCs w:val="24"/>
          <w:lang w:eastAsia="en-US"/>
        </w:rPr>
        <w:t>2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. Sensitivity analysis: Kaplan-Meier curves for time from birth to </w:t>
      </w:r>
      <w:r w:rsidR="00A705AB" w:rsidRPr="00C82774">
        <w:rPr>
          <w:rFonts w:eastAsia="Calibri" w:cs="Times New Roman"/>
          <w:b/>
          <w:szCs w:val="24"/>
          <w:lang w:eastAsia="en-US"/>
        </w:rPr>
        <w:t>loss of ambulation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 by treatment group</w:t>
      </w:r>
    </w:p>
    <w:p w14:paraId="15115AC2" w14:textId="77777777" w:rsidR="00EF6502" w:rsidRPr="00C82774" w:rsidRDefault="00EF6502" w:rsidP="00CA6AED">
      <w:pPr>
        <w:spacing w:line="480" w:lineRule="auto"/>
        <w:rPr>
          <w:rFonts w:eastAsia="Calibri" w:cs="Times New Roman"/>
          <w:lang w:eastAsia="en-US"/>
        </w:rPr>
      </w:pPr>
      <w:r>
        <w:rPr>
          <w:noProof/>
          <w:lang w:val="en-IN" w:eastAsia="en-IN"/>
        </w:rPr>
        <w:drawing>
          <wp:inline distT="0" distB="0" distL="0" distR="0" wp14:anchorId="6E553D42" wp14:editId="56E11190">
            <wp:extent cx="5947408" cy="31565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6"/>
                    <a:stretch>
                      <a:fillRect/>
                    </a:stretch>
                  </pic:blipFill>
                  <pic:spPr>
                    <a:xfrm>
                      <a:off x="0" y="0"/>
                      <a:ext cx="5947408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78DA" w14:textId="77777777" w:rsidR="00EF6502" w:rsidRPr="00C82774" w:rsidRDefault="00EF6502" w:rsidP="00CA6AED">
      <w:pPr>
        <w:spacing w:line="480" w:lineRule="auto"/>
        <w:rPr>
          <w:rFonts w:eastAsia="Calibri" w:cs="Times New Roman"/>
          <w:b/>
          <w:lang w:eastAsia="en-US"/>
        </w:rPr>
      </w:pPr>
    </w:p>
    <w:p w14:paraId="2CD01BC3" w14:textId="77777777" w:rsidR="00EF6502" w:rsidRPr="00C82774" w:rsidRDefault="00EF6502" w:rsidP="00CA6AED">
      <w:pPr>
        <w:spacing w:line="480" w:lineRule="auto"/>
        <w:rPr>
          <w:rFonts w:eastAsia="Calibri" w:cs="Times New Roman"/>
          <w:b/>
          <w:lang w:eastAsia="en-US"/>
        </w:rPr>
      </w:pPr>
    </w:p>
    <w:p w14:paraId="46C5D624" w14:textId="77777777" w:rsidR="00DD6F6D" w:rsidRPr="00C82774" w:rsidRDefault="00DD6F6D" w:rsidP="00CA6AED">
      <w:pPr>
        <w:spacing w:line="480" w:lineRule="auto"/>
        <w:rPr>
          <w:rFonts w:eastAsia="Calibri" w:cs="Times New Roman"/>
          <w:b/>
          <w:lang w:eastAsia="en-US"/>
        </w:rPr>
      </w:pPr>
      <w:r w:rsidRPr="00C82774">
        <w:rPr>
          <w:rFonts w:eastAsia="Calibri" w:cs="Times New Roman"/>
          <w:b/>
          <w:lang w:eastAsia="en-US"/>
        </w:rPr>
        <w:br w:type="page"/>
      </w:r>
    </w:p>
    <w:p w14:paraId="2EB4F5CD" w14:textId="552FFDC9" w:rsidR="00EF6502" w:rsidRPr="00C82774" w:rsidRDefault="00B43880" w:rsidP="00764099">
      <w:pPr>
        <w:spacing w:line="240" w:lineRule="auto"/>
        <w:rPr>
          <w:rFonts w:eastAsia="Calibri" w:cs="Times New Roman"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</w:t>
      </w:r>
      <w:r w:rsidR="002374A4">
        <w:rPr>
          <w:rFonts w:eastAsia="Calibri" w:cs="Times New Roman"/>
          <w:b/>
          <w:szCs w:val="24"/>
          <w:lang w:eastAsia="en-US"/>
        </w:rPr>
        <w:t xml:space="preserve"> Table 4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. Sensitivity analysis: Median time from birth to </w:t>
      </w:r>
      <w:r w:rsidR="00A705AB" w:rsidRPr="00C82774">
        <w:rPr>
          <w:rFonts w:eastAsia="Calibri" w:cs="Times New Roman"/>
          <w:b/>
          <w:szCs w:val="24"/>
          <w:lang w:eastAsia="en-US"/>
        </w:rPr>
        <w:t>loss of ambulation</w:t>
      </w:r>
      <w:r w:rsidR="00EF6502" w:rsidRPr="00C82774">
        <w:rPr>
          <w:rFonts w:eastAsia="Calibri" w:cs="Times New Roman"/>
          <w:b/>
          <w:szCs w:val="24"/>
          <w:lang w:eastAsia="en-US"/>
        </w:rPr>
        <w:t xml:space="preserve"> by treatment group</w:t>
      </w:r>
    </w:p>
    <w:tbl>
      <w:tblPr>
        <w:tblStyle w:val="PlainTable25"/>
        <w:tblW w:w="9270" w:type="dxa"/>
        <w:tblInd w:w="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2970"/>
        <w:gridCol w:w="1320"/>
        <w:gridCol w:w="1500"/>
        <w:gridCol w:w="3480"/>
      </w:tblGrid>
      <w:tr w:rsidR="00EF6502" w:rsidRPr="00C82774" w14:paraId="3B4166D1" w14:textId="77777777" w:rsidTr="00EF6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68154" w14:textId="77777777" w:rsidR="00EF6502" w:rsidRPr="00C82774" w:rsidRDefault="00EF6502" w:rsidP="00764099"/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DC54C5" w14:textId="77777777" w:rsidR="00EF6502" w:rsidRPr="00C82774" w:rsidRDefault="00EF6502" w:rsidP="00764099">
            <w:r w:rsidRPr="00C82774"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AD0113" w14:textId="77777777" w:rsidR="00EF6502" w:rsidRPr="00C82774" w:rsidRDefault="00EF6502" w:rsidP="00764099">
            <w:r w:rsidRPr="00C82774">
              <w:t>Patients with events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0F2B51" w14:textId="77777777" w:rsidR="000A3205" w:rsidRPr="00C82774" w:rsidRDefault="00EF6502" w:rsidP="00764099">
            <w:r w:rsidRPr="00C82774">
              <w:t xml:space="preserve">Median time to event (years), </w:t>
            </w:r>
          </w:p>
          <w:p w14:paraId="15FD8E1B" w14:textId="77777777" w:rsidR="00EF6502" w:rsidRPr="00C82774" w:rsidRDefault="00EF6502" w:rsidP="00764099">
            <w:r w:rsidRPr="00C82774">
              <w:t>95% CI</w:t>
            </w:r>
          </w:p>
        </w:tc>
      </w:tr>
      <w:tr w:rsidR="00EF6502" w:rsidRPr="00C82774" w14:paraId="61966D6F" w14:textId="77777777" w:rsidTr="00EF6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244EE" w14:textId="69421364" w:rsidR="00EF6502" w:rsidRPr="00C82774" w:rsidRDefault="00A76EDC" w:rsidP="00764099">
            <w:r>
              <w:t>Eteplirsen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B329A" w14:textId="77777777" w:rsidR="00EF6502" w:rsidRPr="00C82774" w:rsidRDefault="00EF6502" w:rsidP="00764099">
            <w:r w:rsidRPr="00C82774"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13D79" w14:textId="77777777" w:rsidR="00EF6502" w:rsidRPr="00C82774" w:rsidRDefault="00EF6502" w:rsidP="00764099">
            <w:r w:rsidRPr="00C82774"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02AC9" w14:textId="684DDA5E" w:rsidR="00EF6502" w:rsidRPr="00C82774" w:rsidRDefault="00EF6502" w:rsidP="0041602A">
            <w:r w:rsidRPr="00C82774">
              <w:t>15.</w:t>
            </w:r>
            <w:r w:rsidR="0041602A">
              <w:t>16</w:t>
            </w:r>
            <w:r w:rsidR="0041602A" w:rsidRPr="00C82774">
              <w:t xml:space="preserve"> </w:t>
            </w:r>
            <w:r w:rsidRPr="00C82774">
              <w:t>(13.9</w:t>
            </w:r>
            <w:r w:rsidR="00402D91">
              <w:t>5</w:t>
            </w:r>
            <w:r w:rsidRPr="00C82774">
              <w:t>, -)</w:t>
            </w:r>
          </w:p>
        </w:tc>
      </w:tr>
      <w:tr w:rsidR="00EF6502" w:rsidRPr="00C82774" w14:paraId="59161B43" w14:textId="77777777" w:rsidTr="00EF6502">
        <w:trPr>
          <w:trHeight w:val="304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F12472" w14:textId="77777777" w:rsidR="00EF6502" w:rsidRPr="00C82774" w:rsidRDefault="00A705AB" w:rsidP="00764099">
            <w:r w:rsidRPr="00C82774">
              <w:t>Standard of c</w:t>
            </w:r>
            <w:r w:rsidR="00EF6502" w:rsidRPr="00C82774">
              <w:t>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10238C" w14:textId="77777777" w:rsidR="00EF6502" w:rsidRPr="00C82774" w:rsidRDefault="00EF6502" w:rsidP="00764099">
            <w:r w:rsidRPr="00C82774">
              <w:t>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E308E8B" w14:textId="77777777" w:rsidR="00EF6502" w:rsidRPr="00C82774" w:rsidRDefault="00EF6502" w:rsidP="00764099">
            <w:r w:rsidRPr="00C82774"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D95EC9" w14:textId="2E389E72" w:rsidR="00EF6502" w:rsidRPr="00C82774" w:rsidRDefault="00EF6502" w:rsidP="00764099">
            <w:r w:rsidRPr="00C82774">
              <w:t>13.5</w:t>
            </w:r>
            <w:r w:rsidR="00402D91">
              <w:t>0</w:t>
            </w:r>
            <w:r w:rsidRPr="00C82774">
              <w:t xml:space="preserve"> (12.8</w:t>
            </w:r>
            <w:r w:rsidR="00402D91">
              <w:t>0</w:t>
            </w:r>
            <w:r w:rsidRPr="00C82774">
              <w:t>, -)</w:t>
            </w:r>
          </w:p>
        </w:tc>
      </w:tr>
    </w:tbl>
    <w:p w14:paraId="41EB58DB" w14:textId="77777777" w:rsidR="003566A2" w:rsidRPr="00C82774" w:rsidRDefault="00A705AB" w:rsidP="00764099">
      <w:pPr>
        <w:spacing w:line="480" w:lineRule="auto"/>
        <w:rPr>
          <w:rFonts w:cs="Times New Roman"/>
        </w:rPr>
      </w:pPr>
      <w:r w:rsidRPr="00C82774">
        <w:rPr>
          <w:rFonts w:cs="Times New Roman"/>
          <w:b/>
        </w:rPr>
        <w:t>Abbreviation</w:t>
      </w:r>
      <w:r w:rsidR="008A62CC">
        <w:rPr>
          <w:rFonts w:cs="Times New Roman"/>
        </w:rPr>
        <w:t>: CI:</w:t>
      </w:r>
      <w:r w:rsidRPr="00C82774">
        <w:rPr>
          <w:rFonts w:cs="Times New Roman"/>
        </w:rPr>
        <w:t xml:space="preserve"> confidence interval</w:t>
      </w:r>
    </w:p>
    <w:p w14:paraId="417236AA" w14:textId="77777777" w:rsidR="009F7E36" w:rsidRDefault="009F7E36" w:rsidP="00764099">
      <w:pPr>
        <w:spacing w:line="480" w:lineRule="auto"/>
        <w:rPr>
          <w:rFonts w:cs="Times New Roman"/>
        </w:rPr>
        <w:sectPr w:rsidR="009F7E36" w:rsidSect="00646151">
          <w:footnotePr>
            <w:numFmt w:val="chicago"/>
            <w:numStart w:val="2"/>
          </w:footnotePr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117D438B" w14:textId="3082A4CB" w:rsidR="009F7E36" w:rsidRDefault="009F7E36" w:rsidP="002C2D53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 Figure 3. Sensitivity analyse</w:t>
      </w:r>
      <w:r w:rsidRPr="00C82774">
        <w:rPr>
          <w:rFonts w:eastAsia="Calibri" w:cs="Times New Roman"/>
          <w:b/>
          <w:szCs w:val="24"/>
          <w:lang w:eastAsia="en-US"/>
        </w:rPr>
        <w:t xml:space="preserve">s: Kaplan-Meier curves for time from </w:t>
      </w:r>
      <w:r>
        <w:rPr>
          <w:rFonts w:eastAsia="Calibri" w:cs="Times New Roman"/>
          <w:b/>
          <w:szCs w:val="24"/>
          <w:lang w:eastAsia="en-US"/>
        </w:rPr>
        <w:t>baseline</w:t>
      </w:r>
      <w:r w:rsidRPr="00C82774">
        <w:rPr>
          <w:rFonts w:eastAsia="Calibri" w:cs="Times New Roman"/>
          <w:b/>
          <w:szCs w:val="24"/>
          <w:lang w:eastAsia="en-US"/>
        </w:rPr>
        <w:t xml:space="preserve"> to </w:t>
      </w:r>
      <w:r>
        <w:rPr>
          <w:rFonts w:eastAsia="Calibri" w:cs="Times New Roman"/>
          <w:b/>
          <w:szCs w:val="24"/>
          <w:lang w:eastAsia="en-US"/>
        </w:rPr>
        <w:t>LOA</w:t>
      </w:r>
      <w:r w:rsidRPr="00C82774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 xml:space="preserve">under different assumptions for patients with uncertain dates of LOA recorded for </w:t>
      </w:r>
      <w:r w:rsidR="008856E2">
        <w:rPr>
          <w:rFonts w:eastAsia="Calibri" w:cs="Times New Roman"/>
          <w:b/>
          <w:szCs w:val="24"/>
          <w:lang w:eastAsia="en-US"/>
        </w:rPr>
        <w:t xml:space="preserve">eteplirsen-treated </w:t>
      </w:r>
      <w:r>
        <w:rPr>
          <w:rFonts w:eastAsia="Calibri" w:cs="Times New Roman"/>
          <w:b/>
          <w:szCs w:val="24"/>
          <w:lang w:eastAsia="en-US"/>
        </w:rPr>
        <w:t>patients</w:t>
      </w:r>
    </w:p>
    <w:p w14:paraId="455F88F8" w14:textId="1F7496AB" w:rsidR="002C2D53" w:rsidRDefault="00402D91" w:rsidP="009F7E36">
      <w:pPr>
        <w:spacing w:line="240" w:lineRule="auto"/>
        <w:rPr>
          <w:rFonts w:eastAsia="Calibri" w:cs="Times New Roman"/>
          <w:b/>
          <w:szCs w:val="24"/>
          <w:lang w:eastAsia="en-US"/>
        </w:rPr>
        <w:sectPr w:rsidR="002C2D53" w:rsidSect="00646151">
          <w:footnotePr>
            <w:numFmt w:val="chicago"/>
            <w:numStart w:val="2"/>
          </w:footnotePr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rPr>
          <w:noProof/>
          <w:sz w:val="16"/>
          <w:szCs w:val="16"/>
          <w:lang w:val="en-IN" w:eastAsia="en-IN"/>
        </w:rPr>
        <mc:AlternateContent>
          <mc:Choice Requires="wpg">
            <w:drawing>
              <wp:anchor distT="0" distB="0" distL="114300" distR="114300" simplePos="0" relativeHeight="251664416" behindDoc="0" locked="0" layoutInCell="1" allowOverlap="1" wp14:anchorId="457C7394" wp14:editId="136B9CE1">
                <wp:simplePos x="0" y="0"/>
                <wp:positionH relativeFrom="column">
                  <wp:posOffset>0</wp:posOffset>
                </wp:positionH>
                <wp:positionV relativeFrom="paragraph">
                  <wp:posOffset>2348</wp:posOffset>
                </wp:positionV>
                <wp:extent cx="6089650" cy="4274820"/>
                <wp:effectExtent l="0" t="0" r="635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4274820"/>
                          <a:chOff x="0" y="0"/>
                          <a:chExt cx="6089650" cy="4274820"/>
                        </a:xfrm>
                      </wpg:grpSpPr>
                      <wpg:grpSp>
                        <wpg:cNvPr id="8" name="Group 16"/>
                        <wpg:cNvGrpSpPr/>
                        <wpg:grpSpPr>
                          <a:xfrm>
                            <a:off x="0" y="0"/>
                            <a:ext cx="6089650" cy="4274820"/>
                            <a:chOff x="0" y="-4436"/>
                            <a:chExt cx="6089904" cy="4275277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 preferRelativeResize="0">
                              <a:picLocks noChangeAspect="1"/>
                            </pic:cNvPicPr>
                          </pic:nvPicPr>
                          <pic:blipFill rotWithShape="1">
                            <a:blip r:embed="rId23"/>
                            <a:srcRect r="14445"/>
                            <a:stretch/>
                          </pic:blipFill>
                          <pic:spPr>
                            <a:xfrm>
                              <a:off x="0" y="-1"/>
                              <a:ext cx="6089904" cy="427084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" name="TextBox 7"/>
                          <wps:cNvSpPr txBox="1"/>
                          <wps:spPr>
                            <a:xfrm>
                              <a:off x="2454193" y="-4436"/>
                              <a:ext cx="1981200" cy="152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bodyPr wrap="squar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32866" y="-4436"/>
                              <a:ext cx="1194739" cy="71845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13804" y="3122763"/>
                            <a:ext cx="1940943" cy="2005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CC555A" id="Group 18" o:spid="_x0000_s1026" style="position:absolute;margin-left:0;margin-top:.2pt;width:479.5pt;height:336.6pt;z-index:251664416" coordsize="60896,4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">
                <v:group id="Group 16" o:spid="_x0000_s1027" style="position:absolute;width:60896;height:42748" coordorigin=",-44" coordsize="60899,42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Picture 9" o:spid="_x0000_s1028" type="#_x0000_t75" style="position:absolute;width:60899;height:4270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">
                    <v:imagedata r:id="rId28" o:title="" cropright="9467f"/>
                    <v:path arrowok="t"/>
                  </v:shape>
                  <v:shape id="TextBox 7" o:spid="_x0000_s1029" type="#_x0000_t202" style="position:absolute;left:24541;top:-44;width:19812;height:1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" fillcolor="white [3212]" stroked="f">
                    <v:textbox style="mso-fit-shape-to-text:t"/>
                  </v:shape>
                  <v:shape id="Picture 11" o:spid="_x0000_s1030" type="#_x0000_t75" style="position:absolute;left:47328;top:-44;width:11948;height:7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">
                    <v:imagedata r:id="rId29" o:title=""/>
                    <v:path arrowok="t"/>
                  </v:shape>
                </v:group>
                <v:shape id="Picture 17" o:spid="_x0000_s1031" type="#_x0000_t75" style="position:absolute;left:26138;top:31227;width:19409;height:2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">
                  <v:imagedata r:id="rId30" o:title=""/>
                  <v:path arrowok="t"/>
                </v:shape>
              </v:group>
            </w:pict>
          </mc:Fallback>
        </mc:AlternateContent>
      </w:r>
      <w:r w:rsidR="002C2D53">
        <w:rPr>
          <w:rFonts w:eastAsia="Calibri" w:cs="Times New Roman"/>
          <w:b/>
          <w:szCs w:val="24"/>
          <w:lang w:eastAsia="en-US"/>
        </w:rPr>
        <w:t xml:space="preserve">Note: </w:t>
      </w:r>
      <w:r w:rsidR="002C2D53">
        <w:rPr>
          <w:rFonts w:eastAsia="Calibri" w:cs="Times New Roman"/>
          <w:szCs w:val="24"/>
          <w:lang w:eastAsia="en-US"/>
        </w:rPr>
        <w:t xml:space="preserve">The </w:t>
      </w:r>
      <w:r w:rsidR="00F61B74">
        <w:rPr>
          <w:rFonts w:eastAsia="Calibri" w:cs="Times New Roman"/>
          <w:szCs w:val="24"/>
          <w:lang w:eastAsia="en-US"/>
        </w:rPr>
        <w:t>Kaplan-Meier curves are</w:t>
      </w:r>
      <w:r w:rsidR="002C2D53">
        <w:rPr>
          <w:rFonts w:eastAsia="Calibri" w:cs="Times New Roman"/>
          <w:szCs w:val="24"/>
          <w:lang w:eastAsia="en-US"/>
        </w:rPr>
        <w:t xml:space="preserve"> plotted on the graph with </w:t>
      </w:r>
      <w:r w:rsidR="00F61B74">
        <w:rPr>
          <w:rFonts w:eastAsia="Calibri" w:cs="Times New Roman"/>
          <w:szCs w:val="24"/>
          <w:lang w:eastAsia="en-US"/>
        </w:rPr>
        <w:t xml:space="preserve">201/202/405 patient </w:t>
      </w:r>
      <w:r w:rsidR="002C2D53">
        <w:rPr>
          <w:rFonts w:eastAsia="Calibri" w:cs="Times New Roman"/>
          <w:szCs w:val="24"/>
          <w:lang w:eastAsia="en-US"/>
        </w:rPr>
        <w:t xml:space="preserve">data imputed under alternative assumptions based on the available information for patients where the </w:t>
      </w:r>
      <w:r w:rsidR="005F4BF1">
        <w:rPr>
          <w:rFonts w:eastAsia="Calibri" w:cs="Times New Roman"/>
          <w:szCs w:val="24"/>
          <w:lang w:eastAsia="en-US"/>
        </w:rPr>
        <w:t>date</w:t>
      </w:r>
      <w:r w:rsidR="002C2D53">
        <w:rPr>
          <w:rFonts w:eastAsia="Calibri" w:cs="Times New Roman"/>
          <w:szCs w:val="24"/>
          <w:lang w:eastAsia="en-US"/>
        </w:rPr>
        <w:t xml:space="preserve"> of LOA was recorded </w:t>
      </w:r>
      <w:r w:rsidR="005F4BF1">
        <w:rPr>
          <w:rFonts w:eastAsia="Calibri" w:cs="Times New Roman"/>
          <w:szCs w:val="24"/>
          <w:lang w:eastAsia="en-US"/>
        </w:rPr>
        <w:t>imprecisely</w:t>
      </w:r>
      <w:r w:rsidR="002C2D53">
        <w:rPr>
          <w:rFonts w:eastAsia="Calibri" w:cs="Times New Roman"/>
          <w:szCs w:val="24"/>
          <w:lang w:eastAsia="en-US"/>
        </w:rPr>
        <w:t>. The date of LOA was assumed to be either</w:t>
      </w:r>
      <w:r w:rsidR="002C2D53">
        <w:rPr>
          <w:rFonts w:cs="Times New Roman"/>
        </w:rPr>
        <w:t xml:space="preserve">: the lower bound of the uncertainty interval (i.e. the </w:t>
      </w:r>
      <w:r w:rsidR="002C2D53" w:rsidRPr="002C2D53">
        <w:rPr>
          <w:rFonts w:cs="Times New Roman"/>
        </w:rPr>
        <w:t xml:space="preserve">earliest event date consistent with </w:t>
      </w:r>
      <w:r w:rsidR="002C2D53">
        <w:rPr>
          <w:rFonts w:cs="Times New Roman"/>
        </w:rPr>
        <w:t xml:space="preserve">the </w:t>
      </w:r>
      <w:r w:rsidR="002C2D53" w:rsidRPr="002C2D53">
        <w:rPr>
          <w:rFonts w:cs="Times New Roman"/>
        </w:rPr>
        <w:t>data</w:t>
      </w:r>
      <w:r w:rsidR="002C2D53">
        <w:rPr>
          <w:rFonts w:cs="Times New Roman"/>
        </w:rPr>
        <w:t>), the m</w:t>
      </w:r>
      <w:r w:rsidR="002C2D53" w:rsidRPr="002C2D53">
        <w:rPr>
          <w:rFonts w:cs="Times New Roman"/>
        </w:rPr>
        <w:t>idpoint</w:t>
      </w:r>
      <w:r w:rsidR="002C2D53">
        <w:rPr>
          <w:rFonts w:cs="Times New Roman"/>
        </w:rPr>
        <w:t xml:space="preserve"> of the uncertainty interval, and the u</w:t>
      </w:r>
      <w:r w:rsidR="002C2D53" w:rsidRPr="002C2D53">
        <w:rPr>
          <w:rFonts w:cs="Times New Roman"/>
        </w:rPr>
        <w:t>pper bound</w:t>
      </w:r>
      <w:r w:rsidR="002C2D53">
        <w:rPr>
          <w:rFonts w:cs="Times New Roman"/>
        </w:rPr>
        <w:t xml:space="preserve"> of the uncertainty interval, (i.e. the</w:t>
      </w:r>
      <w:r w:rsidR="002C2D53" w:rsidRPr="002C2D53">
        <w:rPr>
          <w:rFonts w:cs="Times New Roman"/>
        </w:rPr>
        <w:t xml:space="preserve"> latest event date consistent with the data</w:t>
      </w:r>
      <w:r w:rsidR="002C2D53">
        <w:rPr>
          <w:rFonts w:cs="Times New Roman"/>
        </w:rPr>
        <w:t>)</w:t>
      </w:r>
    </w:p>
    <w:p w14:paraId="7CBCAC29" w14:textId="1EF8D04C" w:rsidR="00BB1222" w:rsidRDefault="009F7E36" w:rsidP="002C2D53">
      <w:pPr>
        <w:spacing w:line="240" w:lineRule="auto"/>
        <w:rPr>
          <w:rFonts w:cs="Times New Roman"/>
        </w:rPr>
      </w:pPr>
      <w:r>
        <w:rPr>
          <w:rFonts w:eastAsia="Calibri" w:cs="Times New Roman"/>
          <w:b/>
          <w:szCs w:val="24"/>
          <w:lang w:eastAsia="en-US"/>
        </w:rPr>
        <w:t>Supplementary Table 5. Sensitivity analyse</w:t>
      </w:r>
      <w:r w:rsidRPr="00C82774">
        <w:rPr>
          <w:rFonts w:eastAsia="Calibri" w:cs="Times New Roman"/>
          <w:b/>
          <w:szCs w:val="24"/>
          <w:lang w:eastAsia="en-US"/>
        </w:rPr>
        <w:t xml:space="preserve">s: </w:t>
      </w:r>
      <w:r>
        <w:rPr>
          <w:rFonts w:eastAsia="Calibri" w:cs="Times New Roman"/>
          <w:b/>
          <w:szCs w:val="24"/>
          <w:lang w:eastAsia="en-US"/>
        </w:rPr>
        <w:t>Comparison of m</w:t>
      </w:r>
      <w:r w:rsidRPr="00C82774">
        <w:rPr>
          <w:rFonts w:eastAsia="Calibri" w:cs="Times New Roman"/>
          <w:b/>
          <w:szCs w:val="24"/>
          <w:lang w:eastAsia="en-US"/>
        </w:rPr>
        <w:t xml:space="preserve">edian time </w:t>
      </w:r>
      <w:r>
        <w:rPr>
          <w:rFonts w:eastAsia="Calibri" w:cs="Times New Roman"/>
          <w:b/>
          <w:szCs w:val="24"/>
          <w:lang w:eastAsia="en-US"/>
        </w:rPr>
        <w:t xml:space="preserve">from baseline </w:t>
      </w:r>
      <w:r w:rsidRPr="00C82774">
        <w:rPr>
          <w:rFonts w:eastAsia="Calibri" w:cs="Times New Roman"/>
          <w:b/>
          <w:szCs w:val="24"/>
          <w:lang w:eastAsia="en-US"/>
        </w:rPr>
        <w:t xml:space="preserve">to </w:t>
      </w:r>
      <w:r>
        <w:rPr>
          <w:rFonts w:eastAsia="Calibri" w:cs="Times New Roman"/>
          <w:b/>
          <w:szCs w:val="24"/>
          <w:lang w:eastAsia="en-US"/>
        </w:rPr>
        <w:t>LOA</w:t>
      </w:r>
      <w:r w:rsidRPr="00C82774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 xml:space="preserve">under different assumptions for patients with uncertain dates of LOA recorded for </w:t>
      </w:r>
      <w:r w:rsidR="008856E2">
        <w:rPr>
          <w:rFonts w:eastAsia="Calibri" w:cs="Times New Roman"/>
          <w:b/>
          <w:szCs w:val="24"/>
          <w:lang w:eastAsia="en-US"/>
        </w:rPr>
        <w:t>eteplirsen-treated</w:t>
      </w:r>
      <w:r>
        <w:rPr>
          <w:rFonts w:eastAsia="Calibri" w:cs="Times New Roman"/>
          <w:b/>
          <w:szCs w:val="24"/>
          <w:lang w:eastAsia="en-US"/>
        </w:rPr>
        <w:t xml:space="preserve"> patients </w:t>
      </w:r>
    </w:p>
    <w:tbl>
      <w:tblPr>
        <w:tblW w:w="9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0"/>
        <w:gridCol w:w="1080"/>
        <w:gridCol w:w="1710"/>
        <w:gridCol w:w="2790"/>
      </w:tblGrid>
      <w:tr w:rsidR="009F7E36" w:rsidRPr="009F7E36" w14:paraId="526E062D" w14:textId="77777777" w:rsidTr="002C2D53">
        <w:trPr>
          <w:trHeight w:val="682"/>
        </w:trPr>
        <w:tc>
          <w:tcPr>
            <w:tcW w:w="37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6004E"/>
            <w:tcMar>
              <w:top w:w="43" w:type="dxa"/>
              <w:left w:w="43" w:type="dxa"/>
              <w:bottom w:w="43" w:type="dxa"/>
              <w:right w:w="43" w:type="dxa"/>
            </w:tcMar>
            <w:vAlign w:val="bottom"/>
            <w:hideMark/>
          </w:tcPr>
          <w:p w14:paraId="71D8288D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  <w:b/>
                <w:bCs/>
              </w:rPr>
              <w:t>Imputation method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6004E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C98AAB4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  <w:b/>
                <w:bCs/>
              </w:rPr>
              <w:t>Total patients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6004E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57D96A12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  <w:b/>
                <w:bCs/>
              </w:rPr>
              <w:t>Patients with events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6004E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AC71499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  <w:b/>
                <w:bCs/>
              </w:rPr>
              <w:t>Median time to event</w:t>
            </w:r>
            <w:r w:rsidRPr="009F7E36">
              <w:rPr>
                <w:rFonts w:cs="Times New Roman"/>
                <w:b/>
                <w:bCs/>
              </w:rPr>
              <w:br/>
              <w:t>(years), 95% CI</w:t>
            </w:r>
          </w:p>
        </w:tc>
      </w:tr>
      <w:tr w:rsidR="009F7E36" w:rsidRPr="009F7E36" w14:paraId="61118C9D" w14:textId="77777777" w:rsidTr="002C2D53">
        <w:trPr>
          <w:trHeight w:val="403"/>
        </w:trPr>
        <w:tc>
          <w:tcPr>
            <w:tcW w:w="37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61EFC8F5" w14:textId="2053BD4E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Lower bound</w:t>
            </w:r>
            <w:r>
              <w:rPr>
                <w:rFonts w:cs="Times New Roman"/>
              </w:rPr>
              <w:t xml:space="preserve"> (sensitivity analysis)</w:t>
            </w:r>
          </w:p>
        </w:tc>
        <w:tc>
          <w:tcPr>
            <w:tcW w:w="1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46FD4C53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12</w:t>
            </w:r>
          </w:p>
        </w:tc>
        <w:tc>
          <w:tcPr>
            <w:tcW w:w="17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E65E683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7</w:t>
            </w:r>
          </w:p>
        </w:tc>
        <w:tc>
          <w:tcPr>
            <w:tcW w:w="27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649320B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5.05 (4.15, -)</w:t>
            </w:r>
          </w:p>
        </w:tc>
      </w:tr>
      <w:tr w:rsidR="009F7E36" w:rsidRPr="009F7E36" w14:paraId="1B62B460" w14:textId="77777777" w:rsidTr="002C2D53">
        <w:trPr>
          <w:trHeight w:val="403"/>
        </w:trPr>
        <w:tc>
          <w:tcPr>
            <w:tcW w:w="3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9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94C3AD9" w14:textId="45EACA8E" w:rsidR="009F7E36" w:rsidRPr="002C2D53" w:rsidRDefault="009F7E36" w:rsidP="002C2D53">
            <w:pPr>
              <w:spacing w:line="240" w:lineRule="auto"/>
              <w:rPr>
                <w:rFonts w:cs="Times New Roman"/>
                <w:b/>
              </w:rPr>
            </w:pPr>
            <w:r w:rsidRPr="002C2D53">
              <w:rPr>
                <w:rFonts w:cs="Times New Roman"/>
                <w:b/>
              </w:rPr>
              <w:t>Midpoint (main analysis)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9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7C7A9289" w14:textId="77777777" w:rsidR="009F7E36" w:rsidRPr="002C2D53" w:rsidRDefault="009F7E36" w:rsidP="002C2D53">
            <w:pPr>
              <w:spacing w:line="240" w:lineRule="auto"/>
              <w:rPr>
                <w:rFonts w:cs="Times New Roman"/>
                <w:b/>
              </w:rPr>
            </w:pPr>
            <w:r w:rsidRPr="002C2D53">
              <w:rPr>
                <w:rFonts w:cs="Times New Roman"/>
                <w:b/>
              </w:rPr>
              <w:t>12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9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5548DC8" w14:textId="77777777" w:rsidR="009F7E36" w:rsidRPr="002C2D53" w:rsidRDefault="009F7E36" w:rsidP="002C2D53">
            <w:pPr>
              <w:spacing w:line="240" w:lineRule="auto"/>
              <w:rPr>
                <w:rFonts w:cs="Times New Roman"/>
                <w:b/>
              </w:rPr>
            </w:pPr>
            <w:r w:rsidRPr="002C2D53">
              <w:rPr>
                <w:rFonts w:cs="Times New Roman"/>
                <w:b/>
              </w:rPr>
              <w:t>7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9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17CFD673" w14:textId="77777777" w:rsidR="009F7E36" w:rsidRPr="002C2D53" w:rsidRDefault="009F7E36" w:rsidP="002C2D53">
            <w:pPr>
              <w:spacing w:line="240" w:lineRule="auto"/>
              <w:rPr>
                <w:rFonts w:cs="Times New Roman"/>
                <w:b/>
              </w:rPr>
            </w:pPr>
            <w:r w:rsidRPr="002C2D53">
              <w:rPr>
                <w:rFonts w:cs="Times New Roman"/>
                <w:b/>
              </w:rPr>
              <w:t>5.09 (4.87, -)</w:t>
            </w:r>
          </w:p>
        </w:tc>
      </w:tr>
      <w:tr w:rsidR="009F7E36" w:rsidRPr="009F7E36" w14:paraId="5012EA4B" w14:textId="77777777" w:rsidTr="002C2D53">
        <w:trPr>
          <w:trHeight w:val="403"/>
        </w:trPr>
        <w:tc>
          <w:tcPr>
            <w:tcW w:w="37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34AE7C00" w14:textId="71238A20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Upper bound</w:t>
            </w:r>
            <w:r>
              <w:rPr>
                <w:rFonts w:cs="Times New Roman"/>
              </w:rPr>
              <w:t xml:space="preserve"> (sensitivity analysis)</w:t>
            </w:r>
          </w:p>
        </w:tc>
        <w:tc>
          <w:tcPr>
            <w:tcW w:w="1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24D7DD86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12</w:t>
            </w:r>
          </w:p>
        </w:tc>
        <w:tc>
          <w:tcPr>
            <w:tcW w:w="1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85A2923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7</w:t>
            </w:r>
          </w:p>
        </w:tc>
        <w:tc>
          <w:tcPr>
            <w:tcW w:w="27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CBD0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14:paraId="05E8D3D3" w14:textId="77777777" w:rsidR="009F7E36" w:rsidRPr="009F7E36" w:rsidRDefault="009F7E36" w:rsidP="002C2D53">
            <w:pPr>
              <w:spacing w:line="240" w:lineRule="auto"/>
              <w:rPr>
                <w:rFonts w:cs="Times New Roman"/>
              </w:rPr>
            </w:pPr>
            <w:r w:rsidRPr="009F7E36">
              <w:rPr>
                <w:rFonts w:cs="Times New Roman"/>
              </w:rPr>
              <w:t>5.60 (5.08, -)</w:t>
            </w:r>
          </w:p>
        </w:tc>
      </w:tr>
    </w:tbl>
    <w:p w14:paraId="0644FA47" w14:textId="77777777" w:rsidR="00215E5F" w:rsidRPr="00C82774" w:rsidRDefault="00215E5F" w:rsidP="00215E5F">
      <w:pPr>
        <w:spacing w:line="480" w:lineRule="auto"/>
        <w:rPr>
          <w:rFonts w:cs="Times New Roman"/>
        </w:rPr>
      </w:pPr>
      <w:r w:rsidRPr="00C82774">
        <w:rPr>
          <w:rFonts w:cs="Times New Roman"/>
          <w:b/>
        </w:rPr>
        <w:t>Abbreviation</w:t>
      </w:r>
      <w:r>
        <w:rPr>
          <w:rFonts w:cs="Times New Roman"/>
        </w:rPr>
        <w:t>: CI:</w:t>
      </w:r>
      <w:r w:rsidRPr="00C82774">
        <w:rPr>
          <w:rFonts w:cs="Times New Roman"/>
        </w:rPr>
        <w:t xml:space="preserve"> confidence interval</w:t>
      </w:r>
    </w:p>
    <w:p w14:paraId="587FE930" w14:textId="77777777" w:rsidR="00AC1FB7" w:rsidRDefault="00AC1FB7" w:rsidP="00764099">
      <w:pPr>
        <w:spacing w:line="480" w:lineRule="auto"/>
        <w:rPr>
          <w:rFonts w:cs="Times New Roman"/>
        </w:rPr>
        <w:sectPr w:rsidR="00AC1FB7" w:rsidSect="00646151">
          <w:footnotePr>
            <w:numFmt w:val="chicago"/>
            <w:numStart w:val="2"/>
          </w:footnotePr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6F65B78A" w14:textId="5E09CCD5" w:rsidR="009F7E36" w:rsidRPr="0033540D" w:rsidRDefault="00510053" w:rsidP="0033540D">
      <w:pPr>
        <w:spacing w:after="0" w:line="24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 Table 6</w:t>
      </w:r>
      <w:r w:rsidRPr="00B43880">
        <w:rPr>
          <w:rFonts w:eastAsia="Calibri" w:cs="Times New Roman"/>
          <w:b/>
          <w:szCs w:val="24"/>
          <w:lang w:eastAsia="en-US"/>
        </w:rPr>
        <w:t>. Patient baseline characteristics by data source</w:t>
      </w:r>
      <w:r w:rsidR="0033540D">
        <w:rPr>
          <w:rFonts w:eastAsia="Calibri" w:cs="Times New Roman"/>
          <w:b/>
          <w:szCs w:val="24"/>
          <w:lang w:eastAsia="en-US"/>
        </w:rPr>
        <w:t xml:space="preserve">, </w:t>
      </w:r>
      <w:r w:rsidR="007E2894">
        <w:rPr>
          <w:rFonts w:eastAsia="Calibri" w:cs="Times New Roman"/>
          <w:b/>
          <w:szCs w:val="24"/>
          <w:lang w:eastAsia="en-US"/>
        </w:rPr>
        <w:t>for the LOA sensitivity analysis using</w:t>
      </w:r>
      <w:r w:rsidR="0033540D">
        <w:rPr>
          <w:rFonts w:eastAsia="Calibri" w:cs="Times New Roman"/>
          <w:b/>
          <w:szCs w:val="24"/>
          <w:lang w:eastAsia="en-US"/>
        </w:rPr>
        <w:t xml:space="preserve"> the </w:t>
      </w:r>
      <w:r w:rsidR="0033540D" w:rsidRPr="0033540D">
        <w:rPr>
          <w:rFonts w:eastAsia="Calibri" w:cs="Times New Roman"/>
          <w:b/>
          <w:szCs w:val="24"/>
          <w:lang w:eastAsia="en-US"/>
        </w:rPr>
        <w:t>expanded SOC group including CINRG DNHS patients</w:t>
      </w:r>
    </w:p>
    <w:tbl>
      <w:tblPr>
        <w:tblStyle w:val="PlainTable26"/>
        <w:tblpPr w:leftFromText="180" w:rightFromText="180" w:vertAnchor="page" w:horzAnchor="margin" w:tblpY="2201"/>
        <w:tblW w:w="13230" w:type="dxa"/>
        <w:tblInd w:w="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4343"/>
        <w:gridCol w:w="1926"/>
        <w:gridCol w:w="1650"/>
        <w:gridCol w:w="1655"/>
        <w:gridCol w:w="1557"/>
        <w:gridCol w:w="2099"/>
      </w:tblGrid>
      <w:tr w:rsidR="0033540D" w:rsidRPr="00FF5654" w14:paraId="650F6299" w14:textId="77777777" w:rsidTr="00335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0EC7B0" w14:textId="77777777" w:rsidR="0033540D" w:rsidRPr="00FF5654" w:rsidRDefault="0033540D" w:rsidP="0033540D">
            <w:pPr>
              <w:rPr>
                <w:sz w:val="22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0F6AEE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Eteplirsen Studies (201/202/405)</w:t>
            </w:r>
          </w:p>
          <w:p w14:paraId="5185E495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N = 12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9F03D8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Leuven</w:t>
            </w:r>
          </w:p>
          <w:p w14:paraId="27633589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N = 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0987DC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Italian Group</w:t>
            </w:r>
          </w:p>
          <w:p w14:paraId="1CADDA84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(Telethon)</w:t>
            </w:r>
          </w:p>
          <w:p w14:paraId="54A4BA64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N = 8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8F7042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DEMAND III</w:t>
            </w:r>
          </w:p>
          <w:p w14:paraId="6FD27D53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N = 60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91EC1D3" w14:textId="77777777" w:rsidR="0033540D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CINRG DNHS</w:t>
            </w:r>
          </w:p>
          <w:p w14:paraId="2BFEB26A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N = 8</w:t>
            </w:r>
          </w:p>
        </w:tc>
      </w:tr>
      <w:tr w:rsidR="0033540D" w:rsidRPr="00FF5654" w14:paraId="2939438E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467C79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b/>
                <w:bCs/>
                <w:sz w:val="22"/>
              </w:rPr>
              <w:t>Demographics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21EF39" w14:textId="77777777" w:rsidR="0033540D" w:rsidRPr="00FF5654" w:rsidRDefault="0033540D" w:rsidP="0033540D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E31933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4A9BE8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4C0014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ABCF37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</w:tr>
      <w:tr w:rsidR="0033540D" w:rsidRPr="00FF5654" w14:paraId="03C99918" w14:textId="77777777" w:rsidTr="0033540D">
        <w:trPr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E15882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Age (years), mean ± SD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D365D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9.48 ± 1.18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B5E09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10.63 ± 1.77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3475A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9.20 ± 1.34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55177E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8.41 ± 2.14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7327C5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 xml:space="preserve">6.11 </w:t>
            </w:r>
            <w:r w:rsidRPr="00A070FB">
              <w:rPr>
                <w:sz w:val="22"/>
              </w:rPr>
              <w:t>±</w:t>
            </w:r>
            <w:r>
              <w:rPr>
                <w:sz w:val="22"/>
              </w:rPr>
              <w:t xml:space="preserve"> 0.77</w:t>
            </w:r>
          </w:p>
        </w:tc>
      </w:tr>
      <w:tr w:rsidR="0033540D" w:rsidRPr="00FF5654" w14:paraId="2F2F04DE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2F01A" w14:textId="77777777" w:rsidR="0033540D" w:rsidRPr="00FF5654" w:rsidRDefault="0033540D" w:rsidP="0033540D">
            <w:pPr>
              <w:ind w:left="1440"/>
              <w:rPr>
                <w:sz w:val="22"/>
              </w:rPr>
            </w:pPr>
            <w:r w:rsidRPr="00FF5654">
              <w:rPr>
                <w:sz w:val="22"/>
              </w:rPr>
              <w:t>Median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21319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9.75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3975F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11.50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309EE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8.90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90B0F3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8.13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EE12AAD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5.83</w:t>
            </w:r>
          </w:p>
        </w:tc>
      </w:tr>
      <w:tr w:rsidR="0033540D" w:rsidRPr="00FF5654" w14:paraId="505AC0C4" w14:textId="77777777" w:rsidTr="0033540D">
        <w:trPr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A8035" w14:textId="77777777" w:rsidR="0033540D" w:rsidRPr="00FF5654" w:rsidRDefault="0033540D" w:rsidP="0033540D">
            <w:pPr>
              <w:ind w:left="1440"/>
              <w:rPr>
                <w:sz w:val="22"/>
              </w:rPr>
            </w:pPr>
            <w:r w:rsidRPr="00FF5654">
              <w:rPr>
                <w:sz w:val="22"/>
              </w:rPr>
              <w:t>IQR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536A4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[8.68, 10.57]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BDECB2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[10.05, 11.65]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2E4E91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[8.48, 10.13]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88EBB7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[6.65, 9.75]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C7998E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[5.54, 6.53]</w:t>
            </w:r>
          </w:p>
        </w:tc>
      </w:tr>
      <w:tr w:rsidR="0033540D" w:rsidRPr="00FF5654" w14:paraId="119FFEBD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A1F36C" w14:textId="77777777" w:rsidR="0033540D" w:rsidRPr="00FF5654" w:rsidRDefault="0033540D" w:rsidP="0033540D">
            <w:pPr>
              <w:ind w:left="1440"/>
              <w:rPr>
                <w:sz w:val="22"/>
              </w:rPr>
            </w:pPr>
            <w:r w:rsidRPr="00FF5654">
              <w:rPr>
                <w:sz w:val="22"/>
              </w:rPr>
              <w:t>Range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04565F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[7.36, 11.03]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722FB7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[8.60, 11.80]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9D319C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[7.30, 11.50]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84F502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[5.25, 15.36]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B7FE35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[5.41, 7.56]</w:t>
            </w:r>
          </w:p>
        </w:tc>
      </w:tr>
      <w:tr w:rsidR="0033540D" w:rsidRPr="00FF5654" w14:paraId="3F579538" w14:textId="77777777" w:rsidTr="0033540D">
        <w:trPr>
          <w:trHeight w:val="349"/>
        </w:trPr>
        <w:tc>
          <w:tcPr>
            <w:tcW w:w="4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FC5713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b/>
                <w:bCs/>
                <w:sz w:val="22"/>
              </w:rPr>
              <w:t>Function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A55982" w14:textId="77777777" w:rsidR="0033540D" w:rsidRPr="00FF5654" w:rsidRDefault="0033540D" w:rsidP="0033540D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678F64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F4CDE4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8B6026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8F44DC0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</w:tr>
      <w:tr w:rsidR="0033540D" w:rsidRPr="00FF5654" w14:paraId="5CF7C51F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45059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6MWT (meters)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B395B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363.17 ± 42.19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4156D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377.67 ± 65.03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6C75E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355.13 ± 74.96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B5A02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348.26 ± 92.91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F28D81D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 xml:space="preserve">452.34 </w:t>
            </w:r>
            <w:r w:rsidRPr="00A070FB">
              <w:rPr>
                <w:sz w:val="22"/>
              </w:rPr>
              <w:t>±</w:t>
            </w:r>
            <w:r>
              <w:rPr>
                <w:sz w:val="22"/>
              </w:rPr>
              <w:t xml:space="preserve"> 207.19</w:t>
            </w:r>
          </w:p>
        </w:tc>
      </w:tr>
      <w:tr w:rsidR="0033540D" w:rsidRPr="00FF5654" w14:paraId="27FD3D1C" w14:textId="77777777" w:rsidTr="0033540D">
        <w:trPr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22861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Timed ten-meter walk/run velocity (m/s)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E3DD36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1.71 ± 0.44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AA67DD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2.15 ± 0.71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F5DE1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1.43 ± 0.48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15D59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1.56 ± 0.55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0870CA8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 xml:space="preserve">1.73 </w:t>
            </w:r>
            <w:r w:rsidRPr="00A070FB">
              <w:rPr>
                <w:sz w:val="22"/>
              </w:rPr>
              <w:t>±</w:t>
            </w:r>
            <w:r>
              <w:rPr>
                <w:sz w:val="22"/>
              </w:rPr>
              <w:t xml:space="preserve"> 0.51</w:t>
            </w:r>
          </w:p>
        </w:tc>
      </w:tr>
      <w:tr w:rsidR="0033540D" w:rsidRPr="00FF5654" w14:paraId="32DFA975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1E17DD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Timed rise from floor velocity (s</w:t>
            </w:r>
            <w:r w:rsidRPr="00FF5654">
              <w:rPr>
                <w:sz w:val="22"/>
                <w:vertAlign w:val="superscript"/>
              </w:rPr>
              <w:t>-1</w:t>
            </w:r>
            <w:r w:rsidRPr="00FF5654">
              <w:rPr>
                <w:sz w:val="22"/>
              </w:rPr>
              <w:t>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865812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0.18 ± 0.09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ED7BC4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0.17 ± 0.12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B1BDC8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0.21 ± 0.14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CA889C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0.19 ± 0.27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4E7922D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 xml:space="preserve">0.22 </w:t>
            </w:r>
            <w:r w:rsidRPr="00A070FB">
              <w:rPr>
                <w:sz w:val="22"/>
              </w:rPr>
              <w:t>±</w:t>
            </w:r>
            <w:r>
              <w:rPr>
                <w:sz w:val="22"/>
              </w:rPr>
              <w:t xml:space="preserve"> 0.10</w:t>
            </w:r>
          </w:p>
        </w:tc>
      </w:tr>
      <w:tr w:rsidR="0033540D" w:rsidRPr="00FF5654" w14:paraId="4245D0E2" w14:textId="77777777" w:rsidTr="0033540D">
        <w:trPr>
          <w:trHeight w:val="349"/>
        </w:trPr>
        <w:tc>
          <w:tcPr>
            <w:tcW w:w="4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74B091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b/>
                <w:bCs/>
                <w:sz w:val="22"/>
              </w:rPr>
              <w:t>Steroid type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A673F5" w14:textId="77777777" w:rsidR="0033540D" w:rsidRPr="00FF5654" w:rsidRDefault="0033540D" w:rsidP="0033540D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B4A35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1AA2AF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DFB55F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3DADE9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</w:tr>
      <w:tr w:rsidR="0033540D" w:rsidRPr="00FF5654" w14:paraId="7E557DFA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6B5714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Deflazacort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601A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8 (66.7%)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B8402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 (100.00%)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43445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4 (50.00%)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65F1FD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25 (43.10%)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0015637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5 (62.50%)</w:t>
            </w:r>
            <w:r w:rsidRPr="0033540D">
              <w:rPr>
                <w:sz w:val="22"/>
                <w:vertAlign w:val="superscript"/>
              </w:rPr>
              <w:t>a</w:t>
            </w:r>
          </w:p>
        </w:tc>
      </w:tr>
      <w:tr w:rsidR="0033540D" w:rsidRPr="00FF5654" w14:paraId="03B9177B" w14:textId="77777777" w:rsidTr="0033540D">
        <w:trPr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EE5B8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Prednisone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4F8E1A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4 (33.3%)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B2F25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 (0.00%)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1C8505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4 (50.00%)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7DDD8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33 (56.90%)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676D1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3 (37.50%)</w:t>
            </w:r>
            <w:r w:rsidRPr="0033540D">
              <w:rPr>
                <w:sz w:val="22"/>
                <w:vertAlign w:val="superscript"/>
              </w:rPr>
              <w:t>a</w:t>
            </w:r>
          </w:p>
        </w:tc>
      </w:tr>
      <w:tr w:rsidR="0033540D" w:rsidRPr="00FF5654" w14:paraId="3056136A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C67E35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Missing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E49DC1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 / 12 (0.00%)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084E18A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 / 3 (0.00%)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CD183D" w14:textId="1426B473" w:rsidR="0033540D" w:rsidRPr="00FF5654" w:rsidRDefault="0041602A" w:rsidP="0041602A">
            <w:pPr>
              <w:rPr>
                <w:sz w:val="22"/>
              </w:rPr>
            </w:pPr>
            <w:r>
              <w:rPr>
                <w:sz w:val="22"/>
              </w:rPr>
              <w:t>0</w:t>
            </w:r>
            <w:r w:rsidRPr="00FF5654">
              <w:rPr>
                <w:sz w:val="22"/>
              </w:rPr>
              <w:t xml:space="preserve"> </w:t>
            </w:r>
            <w:r w:rsidR="0033540D" w:rsidRPr="00FF5654">
              <w:rPr>
                <w:sz w:val="22"/>
              </w:rPr>
              <w:t>/ 8 (</w:t>
            </w:r>
            <w:r>
              <w:rPr>
                <w:sz w:val="22"/>
              </w:rPr>
              <w:t>0</w:t>
            </w:r>
            <w:r w:rsidR="0033540D" w:rsidRPr="00FF5654">
              <w:rPr>
                <w:sz w:val="22"/>
              </w:rPr>
              <w:t>.</w:t>
            </w:r>
            <w:r>
              <w:rPr>
                <w:sz w:val="22"/>
              </w:rPr>
              <w:t>0</w:t>
            </w:r>
            <w:r w:rsidRPr="00FF5654">
              <w:rPr>
                <w:sz w:val="22"/>
              </w:rPr>
              <w:t>0</w:t>
            </w:r>
            <w:r w:rsidR="0033540D" w:rsidRPr="00FF5654">
              <w:rPr>
                <w:sz w:val="22"/>
              </w:rPr>
              <w:t>%)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27C356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2 / 60 (3.33%)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F7D98A7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0 / 8 (0.00%)</w:t>
            </w:r>
          </w:p>
        </w:tc>
      </w:tr>
      <w:tr w:rsidR="0033540D" w:rsidRPr="00FF5654" w14:paraId="0C0A168B" w14:textId="77777777" w:rsidTr="0033540D">
        <w:trPr>
          <w:trHeight w:val="326"/>
        </w:trPr>
        <w:tc>
          <w:tcPr>
            <w:tcW w:w="43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338DB1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b/>
                <w:bCs/>
                <w:sz w:val="22"/>
              </w:rPr>
              <w:t>Total follow-up time (years)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CFA461" w14:textId="77777777" w:rsidR="0033540D" w:rsidRPr="00FF5654" w:rsidRDefault="0033540D" w:rsidP="0033540D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E1F86C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04499B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88C19C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7852B6" w14:textId="77777777" w:rsidR="0033540D" w:rsidRPr="00FF5654" w:rsidRDefault="0033540D" w:rsidP="0033540D">
            <w:pPr>
              <w:rPr>
                <w:sz w:val="22"/>
                <w:szCs w:val="20"/>
              </w:rPr>
            </w:pPr>
          </w:p>
        </w:tc>
      </w:tr>
      <w:tr w:rsidR="0033540D" w:rsidRPr="00FF5654" w14:paraId="164D11CD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0F80E0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Mean ± SD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CFFBEC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5.72 ± 0.90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071F7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3.16 ± 1.12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20D36B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3.88 ± 0.35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B7CAC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0.92 ± 0.03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CAB34A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 xml:space="preserve">1.55 </w:t>
            </w:r>
            <w:r w:rsidRPr="00A070FB">
              <w:rPr>
                <w:sz w:val="22"/>
              </w:rPr>
              <w:t>±</w:t>
            </w:r>
            <w:r>
              <w:rPr>
                <w:sz w:val="22"/>
              </w:rPr>
              <w:t xml:space="preserve"> 0.82</w:t>
            </w:r>
          </w:p>
        </w:tc>
      </w:tr>
      <w:tr w:rsidR="0033540D" w:rsidRPr="00FF5654" w14:paraId="33F58420" w14:textId="77777777" w:rsidTr="0033540D">
        <w:trPr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098E0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Median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E59415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6.06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6EA0C7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3.55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AC024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4.00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4A31B8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0.92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562376F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1.33</w:t>
            </w:r>
          </w:p>
        </w:tc>
      </w:tr>
      <w:tr w:rsidR="0033540D" w:rsidRPr="00FF5654" w14:paraId="72B27449" w14:textId="77777777" w:rsidTr="00335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AA18E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IQR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4ADF0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[4.95, 6.29]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192A7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[2.73, 3.79]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3C891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[4.00, 4.00]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2297C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[0.92, 0.92]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0E4679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[1.00, 2.00]</w:t>
            </w:r>
          </w:p>
        </w:tc>
      </w:tr>
      <w:tr w:rsidR="0033540D" w:rsidRPr="00FF5654" w14:paraId="0097E631" w14:textId="77777777" w:rsidTr="0033540D">
        <w:trPr>
          <w:trHeight w:val="349"/>
        </w:trPr>
        <w:tc>
          <w:tcPr>
            <w:tcW w:w="43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323F6AD" w14:textId="77777777" w:rsidR="0033540D" w:rsidRPr="00FF5654" w:rsidRDefault="0033540D" w:rsidP="0033540D">
            <w:pPr>
              <w:ind w:left="720"/>
              <w:rPr>
                <w:sz w:val="22"/>
              </w:rPr>
            </w:pPr>
            <w:r w:rsidRPr="00FF5654">
              <w:rPr>
                <w:sz w:val="22"/>
              </w:rPr>
              <w:t>Range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BB22E3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[4.13, 6.88]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3648B8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[1.90, 4.03]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905DAF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[3.00, 4.00]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66EE2B" w14:textId="77777777" w:rsidR="0033540D" w:rsidRPr="00FF5654" w:rsidRDefault="0033540D" w:rsidP="0033540D">
            <w:pPr>
              <w:rPr>
                <w:sz w:val="22"/>
              </w:rPr>
            </w:pPr>
            <w:r w:rsidRPr="00FF5654">
              <w:rPr>
                <w:sz w:val="22"/>
              </w:rPr>
              <w:t>[0.69, 0.93]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8CBE188" w14:textId="77777777" w:rsidR="0033540D" w:rsidRPr="00FF5654" w:rsidRDefault="0033540D" w:rsidP="0033540D">
            <w:pPr>
              <w:rPr>
                <w:sz w:val="22"/>
              </w:rPr>
            </w:pPr>
            <w:r>
              <w:rPr>
                <w:sz w:val="22"/>
              </w:rPr>
              <w:t>[0.56, 3.12]</w:t>
            </w:r>
          </w:p>
        </w:tc>
      </w:tr>
    </w:tbl>
    <w:p w14:paraId="4F90679A" w14:textId="082BD76F" w:rsidR="0033540D" w:rsidRDefault="0033540D" w:rsidP="00510053">
      <w:pPr>
        <w:tabs>
          <w:tab w:val="left" w:pos="1483"/>
        </w:tabs>
        <w:spacing w:after="0" w:line="240" w:lineRule="auto"/>
        <w:rPr>
          <w:rFonts w:eastAsia="Calibri" w:cs="Times New Roman"/>
          <w:b/>
          <w:sz w:val="22"/>
          <w:lang w:eastAsia="en-US"/>
        </w:rPr>
      </w:pPr>
      <w:r w:rsidRPr="0033540D">
        <w:rPr>
          <w:rFonts w:eastAsia="Calibri" w:cs="Times New Roman"/>
          <w:b/>
          <w:sz w:val="22"/>
          <w:vertAlign w:val="superscript"/>
          <w:lang w:eastAsia="en-US"/>
        </w:rPr>
        <w:t xml:space="preserve"> a </w:t>
      </w:r>
      <w:r w:rsidRPr="0033540D">
        <w:rPr>
          <w:rFonts w:eastAsia="Calibri" w:cs="Times New Roman"/>
          <w:sz w:val="22"/>
          <w:lang w:eastAsia="en-US"/>
        </w:rPr>
        <w:t>Due to 2 patients having missing values for the steroid type at baseline, the percentages of patients with deflazacort and prednisone are based on n = 69 patients and add up to 100%.</w:t>
      </w:r>
    </w:p>
    <w:p w14:paraId="6E86129F" w14:textId="4222E3F8" w:rsidR="00510053" w:rsidRPr="0033540D" w:rsidRDefault="00510053" w:rsidP="00510053">
      <w:pPr>
        <w:tabs>
          <w:tab w:val="left" w:pos="1483"/>
        </w:tabs>
        <w:spacing w:after="0" w:line="240" w:lineRule="auto"/>
        <w:rPr>
          <w:rFonts w:eastAsia="Calibri" w:cs="Times New Roman"/>
          <w:sz w:val="22"/>
          <w:lang w:eastAsia="en-US"/>
        </w:rPr>
      </w:pPr>
      <w:r w:rsidRPr="0033540D">
        <w:rPr>
          <w:rFonts w:eastAsia="Calibri" w:cs="Times New Roman"/>
          <w:b/>
          <w:sz w:val="22"/>
          <w:lang w:eastAsia="en-US"/>
        </w:rPr>
        <w:t xml:space="preserve">Abbreviations: </w:t>
      </w:r>
      <w:r w:rsidRPr="0033540D">
        <w:rPr>
          <w:rFonts w:eastAsia="Calibri" w:cs="Times New Roman"/>
          <w:sz w:val="22"/>
          <w:lang w:eastAsia="en-US"/>
        </w:rPr>
        <w:t xml:space="preserve">6MWT: </w:t>
      </w:r>
      <w:r w:rsidRPr="0033540D">
        <w:rPr>
          <w:rFonts w:cs="Times New Roman"/>
          <w:sz w:val="22"/>
        </w:rPr>
        <w:t xml:space="preserve">six-minute walk test; CINRG DNHS: Cooperative International Neuromuscular Research Group Duchenne Natural History Study </w:t>
      </w:r>
      <w:r w:rsidRPr="0033540D">
        <w:rPr>
          <w:rFonts w:eastAsia="Calibri" w:cs="Times New Roman"/>
          <w:sz w:val="22"/>
          <w:lang w:eastAsia="en-US"/>
        </w:rPr>
        <w:t xml:space="preserve">FVC: forced vital capacity; IQR: interquartile range; NSAA: </w:t>
      </w:r>
      <w:r w:rsidRPr="0033540D">
        <w:rPr>
          <w:rFonts w:eastAsia="Calibri" w:cs="Times New Roman"/>
          <w:sz w:val="22"/>
          <w:lang w:val="en" w:eastAsia="en-US"/>
        </w:rPr>
        <w:t>North Star Ambulatory Assessment</w:t>
      </w:r>
      <w:r w:rsidRPr="0033540D">
        <w:rPr>
          <w:rFonts w:eastAsia="Calibri" w:cs="Times New Roman"/>
          <w:sz w:val="22"/>
          <w:lang w:eastAsia="en-US"/>
        </w:rPr>
        <w:t>; SD: standard deviation</w:t>
      </w:r>
    </w:p>
    <w:p w14:paraId="07C13E3C" w14:textId="77777777" w:rsidR="00510053" w:rsidRDefault="00510053" w:rsidP="00764099">
      <w:pPr>
        <w:spacing w:line="480" w:lineRule="auto"/>
        <w:rPr>
          <w:rFonts w:cs="Times New Roman"/>
        </w:rPr>
        <w:sectPr w:rsidR="00510053" w:rsidSect="00AC1FB7">
          <w:footnotePr>
            <w:numFmt w:val="chicago"/>
            <w:numStart w:val="2"/>
          </w:footnotePr>
          <w:pgSz w:w="15840" w:h="12240" w:orient="landscape"/>
          <w:pgMar w:top="1440" w:right="1440" w:bottom="1440" w:left="1440" w:header="432" w:footer="432" w:gutter="0"/>
          <w:cols w:space="720"/>
          <w:docGrid w:linePitch="360"/>
        </w:sectPr>
      </w:pPr>
    </w:p>
    <w:p w14:paraId="700CEC23" w14:textId="4A5BB133" w:rsidR="004B53D7" w:rsidRDefault="004B53D7" w:rsidP="00764099">
      <w:pPr>
        <w:spacing w:line="48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 Figure 4. Sensitivity analysi</w:t>
      </w:r>
      <w:r w:rsidRPr="00C82774">
        <w:rPr>
          <w:rFonts w:eastAsia="Calibri" w:cs="Times New Roman"/>
          <w:b/>
          <w:szCs w:val="24"/>
          <w:lang w:eastAsia="en-US"/>
        </w:rPr>
        <w:t xml:space="preserve">s: Kaplan-Meier curves for time from </w:t>
      </w:r>
      <w:r>
        <w:rPr>
          <w:rFonts w:eastAsia="Calibri" w:cs="Times New Roman"/>
          <w:b/>
          <w:szCs w:val="24"/>
          <w:lang w:eastAsia="en-US"/>
        </w:rPr>
        <w:t>baseline</w:t>
      </w:r>
      <w:r w:rsidRPr="00C82774">
        <w:rPr>
          <w:rFonts w:eastAsia="Calibri" w:cs="Times New Roman"/>
          <w:b/>
          <w:szCs w:val="24"/>
          <w:lang w:eastAsia="en-US"/>
        </w:rPr>
        <w:t xml:space="preserve"> to </w:t>
      </w:r>
      <w:r>
        <w:rPr>
          <w:rFonts w:eastAsia="Calibri" w:cs="Times New Roman"/>
          <w:b/>
          <w:szCs w:val="24"/>
          <w:lang w:eastAsia="en-US"/>
        </w:rPr>
        <w:t>LOA</w:t>
      </w:r>
      <w:r w:rsidRPr="00C82774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comparing eteplirsen-treated patients with expanded SOC group including CINRG DNHS patients</w:t>
      </w:r>
    </w:p>
    <w:p w14:paraId="6B85A80C" w14:textId="08C4A6FF" w:rsidR="004B53D7" w:rsidRDefault="004B53D7" w:rsidP="00764099">
      <w:pPr>
        <w:spacing w:line="480" w:lineRule="auto"/>
        <w:rPr>
          <w:rFonts w:eastAsia="Calibri" w:cs="Times New Roman"/>
          <w:b/>
          <w:szCs w:val="24"/>
          <w:lang w:eastAsia="en-US"/>
        </w:rPr>
        <w:sectPr w:rsidR="004B53D7" w:rsidSect="00510053">
          <w:footnotePr>
            <w:numFmt w:val="chicago"/>
            <w:numStart w:val="2"/>
          </w:footnotePr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  <w:r>
        <w:rPr>
          <w:noProof/>
          <w:color w:val="1F497D"/>
          <w:lang w:val="en-IN" w:eastAsia="en-IN"/>
        </w:rPr>
        <w:drawing>
          <wp:inline distT="0" distB="0" distL="0" distR="0" wp14:anchorId="7EEB9A2C" wp14:editId="46C2D3F0">
            <wp:extent cx="5943012" cy="3114675"/>
            <wp:effectExtent l="0" t="0" r="635" b="0"/>
            <wp:docPr id="13" name="Picture 13" descr="cid:image009.png@01D753D7.CA5F5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9.png@01D753D7.CA5F5B80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95"/>
                    <a:stretch/>
                  </pic:blipFill>
                  <pic:spPr bwMode="auto">
                    <a:xfrm>
                      <a:off x="0" y="0"/>
                      <a:ext cx="5943600" cy="311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CB680" w14:textId="40BA23E7" w:rsidR="004B53D7" w:rsidRDefault="004B53D7" w:rsidP="0033540D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 Table 7</w:t>
      </w:r>
      <w:r w:rsidRPr="00C82774">
        <w:rPr>
          <w:rFonts w:eastAsia="Calibri" w:cs="Times New Roman"/>
          <w:b/>
          <w:szCs w:val="24"/>
          <w:lang w:eastAsia="en-US"/>
        </w:rPr>
        <w:t xml:space="preserve">. Sensitivity analysis: Median time from </w:t>
      </w:r>
      <w:r>
        <w:rPr>
          <w:rFonts w:eastAsia="Calibri" w:cs="Times New Roman"/>
          <w:b/>
          <w:szCs w:val="24"/>
          <w:lang w:eastAsia="en-US"/>
        </w:rPr>
        <w:t>baseline</w:t>
      </w:r>
      <w:r w:rsidRPr="00C82774">
        <w:rPr>
          <w:rFonts w:eastAsia="Calibri" w:cs="Times New Roman"/>
          <w:b/>
          <w:szCs w:val="24"/>
          <w:lang w:eastAsia="en-US"/>
        </w:rPr>
        <w:t xml:space="preserve"> to </w:t>
      </w:r>
      <w:r>
        <w:rPr>
          <w:rFonts w:eastAsia="Calibri" w:cs="Times New Roman"/>
          <w:b/>
          <w:szCs w:val="24"/>
          <w:lang w:eastAsia="en-US"/>
        </w:rPr>
        <w:t>LOA</w:t>
      </w:r>
      <w:r w:rsidRPr="00C82774">
        <w:rPr>
          <w:rFonts w:eastAsia="Calibri" w:cs="Times New Roman"/>
          <w:b/>
          <w:szCs w:val="24"/>
          <w:lang w:eastAsia="en-US"/>
        </w:rPr>
        <w:t xml:space="preserve"> by treatment group</w:t>
      </w:r>
      <w:r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comparing eteplirsen-treated patients with expanded SOC group including CINRG DNHS patients</w:t>
      </w:r>
    </w:p>
    <w:tbl>
      <w:tblPr>
        <w:tblStyle w:val="PlainTable25"/>
        <w:tblW w:w="9270" w:type="dxa"/>
        <w:tblInd w:w="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2970"/>
        <w:gridCol w:w="1320"/>
        <w:gridCol w:w="1500"/>
        <w:gridCol w:w="3480"/>
      </w:tblGrid>
      <w:tr w:rsidR="004B53D7" w:rsidRPr="00C82774" w14:paraId="5676552F" w14:textId="77777777" w:rsidTr="002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BB6423" w14:textId="77777777" w:rsidR="004B53D7" w:rsidRPr="00C82774" w:rsidRDefault="004B53D7" w:rsidP="00276CAB"/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0FD6284" w14:textId="77777777" w:rsidR="004B53D7" w:rsidRPr="00C82774" w:rsidRDefault="004B53D7" w:rsidP="00276CAB">
            <w:r w:rsidRPr="00C82774"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B92696" w14:textId="77777777" w:rsidR="004B53D7" w:rsidRPr="00C82774" w:rsidRDefault="004B53D7" w:rsidP="00276CAB">
            <w:r w:rsidRPr="00C82774">
              <w:t>Patients with events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0A3105" w14:textId="77777777" w:rsidR="004B53D7" w:rsidRPr="00C82774" w:rsidRDefault="004B53D7" w:rsidP="00276CAB">
            <w:r w:rsidRPr="00C82774">
              <w:t xml:space="preserve">Median time to event (years), </w:t>
            </w:r>
          </w:p>
          <w:p w14:paraId="7F074F33" w14:textId="77777777" w:rsidR="004B53D7" w:rsidRPr="00C82774" w:rsidRDefault="004B53D7" w:rsidP="00276CAB">
            <w:r w:rsidRPr="00C82774">
              <w:t>95% CI</w:t>
            </w:r>
          </w:p>
        </w:tc>
      </w:tr>
      <w:tr w:rsidR="004B53D7" w:rsidRPr="00C82774" w14:paraId="53400480" w14:textId="77777777" w:rsidTr="0027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EC29F" w14:textId="204C97F8" w:rsidR="004B53D7" w:rsidRPr="00C82774" w:rsidRDefault="0033540D" w:rsidP="00276CAB">
            <w:r>
              <w:t>Eteplirsen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F960" w14:textId="77777777" w:rsidR="004B53D7" w:rsidRPr="00C82774" w:rsidRDefault="004B53D7" w:rsidP="00276CAB">
            <w:r w:rsidRPr="00C82774"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78069" w14:textId="77777777" w:rsidR="004B53D7" w:rsidRPr="00C82774" w:rsidRDefault="004B53D7" w:rsidP="00276CAB">
            <w:r w:rsidRPr="00C82774"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62040" w14:textId="63BE990E" w:rsidR="004B53D7" w:rsidRPr="00C82774" w:rsidRDefault="004B53D7">
            <w:r w:rsidRPr="00C82774">
              <w:t>5.</w:t>
            </w:r>
            <w:r w:rsidR="00B63F19">
              <w:t>09</w:t>
            </w:r>
            <w:r w:rsidRPr="00C82774">
              <w:t xml:space="preserve"> (</w:t>
            </w:r>
            <w:r>
              <w:t>4</w:t>
            </w:r>
            <w:r w:rsidRPr="00C82774">
              <w:t>.</w:t>
            </w:r>
            <w:r w:rsidR="00B63F19">
              <w:t>87</w:t>
            </w:r>
            <w:r w:rsidRPr="00C82774">
              <w:t>, -)</w:t>
            </w:r>
          </w:p>
        </w:tc>
      </w:tr>
      <w:tr w:rsidR="004B53D7" w:rsidRPr="00C82774" w14:paraId="6DBEC303" w14:textId="77777777" w:rsidTr="00276CAB">
        <w:trPr>
          <w:trHeight w:val="304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9F986C1" w14:textId="760A81BD" w:rsidR="004B53D7" w:rsidRPr="00C82774" w:rsidRDefault="004B53D7" w:rsidP="00276CAB">
            <w:r w:rsidRPr="00C82774">
              <w:t>Standard of care</w:t>
            </w:r>
            <w:r>
              <w:t xml:space="preserve"> (expanded)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B3754D" w14:textId="080A6405" w:rsidR="004B53D7" w:rsidRPr="00C82774" w:rsidRDefault="004B53D7" w:rsidP="00276CAB">
            <w: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A7E6FD" w14:textId="77777777" w:rsidR="004B53D7" w:rsidRPr="00C82774" w:rsidRDefault="004B53D7" w:rsidP="00276CAB">
            <w:r w:rsidRPr="00C82774"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552D7C" w14:textId="09B1602E" w:rsidR="004B53D7" w:rsidRPr="00C82774" w:rsidRDefault="004B53D7">
            <w:r>
              <w:t>3.0</w:t>
            </w:r>
            <w:r w:rsidR="00B63F19">
              <w:t>0</w:t>
            </w:r>
            <w:r w:rsidRPr="00C82774">
              <w:t xml:space="preserve"> (</w:t>
            </w:r>
            <w:r>
              <w:t>2.</w:t>
            </w:r>
            <w:r w:rsidR="00B63F19">
              <w:t>29</w:t>
            </w:r>
            <w:r w:rsidRPr="00C82774">
              <w:t>, -)</w:t>
            </w:r>
          </w:p>
        </w:tc>
      </w:tr>
    </w:tbl>
    <w:p w14:paraId="40001BCD" w14:textId="77777777" w:rsidR="002F5E76" w:rsidRPr="0033540D" w:rsidRDefault="002F5E76" w:rsidP="0033540D">
      <w:pPr>
        <w:spacing w:line="240" w:lineRule="auto"/>
        <w:rPr>
          <w:rFonts w:eastAsia="Calibri" w:cs="Times New Roman"/>
          <w:szCs w:val="24"/>
          <w:lang w:eastAsia="en-US"/>
        </w:rPr>
        <w:sectPr w:rsidR="002F5E76" w:rsidRPr="0033540D" w:rsidSect="00510053">
          <w:footnotePr>
            <w:numFmt w:val="chicago"/>
            <w:numStart w:val="2"/>
          </w:footnotePr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1DDE6C5C" w14:textId="356ECE99" w:rsidR="004B53D7" w:rsidRPr="00C82774" w:rsidRDefault="004B53D7" w:rsidP="0033540D">
      <w:pPr>
        <w:spacing w:line="240" w:lineRule="auto"/>
        <w:rPr>
          <w:rFonts w:cs="Times New Roman"/>
        </w:rPr>
      </w:pPr>
      <w:r>
        <w:rPr>
          <w:rFonts w:eastAsia="Calibri" w:cs="Times New Roman"/>
          <w:b/>
          <w:szCs w:val="24"/>
          <w:lang w:eastAsia="en-US"/>
        </w:rPr>
        <w:t>Supplementary Figure 5. Sensitivity analysi</w:t>
      </w:r>
      <w:r w:rsidRPr="00C82774">
        <w:rPr>
          <w:rFonts w:eastAsia="Calibri" w:cs="Times New Roman"/>
          <w:b/>
          <w:szCs w:val="24"/>
          <w:lang w:eastAsia="en-US"/>
        </w:rPr>
        <w:t xml:space="preserve">s: Kaplan-Meier curves for </w:t>
      </w:r>
      <w:r>
        <w:rPr>
          <w:rFonts w:eastAsia="Calibri" w:cs="Times New Roman"/>
          <w:b/>
          <w:szCs w:val="24"/>
          <w:lang w:eastAsia="en-US"/>
        </w:rPr>
        <w:t>time from birth to</w:t>
      </w:r>
      <w:r w:rsidRPr="00C82774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LOA</w:t>
      </w:r>
      <w:r w:rsidRPr="00C82774">
        <w:rPr>
          <w:rFonts w:eastAsia="Calibri" w:cs="Times New Roman"/>
          <w:b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comparing eteplirsen-treated patients with expanded SOC group including CINRG DNHS patients</w:t>
      </w:r>
    </w:p>
    <w:p w14:paraId="2190797D" w14:textId="3BEEAD68" w:rsidR="004B53D7" w:rsidRDefault="004B53D7" w:rsidP="00764099">
      <w:pPr>
        <w:spacing w:line="480" w:lineRule="auto"/>
        <w:rPr>
          <w:rFonts w:cs="Times New Roman"/>
        </w:rPr>
      </w:pPr>
      <w:r>
        <w:rPr>
          <w:noProof/>
          <w:color w:val="1F497D"/>
          <w:lang w:val="en-IN" w:eastAsia="en-IN"/>
        </w:rPr>
        <w:drawing>
          <wp:inline distT="0" distB="0" distL="0" distR="0" wp14:anchorId="3036D440" wp14:editId="127455A8">
            <wp:extent cx="5942892" cy="3076575"/>
            <wp:effectExtent l="0" t="0" r="1270" b="0"/>
            <wp:docPr id="14" name="Picture 14" descr="cid:image011.png@01D753D7.CA5F5B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1.png@01D753D7.CA5F5B8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309"/>
                    <a:stretch/>
                  </pic:blipFill>
                  <pic:spPr bwMode="auto">
                    <a:xfrm>
                      <a:off x="0" y="0"/>
                      <a:ext cx="5943600" cy="307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4C2FD" w14:textId="77777777" w:rsidR="004B53D7" w:rsidRDefault="004B53D7" w:rsidP="004B53D7">
      <w:pPr>
        <w:rPr>
          <w:rFonts w:cs="Times New Roman"/>
        </w:rPr>
        <w:sectPr w:rsidR="004B53D7" w:rsidSect="00276CAB">
          <w:footnotePr>
            <w:numFmt w:val="chicago"/>
            <w:numStart w:val="2"/>
          </w:footnotePr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4E7F4F10" w14:textId="01DAD1E6" w:rsidR="00AC1FB7" w:rsidRDefault="004B53D7" w:rsidP="0033540D">
      <w:pPr>
        <w:spacing w:line="240" w:lineRule="auto"/>
        <w:rPr>
          <w:rFonts w:eastAsia="Calibri" w:cs="Times New Roman"/>
          <w:b/>
          <w:szCs w:val="24"/>
          <w:lang w:eastAsia="en-US"/>
        </w:rPr>
      </w:pPr>
      <w:r>
        <w:rPr>
          <w:rFonts w:eastAsia="Calibri" w:cs="Times New Roman"/>
          <w:b/>
          <w:szCs w:val="24"/>
          <w:lang w:eastAsia="en-US"/>
        </w:rPr>
        <w:t>Supplementary Table 8</w:t>
      </w:r>
      <w:r w:rsidRPr="00C82774">
        <w:rPr>
          <w:rFonts w:eastAsia="Calibri" w:cs="Times New Roman"/>
          <w:b/>
          <w:szCs w:val="24"/>
          <w:lang w:eastAsia="en-US"/>
        </w:rPr>
        <w:t xml:space="preserve">. Sensitivity analysis: Median time from </w:t>
      </w:r>
      <w:r>
        <w:rPr>
          <w:rFonts w:eastAsia="Calibri" w:cs="Times New Roman"/>
          <w:b/>
          <w:szCs w:val="24"/>
          <w:lang w:eastAsia="en-US"/>
        </w:rPr>
        <w:t>birth</w:t>
      </w:r>
      <w:r w:rsidRPr="00C82774">
        <w:rPr>
          <w:rFonts w:eastAsia="Calibri" w:cs="Times New Roman"/>
          <w:b/>
          <w:szCs w:val="24"/>
          <w:lang w:eastAsia="en-US"/>
        </w:rPr>
        <w:t xml:space="preserve"> to </w:t>
      </w:r>
      <w:r>
        <w:rPr>
          <w:rFonts w:eastAsia="Calibri" w:cs="Times New Roman"/>
          <w:b/>
          <w:szCs w:val="24"/>
          <w:lang w:eastAsia="en-US"/>
        </w:rPr>
        <w:t>LOA</w:t>
      </w:r>
      <w:r w:rsidRPr="00C82774">
        <w:rPr>
          <w:rFonts w:eastAsia="Calibri" w:cs="Times New Roman"/>
          <w:b/>
          <w:szCs w:val="24"/>
          <w:lang w:eastAsia="en-US"/>
        </w:rPr>
        <w:t xml:space="preserve"> by treatment group</w:t>
      </w:r>
      <w:r>
        <w:rPr>
          <w:rFonts w:eastAsia="Calibri" w:cs="Times New Roman"/>
          <w:szCs w:val="24"/>
          <w:lang w:eastAsia="en-US"/>
        </w:rPr>
        <w:t xml:space="preserve"> </w:t>
      </w:r>
      <w:r>
        <w:rPr>
          <w:rFonts w:eastAsia="Calibri" w:cs="Times New Roman"/>
          <w:b/>
          <w:szCs w:val="24"/>
          <w:lang w:eastAsia="en-US"/>
        </w:rPr>
        <w:t>comparing eteplirsen-treated patients with expanded SOC group including CINRG DNHS patient</w:t>
      </w:r>
      <w:r w:rsidR="003C68D8">
        <w:rPr>
          <w:rFonts w:eastAsia="Calibri" w:cs="Times New Roman"/>
          <w:b/>
          <w:szCs w:val="24"/>
          <w:lang w:eastAsia="en-US"/>
        </w:rPr>
        <w:t>s</w:t>
      </w:r>
    </w:p>
    <w:tbl>
      <w:tblPr>
        <w:tblStyle w:val="PlainTable25"/>
        <w:tblW w:w="9270" w:type="dxa"/>
        <w:tblInd w:w="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2970"/>
        <w:gridCol w:w="1320"/>
        <w:gridCol w:w="1500"/>
        <w:gridCol w:w="3480"/>
      </w:tblGrid>
      <w:tr w:rsidR="004B53D7" w:rsidRPr="00C82774" w14:paraId="468B6D05" w14:textId="77777777" w:rsidTr="00276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B7E30C" w14:textId="77777777" w:rsidR="004B53D7" w:rsidRPr="00C82774" w:rsidRDefault="004B53D7" w:rsidP="00276CAB"/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8E163B" w14:textId="77777777" w:rsidR="004B53D7" w:rsidRPr="00C82774" w:rsidRDefault="004B53D7" w:rsidP="00276CAB">
            <w:r w:rsidRPr="00C82774">
              <w:t>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F7AB3A" w14:textId="77777777" w:rsidR="004B53D7" w:rsidRPr="00C82774" w:rsidRDefault="004B53D7" w:rsidP="00276CAB">
            <w:r w:rsidRPr="00C82774">
              <w:t>Patients with events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70A916" w14:textId="77777777" w:rsidR="004B53D7" w:rsidRPr="00C82774" w:rsidRDefault="004B53D7" w:rsidP="00276CAB">
            <w:r w:rsidRPr="00C82774">
              <w:t xml:space="preserve">Median time to event (years), </w:t>
            </w:r>
          </w:p>
          <w:p w14:paraId="4B1382BD" w14:textId="77777777" w:rsidR="004B53D7" w:rsidRPr="00C82774" w:rsidRDefault="004B53D7" w:rsidP="00276CAB">
            <w:r w:rsidRPr="00C82774">
              <w:t>95% CI</w:t>
            </w:r>
          </w:p>
        </w:tc>
      </w:tr>
      <w:tr w:rsidR="004B53D7" w:rsidRPr="00C82774" w14:paraId="5170965D" w14:textId="77777777" w:rsidTr="00276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222EB" w14:textId="7E869D9A" w:rsidR="004B53D7" w:rsidRPr="00C82774" w:rsidRDefault="0033540D" w:rsidP="00276CAB">
            <w:r>
              <w:t>Eteplirsen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283DD" w14:textId="77777777" w:rsidR="004B53D7" w:rsidRPr="00C82774" w:rsidRDefault="004B53D7" w:rsidP="00276CAB">
            <w:r w:rsidRPr="00C82774"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97DBE" w14:textId="77777777" w:rsidR="004B53D7" w:rsidRPr="00C82774" w:rsidRDefault="004B53D7" w:rsidP="00276CAB">
            <w:r w:rsidRPr="00C82774"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09AE4E" w14:textId="4D73FDE0" w:rsidR="004B53D7" w:rsidRPr="00C82774" w:rsidRDefault="004B53D7" w:rsidP="00276CAB">
            <w:r w:rsidRPr="00C82774">
              <w:t>15.</w:t>
            </w:r>
            <w:r w:rsidR="00B63F19">
              <w:t>16</w:t>
            </w:r>
            <w:r w:rsidRPr="00C82774">
              <w:t xml:space="preserve"> (13.9</w:t>
            </w:r>
            <w:r w:rsidR="00B63F19">
              <w:t>5</w:t>
            </w:r>
            <w:r w:rsidRPr="00C82774">
              <w:t>, -)</w:t>
            </w:r>
          </w:p>
        </w:tc>
      </w:tr>
      <w:tr w:rsidR="004B53D7" w:rsidRPr="00C82774" w14:paraId="4C8F14DF" w14:textId="77777777" w:rsidTr="00276CAB">
        <w:trPr>
          <w:trHeight w:val="304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45582E" w14:textId="798F71BF" w:rsidR="004B53D7" w:rsidRPr="00C82774" w:rsidRDefault="004B53D7" w:rsidP="00276CAB">
            <w:r w:rsidRPr="00C82774">
              <w:t>Standard of care</w:t>
            </w:r>
            <w:r>
              <w:t xml:space="preserve"> (expanded)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54DA37" w14:textId="5411C332" w:rsidR="004B53D7" w:rsidRPr="00C82774" w:rsidRDefault="004B53D7" w:rsidP="00276CAB">
            <w: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445356" w14:textId="77777777" w:rsidR="004B53D7" w:rsidRPr="00C82774" w:rsidRDefault="004B53D7" w:rsidP="00276CAB">
            <w:r w:rsidRPr="00C82774"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3DDE89" w14:textId="6683453D" w:rsidR="004B53D7" w:rsidRPr="00C82774" w:rsidRDefault="004B53D7" w:rsidP="00276CAB">
            <w:r w:rsidRPr="00C82774">
              <w:t>13.5</w:t>
            </w:r>
            <w:r w:rsidR="00B63F19">
              <w:t>0</w:t>
            </w:r>
            <w:r w:rsidRPr="00C82774">
              <w:t xml:space="preserve"> (12.8</w:t>
            </w:r>
            <w:r w:rsidR="00B63F19">
              <w:t>0</w:t>
            </w:r>
            <w:r w:rsidRPr="00C82774">
              <w:t>, -)</w:t>
            </w:r>
          </w:p>
        </w:tc>
      </w:tr>
    </w:tbl>
    <w:p w14:paraId="42BBEFDD" w14:textId="659F3CCD" w:rsidR="004B53D7" w:rsidRPr="004B53D7" w:rsidRDefault="004B53D7" w:rsidP="0033540D">
      <w:pPr>
        <w:spacing w:line="240" w:lineRule="auto"/>
        <w:rPr>
          <w:rFonts w:cs="Times New Roman"/>
        </w:rPr>
      </w:pPr>
      <w:bookmarkStart w:id="0" w:name="_GoBack"/>
      <w:bookmarkEnd w:id="0"/>
    </w:p>
    <w:sectPr w:rsidR="004B53D7" w:rsidRPr="004B53D7" w:rsidSect="00276CAB">
      <w:footnotePr>
        <w:numFmt w:val="chicago"/>
        <w:numStart w:val="2"/>
      </w:footnotePr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C11AEB" w14:textId="77777777" w:rsidR="00BA386E" w:rsidRDefault="00BA386E" w:rsidP="00BE7D5F">
      <w:pPr>
        <w:spacing w:after="0" w:line="240" w:lineRule="auto"/>
      </w:pPr>
      <w:r>
        <w:separator/>
      </w:r>
    </w:p>
  </w:endnote>
  <w:endnote w:type="continuationSeparator" w:id="0">
    <w:p w14:paraId="20555614" w14:textId="77777777" w:rsidR="00BA386E" w:rsidRDefault="00BA386E" w:rsidP="00BE7D5F">
      <w:pPr>
        <w:spacing w:after="0" w:line="240" w:lineRule="auto"/>
      </w:pPr>
      <w:r>
        <w:continuationSeparator/>
      </w:r>
    </w:p>
  </w:endnote>
  <w:endnote w:type="continuationNotice" w:id="1">
    <w:p w14:paraId="5522F407" w14:textId="77777777" w:rsidR="00BA386E" w:rsidRDefault="00BA3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ronicle Display Sem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1081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F794A" w14:textId="659D0C05" w:rsidR="00BA386E" w:rsidRDefault="00BA38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C5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7F0C043" w14:textId="77777777" w:rsidR="00BA386E" w:rsidRDefault="00BA38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2EA63" w14:textId="77777777" w:rsidR="00BA386E" w:rsidRDefault="00BA386E" w:rsidP="00BE7D5F">
      <w:pPr>
        <w:spacing w:after="0" w:line="240" w:lineRule="auto"/>
      </w:pPr>
      <w:r>
        <w:separator/>
      </w:r>
    </w:p>
  </w:footnote>
  <w:footnote w:type="continuationSeparator" w:id="0">
    <w:p w14:paraId="3999BB3D" w14:textId="77777777" w:rsidR="00BA386E" w:rsidRDefault="00BA386E" w:rsidP="00BE7D5F">
      <w:pPr>
        <w:spacing w:after="0" w:line="240" w:lineRule="auto"/>
      </w:pPr>
      <w:r>
        <w:continuationSeparator/>
      </w:r>
    </w:p>
  </w:footnote>
  <w:footnote w:type="continuationNotice" w:id="1">
    <w:p w14:paraId="70C0AA5B" w14:textId="77777777" w:rsidR="00BA386E" w:rsidRDefault="00BA38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85F2F"/>
    <w:multiLevelType w:val="hybridMultilevel"/>
    <w:tmpl w:val="B752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D7E56"/>
    <w:multiLevelType w:val="hybridMultilevel"/>
    <w:tmpl w:val="E4AC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96EAB"/>
    <w:multiLevelType w:val="hybridMultilevel"/>
    <w:tmpl w:val="B30C6E88"/>
    <w:lvl w:ilvl="0" w:tplc="F1D62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6B8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EB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AE6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7C9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2D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2C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00ED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E5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FE15E2"/>
    <w:multiLevelType w:val="multilevel"/>
    <w:tmpl w:val="7F100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155C3E"/>
    <w:multiLevelType w:val="hybridMultilevel"/>
    <w:tmpl w:val="DD14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A4C9A"/>
    <w:multiLevelType w:val="hybridMultilevel"/>
    <w:tmpl w:val="F73EA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86398"/>
    <w:multiLevelType w:val="hybridMultilevel"/>
    <w:tmpl w:val="166CA664"/>
    <w:lvl w:ilvl="0" w:tplc="C3E01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29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46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A85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C7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088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67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BC1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41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8236F36"/>
    <w:multiLevelType w:val="hybridMultilevel"/>
    <w:tmpl w:val="5794307E"/>
    <w:lvl w:ilvl="0" w:tplc="7428C21C">
      <w:start w:val="1"/>
      <w:numFmt w:val="decimal"/>
      <w:pStyle w:val="Heading3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>
    <w:nsid w:val="30B95D68"/>
    <w:multiLevelType w:val="hybridMultilevel"/>
    <w:tmpl w:val="682263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56014F"/>
    <w:multiLevelType w:val="hybridMultilevel"/>
    <w:tmpl w:val="C2C0E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44A57"/>
    <w:multiLevelType w:val="hybridMultilevel"/>
    <w:tmpl w:val="9E3C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B5061"/>
    <w:multiLevelType w:val="hybridMultilevel"/>
    <w:tmpl w:val="DF72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51EAD"/>
    <w:multiLevelType w:val="hybridMultilevel"/>
    <w:tmpl w:val="F38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44DE7"/>
    <w:multiLevelType w:val="hybridMultilevel"/>
    <w:tmpl w:val="91FC1A72"/>
    <w:lvl w:ilvl="0" w:tplc="2A9ABE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22CC9"/>
    <w:multiLevelType w:val="hybridMultilevel"/>
    <w:tmpl w:val="C44E7B74"/>
    <w:lvl w:ilvl="0" w:tplc="927ADF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83C0F"/>
    <w:multiLevelType w:val="hybridMultilevel"/>
    <w:tmpl w:val="A054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40715"/>
    <w:multiLevelType w:val="hybridMultilevel"/>
    <w:tmpl w:val="83B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11C8A"/>
    <w:multiLevelType w:val="hybridMultilevel"/>
    <w:tmpl w:val="37F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0F2D12"/>
    <w:multiLevelType w:val="hybridMultilevel"/>
    <w:tmpl w:val="8C123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482884"/>
    <w:multiLevelType w:val="hybridMultilevel"/>
    <w:tmpl w:val="DB3628E0"/>
    <w:lvl w:ilvl="0" w:tplc="EE94258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867850"/>
    <w:multiLevelType w:val="hybridMultilevel"/>
    <w:tmpl w:val="7D5CA326"/>
    <w:lvl w:ilvl="0" w:tplc="86E0BB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8481D"/>
    <w:multiLevelType w:val="hybridMultilevel"/>
    <w:tmpl w:val="80E41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F19E1"/>
    <w:multiLevelType w:val="hybridMultilevel"/>
    <w:tmpl w:val="DD268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7"/>
  </w:num>
  <w:num w:numId="5">
    <w:abstractNumId w:val="14"/>
  </w:num>
  <w:num w:numId="6">
    <w:abstractNumId w:val="1"/>
  </w:num>
  <w:num w:numId="7">
    <w:abstractNumId w:val="2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22"/>
  </w:num>
  <w:num w:numId="13">
    <w:abstractNumId w:val="8"/>
  </w:num>
  <w:num w:numId="14">
    <w:abstractNumId w:val="19"/>
  </w:num>
  <w:num w:numId="15">
    <w:abstractNumId w:val="2"/>
  </w:num>
  <w:num w:numId="16">
    <w:abstractNumId w:val="6"/>
  </w:num>
  <w:num w:numId="17">
    <w:abstractNumId w:val="18"/>
  </w:num>
  <w:num w:numId="18">
    <w:abstractNumId w:val="16"/>
  </w:num>
  <w:num w:numId="19">
    <w:abstractNumId w:val="15"/>
  </w:num>
  <w:num w:numId="20">
    <w:abstractNumId w:val="11"/>
  </w:num>
  <w:num w:numId="21">
    <w:abstractNumId w:val="12"/>
  </w:num>
  <w:num w:numId="22">
    <w:abstractNumId w:val="4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[Sq brackets]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tdfpx9x6e90auetwwspx2z5ewsr5ve2pfds&quot;&gt;DMD Chart Review Manuscript&lt;record-ids&gt;&lt;item&gt;2&lt;/item&gt;&lt;item&gt;3&lt;/item&gt;&lt;item&gt;4&lt;/item&gt;&lt;item&gt;5&lt;/item&gt;&lt;item&gt;6&lt;/item&gt;&lt;item&gt;10&lt;/item&gt;&lt;item&gt;11&lt;/item&gt;&lt;item&gt;12&lt;/item&gt;&lt;item&gt;13&lt;/item&gt;&lt;item&gt;14&lt;/item&gt;&lt;item&gt;15&lt;/item&gt;&lt;item&gt;17&lt;/item&gt;&lt;item&gt;18&lt;/item&gt;&lt;item&gt;19&lt;/item&gt;&lt;item&gt;20&lt;/item&gt;&lt;item&gt;21&lt;/item&gt;&lt;item&gt;22&lt;/item&gt;&lt;item&gt;27&lt;/item&gt;&lt;item&gt;28&lt;/item&gt;&lt;item&gt;29&lt;/item&gt;&lt;item&gt;30&lt;/item&gt;&lt;item&gt;31&lt;/item&gt;&lt;item&gt;32&lt;/item&gt;&lt;item&gt;33&lt;/item&gt;&lt;item&gt;35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50&lt;/item&gt;&lt;/record-ids&gt;&lt;/item&gt;&lt;/Libraries&gt;"/>
  </w:docVars>
  <w:rsids>
    <w:rsidRoot w:val="00D669A1"/>
    <w:rsid w:val="00001F5A"/>
    <w:rsid w:val="0000212D"/>
    <w:rsid w:val="00003466"/>
    <w:rsid w:val="00003905"/>
    <w:rsid w:val="00004049"/>
    <w:rsid w:val="0000508C"/>
    <w:rsid w:val="0000750A"/>
    <w:rsid w:val="00007A4D"/>
    <w:rsid w:val="000100CC"/>
    <w:rsid w:val="00010447"/>
    <w:rsid w:val="000105A0"/>
    <w:rsid w:val="00011EF6"/>
    <w:rsid w:val="0001670A"/>
    <w:rsid w:val="00016BE8"/>
    <w:rsid w:val="00022110"/>
    <w:rsid w:val="000221DC"/>
    <w:rsid w:val="00022386"/>
    <w:rsid w:val="00025BB6"/>
    <w:rsid w:val="00025D26"/>
    <w:rsid w:val="00025D8D"/>
    <w:rsid w:val="00030001"/>
    <w:rsid w:val="00032059"/>
    <w:rsid w:val="00035AFC"/>
    <w:rsid w:val="00036190"/>
    <w:rsid w:val="00041EA7"/>
    <w:rsid w:val="000424D2"/>
    <w:rsid w:val="00043674"/>
    <w:rsid w:val="00046AE3"/>
    <w:rsid w:val="00047C09"/>
    <w:rsid w:val="00047C5D"/>
    <w:rsid w:val="00050DF0"/>
    <w:rsid w:val="00051023"/>
    <w:rsid w:val="00052507"/>
    <w:rsid w:val="000566EF"/>
    <w:rsid w:val="00056929"/>
    <w:rsid w:val="000603B4"/>
    <w:rsid w:val="000613F4"/>
    <w:rsid w:val="000633FF"/>
    <w:rsid w:val="00063C02"/>
    <w:rsid w:val="00066BD3"/>
    <w:rsid w:val="000670A8"/>
    <w:rsid w:val="00067AFF"/>
    <w:rsid w:val="00067D26"/>
    <w:rsid w:val="00070405"/>
    <w:rsid w:val="000708C4"/>
    <w:rsid w:val="00072C77"/>
    <w:rsid w:val="0007373D"/>
    <w:rsid w:val="00075981"/>
    <w:rsid w:val="00076535"/>
    <w:rsid w:val="0008391F"/>
    <w:rsid w:val="00084594"/>
    <w:rsid w:val="00085165"/>
    <w:rsid w:val="00085393"/>
    <w:rsid w:val="00092433"/>
    <w:rsid w:val="0009270E"/>
    <w:rsid w:val="00096962"/>
    <w:rsid w:val="00097AE8"/>
    <w:rsid w:val="000A131F"/>
    <w:rsid w:val="000A27F5"/>
    <w:rsid w:val="000A3135"/>
    <w:rsid w:val="000A3205"/>
    <w:rsid w:val="000A47B6"/>
    <w:rsid w:val="000A5555"/>
    <w:rsid w:val="000A62D4"/>
    <w:rsid w:val="000A6892"/>
    <w:rsid w:val="000A785F"/>
    <w:rsid w:val="000B088A"/>
    <w:rsid w:val="000B3F4B"/>
    <w:rsid w:val="000B4C05"/>
    <w:rsid w:val="000B50FD"/>
    <w:rsid w:val="000B7581"/>
    <w:rsid w:val="000C1362"/>
    <w:rsid w:val="000C1F58"/>
    <w:rsid w:val="000C4655"/>
    <w:rsid w:val="000C5F2E"/>
    <w:rsid w:val="000D0A5E"/>
    <w:rsid w:val="000D286A"/>
    <w:rsid w:val="000D2ABC"/>
    <w:rsid w:val="000D305D"/>
    <w:rsid w:val="000D4CBD"/>
    <w:rsid w:val="000D64C5"/>
    <w:rsid w:val="000D6FD5"/>
    <w:rsid w:val="000E0894"/>
    <w:rsid w:val="000E0AF2"/>
    <w:rsid w:val="000E1FB7"/>
    <w:rsid w:val="000E2C4B"/>
    <w:rsid w:val="000E3A78"/>
    <w:rsid w:val="000E4F5C"/>
    <w:rsid w:val="000E7831"/>
    <w:rsid w:val="000E7C3F"/>
    <w:rsid w:val="000F1A47"/>
    <w:rsid w:val="000F1AD4"/>
    <w:rsid w:val="000F2E86"/>
    <w:rsid w:val="000F3AF4"/>
    <w:rsid w:val="000F7202"/>
    <w:rsid w:val="000F7CF1"/>
    <w:rsid w:val="00100219"/>
    <w:rsid w:val="00100567"/>
    <w:rsid w:val="001027B9"/>
    <w:rsid w:val="00103224"/>
    <w:rsid w:val="00103A71"/>
    <w:rsid w:val="00104973"/>
    <w:rsid w:val="0010657A"/>
    <w:rsid w:val="0010786F"/>
    <w:rsid w:val="00110C42"/>
    <w:rsid w:val="00112E9D"/>
    <w:rsid w:val="0011647E"/>
    <w:rsid w:val="00117646"/>
    <w:rsid w:val="00121E7E"/>
    <w:rsid w:val="00121EC0"/>
    <w:rsid w:val="00123ED5"/>
    <w:rsid w:val="00126B40"/>
    <w:rsid w:val="001300A3"/>
    <w:rsid w:val="00132FF6"/>
    <w:rsid w:val="0013400B"/>
    <w:rsid w:val="001343F0"/>
    <w:rsid w:val="00134C30"/>
    <w:rsid w:val="00134CCA"/>
    <w:rsid w:val="00134E7A"/>
    <w:rsid w:val="00134ECF"/>
    <w:rsid w:val="0013549A"/>
    <w:rsid w:val="001378D7"/>
    <w:rsid w:val="00140AED"/>
    <w:rsid w:val="00140BB6"/>
    <w:rsid w:val="00140F88"/>
    <w:rsid w:val="00141C79"/>
    <w:rsid w:val="0014216F"/>
    <w:rsid w:val="00146DC9"/>
    <w:rsid w:val="00146DDE"/>
    <w:rsid w:val="0015171F"/>
    <w:rsid w:val="00152F5B"/>
    <w:rsid w:val="001532D3"/>
    <w:rsid w:val="0015340B"/>
    <w:rsid w:val="00154276"/>
    <w:rsid w:val="001547B8"/>
    <w:rsid w:val="00154BE9"/>
    <w:rsid w:val="00155ED8"/>
    <w:rsid w:val="001609D3"/>
    <w:rsid w:val="00162C84"/>
    <w:rsid w:val="001631AA"/>
    <w:rsid w:val="001641E0"/>
    <w:rsid w:val="001646B2"/>
    <w:rsid w:val="001654B4"/>
    <w:rsid w:val="00166196"/>
    <w:rsid w:val="001671EC"/>
    <w:rsid w:val="001704D7"/>
    <w:rsid w:val="00170CE8"/>
    <w:rsid w:val="0017208C"/>
    <w:rsid w:val="001751A9"/>
    <w:rsid w:val="001762D8"/>
    <w:rsid w:val="00177AB7"/>
    <w:rsid w:val="00180414"/>
    <w:rsid w:val="001807A3"/>
    <w:rsid w:val="001809F9"/>
    <w:rsid w:val="00181755"/>
    <w:rsid w:val="00182930"/>
    <w:rsid w:val="00182FBA"/>
    <w:rsid w:val="0018328A"/>
    <w:rsid w:val="00183404"/>
    <w:rsid w:val="00183AED"/>
    <w:rsid w:val="00184169"/>
    <w:rsid w:val="00184CC3"/>
    <w:rsid w:val="0018638D"/>
    <w:rsid w:val="001867B9"/>
    <w:rsid w:val="00186B3D"/>
    <w:rsid w:val="00187414"/>
    <w:rsid w:val="0019354C"/>
    <w:rsid w:val="00194382"/>
    <w:rsid w:val="00195425"/>
    <w:rsid w:val="0019574B"/>
    <w:rsid w:val="00196E44"/>
    <w:rsid w:val="001A0401"/>
    <w:rsid w:val="001A10DB"/>
    <w:rsid w:val="001A211B"/>
    <w:rsid w:val="001A2F72"/>
    <w:rsid w:val="001A3587"/>
    <w:rsid w:val="001A3995"/>
    <w:rsid w:val="001A3D9D"/>
    <w:rsid w:val="001A551A"/>
    <w:rsid w:val="001A5F5D"/>
    <w:rsid w:val="001B0D7E"/>
    <w:rsid w:val="001B0F77"/>
    <w:rsid w:val="001B11FD"/>
    <w:rsid w:val="001B12A6"/>
    <w:rsid w:val="001B20C5"/>
    <w:rsid w:val="001B2880"/>
    <w:rsid w:val="001B2F7F"/>
    <w:rsid w:val="001B302B"/>
    <w:rsid w:val="001B3274"/>
    <w:rsid w:val="001B50DC"/>
    <w:rsid w:val="001B641A"/>
    <w:rsid w:val="001B6BC7"/>
    <w:rsid w:val="001B797E"/>
    <w:rsid w:val="001C0268"/>
    <w:rsid w:val="001C06D7"/>
    <w:rsid w:val="001C0D2B"/>
    <w:rsid w:val="001C1F3E"/>
    <w:rsid w:val="001C251E"/>
    <w:rsid w:val="001C3256"/>
    <w:rsid w:val="001C3E67"/>
    <w:rsid w:val="001C4E6E"/>
    <w:rsid w:val="001C5D78"/>
    <w:rsid w:val="001C7BD3"/>
    <w:rsid w:val="001D0E87"/>
    <w:rsid w:val="001D27B4"/>
    <w:rsid w:val="001D27DD"/>
    <w:rsid w:val="001D2D95"/>
    <w:rsid w:val="001D2DCF"/>
    <w:rsid w:val="001D39EA"/>
    <w:rsid w:val="001D4118"/>
    <w:rsid w:val="001D6218"/>
    <w:rsid w:val="001E0815"/>
    <w:rsid w:val="001E0C58"/>
    <w:rsid w:val="001E2C2D"/>
    <w:rsid w:val="001E365E"/>
    <w:rsid w:val="001E48F3"/>
    <w:rsid w:val="001E5B4C"/>
    <w:rsid w:val="001E5B69"/>
    <w:rsid w:val="001E6101"/>
    <w:rsid w:val="001E62CC"/>
    <w:rsid w:val="001E64EF"/>
    <w:rsid w:val="001E73F4"/>
    <w:rsid w:val="001F341B"/>
    <w:rsid w:val="001F37E6"/>
    <w:rsid w:val="001F43C5"/>
    <w:rsid w:val="001F5B4C"/>
    <w:rsid w:val="001F7EB5"/>
    <w:rsid w:val="002021F8"/>
    <w:rsid w:val="002029CB"/>
    <w:rsid w:val="002040A1"/>
    <w:rsid w:val="002059FC"/>
    <w:rsid w:val="002063EC"/>
    <w:rsid w:val="002072D6"/>
    <w:rsid w:val="002107A7"/>
    <w:rsid w:val="00211986"/>
    <w:rsid w:val="00212031"/>
    <w:rsid w:val="0021490F"/>
    <w:rsid w:val="00215194"/>
    <w:rsid w:val="00215E5F"/>
    <w:rsid w:val="00217D4B"/>
    <w:rsid w:val="00221081"/>
    <w:rsid w:val="0022193C"/>
    <w:rsid w:val="00221990"/>
    <w:rsid w:val="00222B39"/>
    <w:rsid w:val="00222FF0"/>
    <w:rsid w:val="0022408B"/>
    <w:rsid w:val="002245B9"/>
    <w:rsid w:val="00226486"/>
    <w:rsid w:val="0022699C"/>
    <w:rsid w:val="00227584"/>
    <w:rsid w:val="002276A0"/>
    <w:rsid w:val="00227E2A"/>
    <w:rsid w:val="00231C38"/>
    <w:rsid w:val="002328FC"/>
    <w:rsid w:val="00232A7D"/>
    <w:rsid w:val="002331BA"/>
    <w:rsid w:val="002352F9"/>
    <w:rsid w:val="002374A4"/>
    <w:rsid w:val="00237D5F"/>
    <w:rsid w:val="00243B30"/>
    <w:rsid w:val="00247A1F"/>
    <w:rsid w:val="002503CB"/>
    <w:rsid w:val="00250FA7"/>
    <w:rsid w:val="00252177"/>
    <w:rsid w:val="00254512"/>
    <w:rsid w:val="00260562"/>
    <w:rsid w:val="00260DF9"/>
    <w:rsid w:val="00261A7D"/>
    <w:rsid w:val="00262F06"/>
    <w:rsid w:val="002633D3"/>
    <w:rsid w:val="002657C8"/>
    <w:rsid w:val="00265AE5"/>
    <w:rsid w:val="00266492"/>
    <w:rsid w:val="002664C4"/>
    <w:rsid w:val="002730C5"/>
    <w:rsid w:val="00276CAB"/>
    <w:rsid w:val="0027733B"/>
    <w:rsid w:val="00280329"/>
    <w:rsid w:val="00282E5D"/>
    <w:rsid w:val="00284162"/>
    <w:rsid w:val="002841AB"/>
    <w:rsid w:val="00284B09"/>
    <w:rsid w:val="0028734D"/>
    <w:rsid w:val="00287E31"/>
    <w:rsid w:val="002900F2"/>
    <w:rsid w:val="00293E20"/>
    <w:rsid w:val="00294F4B"/>
    <w:rsid w:val="002A1BE2"/>
    <w:rsid w:val="002A2987"/>
    <w:rsid w:val="002A30C4"/>
    <w:rsid w:val="002A4C22"/>
    <w:rsid w:val="002B1070"/>
    <w:rsid w:val="002B2D2F"/>
    <w:rsid w:val="002B3C58"/>
    <w:rsid w:val="002B473D"/>
    <w:rsid w:val="002B5407"/>
    <w:rsid w:val="002B5B0A"/>
    <w:rsid w:val="002B5C94"/>
    <w:rsid w:val="002C0179"/>
    <w:rsid w:val="002C2BE1"/>
    <w:rsid w:val="002C2D53"/>
    <w:rsid w:val="002C5036"/>
    <w:rsid w:val="002C5996"/>
    <w:rsid w:val="002C61D2"/>
    <w:rsid w:val="002C6657"/>
    <w:rsid w:val="002C749E"/>
    <w:rsid w:val="002C77B7"/>
    <w:rsid w:val="002D0F66"/>
    <w:rsid w:val="002D2686"/>
    <w:rsid w:val="002D2D52"/>
    <w:rsid w:val="002D396E"/>
    <w:rsid w:val="002D4218"/>
    <w:rsid w:val="002D46EA"/>
    <w:rsid w:val="002D60BC"/>
    <w:rsid w:val="002E011A"/>
    <w:rsid w:val="002E18FE"/>
    <w:rsid w:val="002E2890"/>
    <w:rsid w:val="002E3709"/>
    <w:rsid w:val="002E7D9E"/>
    <w:rsid w:val="002F13D7"/>
    <w:rsid w:val="002F5075"/>
    <w:rsid w:val="002F5E76"/>
    <w:rsid w:val="002F6345"/>
    <w:rsid w:val="0030091C"/>
    <w:rsid w:val="00301220"/>
    <w:rsid w:val="00304120"/>
    <w:rsid w:val="003052D5"/>
    <w:rsid w:val="00306670"/>
    <w:rsid w:val="00307C6C"/>
    <w:rsid w:val="00311FDE"/>
    <w:rsid w:val="00317E12"/>
    <w:rsid w:val="0032068E"/>
    <w:rsid w:val="003221DA"/>
    <w:rsid w:val="003223CC"/>
    <w:rsid w:val="00323271"/>
    <w:rsid w:val="00327C28"/>
    <w:rsid w:val="003330BD"/>
    <w:rsid w:val="00334B22"/>
    <w:rsid w:val="00334B3F"/>
    <w:rsid w:val="00335228"/>
    <w:rsid w:val="0033540D"/>
    <w:rsid w:val="003354AF"/>
    <w:rsid w:val="0033693C"/>
    <w:rsid w:val="00337C95"/>
    <w:rsid w:val="00340A06"/>
    <w:rsid w:val="00340EBD"/>
    <w:rsid w:val="00341706"/>
    <w:rsid w:val="00342737"/>
    <w:rsid w:val="00342D45"/>
    <w:rsid w:val="00343EE1"/>
    <w:rsid w:val="003452F0"/>
    <w:rsid w:val="003469D8"/>
    <w:rsid w:val="003513FB"/>
    <w:rsid w:val="003527AC"/>
    <w:rsid w:val="003562E9"/>
    <w:rsid w:val="003566A2"/>
    <w:rsid w:val="00356869"/>
    <w:rsid w:val="00357900"/>
    <w:rsid w:val="00360DB8"/>
    <w:rsid w:val="00361458"/>
    <w:rsid w:val="00363625"/>
    <w:rsid w:val="00363C8A"/>
    <w:rsid w:val="003648AA"/>
    <w:rsid w:val="00364989"/>
    <w:rsid w:val="00365C5D"/>
    <w:rsid w:val="003679E1"/>
    <w:rsid w:val="003707D0"/>
    <w:rsid w:val="00370FB0"/>
    <w:rsid w:val="003718ED"/>
    <w:rsid w:val="003724CB"/>
    <w:rsid w:val="00373DFA"/>
    <w:rsid w:val="003802AC"/>
    <w:rsid w:val="003816FA"/>
    <w:rsid w:val="003833FF"/>
    <w:rsid w:val="00386C13"/>
    <w:rsid w:val="00390CC4"/>
    <w:rsid w:val="003912CF"/>
    <w:rsid w:val="00391A2D"/>
    <w:rsid w:val="00393D0B"/>
    <w:rsid w:val="00394619"/>
    <w:rsid w:val="00395FCD"/>
    <w:rsid w:val="0039671B"/>
    <w:rsid w:val="00397A3B"/>
    <w:rsid w:val="003A1675"/>
    <w:rsid w:val="003A2C6E"/>
    <w:rsid w:val="003A3877"/>
    <w:rsid w:val="003A53B6"/>
    <w:rsid w:val="003A56BB"/>
    <w:rsid w:val="003A7AAE"/>
    <w:rsid w:val="003B12E0"/>
    <w:rsid w:val="003B15D9"/>
    <w:rsid w:val="003B2B7C"/>
    <w:rsid w:val="003B3C06"/>
    <w:rsid w:val="003B49A3"/>
    <w:rsid w:val="003B7819"/>
    <w:rsid w:val="003C5BFA"/>
    <w:rsid w:val="003C5D1E"/>
    <w:rsid w:val="003C5E61"/>
    <w:rsid w:val="003C68D8"/>
    <w:rsid w:val="003D001F"/>
    <w:rsid w:val="003D2FF2"/>
    <w:rsid w:val="003D40F6"/>
    <w:rsid w:val="003D5509"/>
    <w:rsid w:val="003D5E0B"/>
    <w:rsid w:val="003D6172"/>
    <w:rsid w:val="003E0508"/>
    <w:rsid w:val="003E1F2D"/>
    <w:rsid w:val="003E2733"/>
    <w:rsid w:val="003E3E3F"/>
    <w:rsid w:val="003E5807"/>
    <w:rsid w:val="003E7575"/>
    <w:rsid w:val="003F049C"/>
    <w:rsid w:val="003F3D0F"/>
    <w:rsid w:val="003F551F"/>
    <w:rsid w:val="003F5CE9"/>
    <w:rsid w:val="003F61D4"/>
    <w:rsid w:val="004019A0"/>
    <w:rsid w:val="00401C57"/>
    <w:rsid w:val="004021F9"/>
    <w:rsid w:val="00402D91"/>
    <w:rsid w:val="00403573"/>
    <w:rsid w:val="0040512A"/>
    <w:rsid w:val="004067D2"/>
    <w:rsid w:val="00407FDE"/>
    <w:rsid w:val="004116B1"/>
    <w:rsid w:val="0041318D"/>
    <w:rsid w:val="004138A7"/>
    <w:rsid w:val="0041436C"/>
    <w:rsid w:val="00414435"/>
    <w:rsid w:val="00414855"/>
    <w:rsid w:val="00415355"/>
    <w:rsid w:val="00415F47"/>
    <w:rsid w:val="0041602A"/>
    <w:rsid w:val="00417369"/>
    <w:rsid w:val="0041755F"/>
    <w:rsid w:val="0042047E"/>
    <w:rsid w:val="004205EB"/>
    <w:rsid w:val="00421724"/>
    <w:rsid w:val="00422699"/>
    <w:rsid w:val="00423CF6"/>
    <w:rsid w:val="0042496C"/>
    <w:rsid w:val="00424D6E"/>
    <w:rsid w:val="0042617A"/>
    <w:rsid w:val="00426411"/>
    <w:rsid w:val="00426871"/>
    <w:rsid w:val="0042692D"/>
    <w:rsid w:val="004274DD"/>
    <w:rsid w:val="0043035A"/>
    <w:rsid w:val="004322BF"/>
    <w:rsid w:val="004326B1"/>
    <w:rsid w:val="00436000"/>
    <w:rsid w:val="0043791F"/>
    <w:rsid w:val="00441BB3"/>
    <w:rsid w:val="00442747"/>
    <w:rsid w:val="00442D0D"/>
    <w:rsid w:val="00444446"/>
    <w:rsid w:val="00446994"/>
    <w:rsid w:val="004469E5"/>
    <w:rsid w:val="00446D26"/>
    <w:rsid w:val="00446FDA"/>
    <w:rsid w:val="004479A6"/>
    <w:rsid w:val="004539CE"/>
    <w:rsid w:val="0045539F"/>
    <w:rsid w:val="00455C52"/>
    <w:rsid w:val="00456539"/>
    <w:rsid w:val="00457B40"/>
    <w:rsid w:val="004647CF"/>
    <w:rsid w:val="00464D74"/>
    <w:rsid w:val="00464D94"/>
    <w:rsid w:val="00466BEF"/>
    <w:rsid w:val="004670C9"/>
    <w:rsid w:val="004677A1"/>
    <w:rsid w:val="004679D5"/>
    <w:rsid w:val="004701ED"/>
    <w:rsid w:val="00470E24"/>
    <w:rsid w:val="00472FF3"/>
    <w:rsid w:val="0047342A"/>
    <w:rsid w:val="00473BC5"/>
    <w:rsid w:val="00476875"/>
    <w:rsid w:val="0048061A"/>
    <w:rsid w:val="004820ED"/>
    <w:rsid w:val="0048439B"/>
    <w:rsid w:val="00484511"/>
    <w:rsid w:val="004853AE"/>
    <w:rsid w:val="00486C27"/>
    <w:rsid w:val="0048785D"/>
    <w:rsid w:val="00491D6F"/>
    <w:rsid w:val="004928CF"/>
    <w:rsid w:val="00493C20"/>
    <w:rsid w:val="00493DC9"/>
    <w:rsid w:val="004941B4"/>
    <w:rsid w:val="00495866"/>
    <w:rsid w:val="0049749B"/>
    <w:rsid w:val="004A37EA"/>
    <w:rsid w:val="004A5401"/>
    <w:rsid w:val="004A56D0"/>
    <w:rsid w:val="004A7CA4"/>
    <w:rsid w:val="004B0FC6"/>
    <w:rsid w:val="004B18D9"/>
    <w:rsid w:val="004B29FE"/>
    <w:rsid w:val="004B3556"/>
    <w:rsid w:val="004B4D93"/>
    <w:rsid w:val="004B53D7"/>
    <w:rsid w:val="004B6E18"/>
    <w:rsid w:val="004C10AE"/>
    <w:rsid w:val="004C182E"/>
    <w:rsid w:val="004C2986"/>
    <w:rsid w:val="004C3173"/>
    <w:rsid w:val="004C40A8"/>
    <w:rsid w:val="004C422F"/>
    <w:rsid w:val="004C476B"/>
    <w:rsid w:val="004C51F9"/>
    <w:rsid w:val="004C5A7F"/>
    <w:rsid w:val="004C78D0"/>
    <w:rsid w:val="004D12EC"/>
    <w:rsid w:val="004D1E7E"/>
    <w:rsid w:val="004D30BC"/>
    <w:rsid w:val="004D6AE1"/>
    <w:rsid w:val="004D76E8"/>
    <w:rsid w:val="004D7835"/>
    <w:rsid w:val="004E0057"/>
    <w:rsid w:val="004E0072"/>
    <w:rsid w:val="004E1731"/>
    <w:rsid w:val="004E2ADF"/>
    <w:rsid w:val="004E584C"/>
    <w:rsid w:val="004E608F"/>
    <w:rsid w:val="004E6EA2"/>
    <w:rsid w:val="004F3413"/>
    <w:rsid w:val="004F45C2"/>
    <w:rsid w:val="004F4BCF"/>
    <w:rsid w:val="004F5F41"/>
    <w:rsid w:val="004F7340"/>
    <w:rsid w:val="004F7EF5"/>
    <w:rsid w:val="004F7F3A"/>
    <w:rsid w:val="005004B0"/>
    <w:rsid w:val="00500B34"/>
    <w:rsid w:val="00501187"/>
    <w:rsid w:val="005019AA"/>
    <w:rsid w:val="005027D9"/>
    <w:rsid w:val="00507B01"/>
    <w:rsid w:val="00510053"/>
    <w:rsid w:val="005104DC"/>
    <w:rsid w:val="00512F41"/>
    <w:rsid w:val="005157F6"/>
    <w:rsid w:val="00516977"/>
    <w:rsid w:val="00516F0A"/>
    <w:rsid w:val="00520029"/>
    <w:rsid w:val="0052049C"/>
    <w:rsid w:val="00520B4C"/>
    <w:rsid w:val="005211B1"/>
    <w:rsid w:val="0052186C"/>
    <w:rsid w:val="00522431"/>
    <w:rsid w:val="0052243B"/>
    <w:rsid w:val="00524CBE"/>
    <w:rsid w:val="00525EE1"/>
    <w:rsid w:val="00525F89"/>
    <w:rsid w:val="0052654F"/>
    <w:rsid w:val="00527B4B"/>
    <w:rsid w:val="005301D0"/>
    <w:rsid w:val="005308AF"/>
    <w:rsid w:val="00530BEE"/>
    <w:rsid w:val="00530BF4"/>
    <w:rsid w:val="00531D09"/>
    <w:rsid w:val="005323CA"/>
    <w:rsid w:val="0053244C"/>
    <w:rsid w:val="005325F7"/>
    <w:rsid w:val="00532A4C"/>
    <w:rsid w:val="00532CFB"/>
    <w:rsid w:val="0053426C"/>
    <w:rsid w:val="005350E5"/>
    <w:rsid w:val="0053707C"/>
    <w:rsid w:val="0053722D"/>
    <w:rsid w:val="00537898"/>
    <w:rsid w:val="00537AFE"/>
    <w:rsid w:val="00540AF9"/>
    <w:rsid w:val="005428CF"/>
    <w:rsid w:val="005439EB"/>
    <w:rsid w:val="00545EF4"/>
    <w:rsid w:val="00547813"/>
    <w:rsid w:val="00550AB5"/>
    <w:rsid w:val="00551CF2"/>
    <w:rsid w:val="0055363F"/>
    <w:rsid w:val="00553E80"/>
    <w:rsid w:val="0055561B"/>
    <w:rsid w:val="00555A20"/>
    <w:rsid w:val="00556C5F"/>
    <w:rsid w:val="00560A46"/>
    <w:rsid w:val="0056219E"/>
    <w:rsid w:val="00563B54"/>
    <w:rsid w:val="00565FFB"/>
    <w:rsid w:val="00566B88"/>
    <w:rsid w:val="0056760B"/>
    <w:rsid w:val="00567A69"/>
    <w:rsid w:val="0057212F"/>
    <w:rsid w:val="00572638"/>
    <w:rsid w:val="00576FBB"/>
    <w:rsid w:val="00577352"/>
    <w:rsid w:val="00577D17"/>
    <w:rsid w:val="0058140A"/>
    <w:rsid w:val="00582B39"/>
    <w:rsid w:val="00583A9C"/>
    <w:rsid w:val="0058422A"/>
    <w:rsid w:val="00585379"/>
    <w:rsid w:val="005853E7"/>
    <w:rsid w:val="005855D7"/>
    <w:rsid w:val="00586AE1"/>
    <w:rsid w:val="00587011"/>
    <w:rsid w:val="00587633"/>
    <w:rsid w:val="00587A33"/>
    <w:rsid w:val="00593D93"/>
    <w:rsid w:val="0059480D"/>
    <w:rsid w:val="00595D94"/>
    <w:rsid w:val="00597511"/>
    <w:rsid w:val="005A144B"/>
    <w:rsid w:val="005A1CF1"/>
    <w:rsid w:val="005A5A1D"/>
    <w:rsid w:val="005A64D6"/>
    <w:rsid w:val="005A79A9"/>
    <w:rsid w:val="005B391F"/>
    <w:rsid w:val="005B416D"/>
    <w:rsid w:val="005B6F4E"/>
    <w:rsid w:val="005C0DB8"/>
    <w:rsid w:val="005C0EFC"/>
    <w:rsid w:val="005C3B0C"/>
    <w:rsid w:val="005C4AFA"/>
    <w:rsid w:val="005C4CAF"/>
    <w:rsid w:val="005C6696"/>
    <w:rsid w:val="005C6D41"/>
    <w:rsid w:val="005D0ACA"/>
    <w:rsid w:val="005D426D"/>
    <w:rsid w:val="005D4354"/>
    <w:rsid w:val="005D52A7"/>
    <w:rsid w:val="005D587B"/>
    <w:rsid w:val="005D6D1A"/>
    <w:rsid w:val="005D6EB4"/>
    <w:rsid w:val="005D75FC"/>
    <w:rsid w:val="005E0C89"/>
    <w:rsid w:val="005E1CED"/>
    <w:rsid w:val="005E22A5"/>
    <w:rsid w:val="005E4292"/>
    <w:rsid w:val="005E62D5"/>
    <w:rsid w:val="005F0603"/>
    <w:rsid w:val="005F078F"/>
    <w:rsid w:val="005F2349"/>
    <w:rsid w:val="005F2945"/>
    <w:rsid w:val="005F2CE3"/>
    <w:rsid w:val="005F3B28"/>
    <w:rsid w:val="005F3D61"/>
    <w:rsid w:val="005F4461"/>
    <w:rsid w:val="005F4BF1"/>
    <w:rsid w:val="005F509C"/>
    <w:rsid w:val="005F5624"/>
    <w:rsid w:val="005F6597"/>
    <w:rsid w:val="005F7D26"/>
    <w:rsid w:val="00600D70"/>
    <w:rsid w:val="00602848"/>
    <w:rsid w:val="0060388B"/>
    <w:rsid w:val="00603B77"/>
    <w:rsid w:val="00605557"/>
    <w:rsid w:val="006068DD"/>
    <w:rsid w:val="0060759B"/>
    <w:rsid w:val="00617B09"/>
    <w:rsid w:val="00621B8C"/>
    <w:rsid w:val="006234C1"/>
    <w:rsid w:val="006238A8"/>
    <w:rsid w:val="00627108"/>
    <w:rsid w:val="00630318"/>
    <w:rsid w:val="00630FF2"/>
    <w:rsid w:val="0063102E"/>
    <w:rsid w:val="00631FAE"/>
    <w:rsid w:val="00633491"/>
    <w:rsid w:val="00637B2F"/>
    <w:rsid w:val="00637C93"/>
    <w:rsid w:val="006404F8"/>
    <w:rsid w:val="006430EF"/>
    <w:rsid w:val="0064334F"/>
    <w:rsid w:val="00643428"/>
    <w:rsid w:val="00643FB6"/>
    <w:rsid w:val="00643FCD"/>
    <w:rsid w:val="006442E2"/>
    <w:rsid w:val="00646151"/>
    <w:rsid w:val="006463B3"/>
    <w:rsid w:val="00646959"/>
    <w:rsid w:val="00647C56"/>
    <w:rsid w:val="00651064"/>
    <w:rsid w:val="00652131"/>
    <w:rsid w:val="006525A1"/>
    <w:rsid w:val="00654475"/>
    <w:rsid w:val="00654730"/>
    <w:rsid w:val="00654826"/>
    <w:rsid w:val="00654E56"/>
    <w:rsid w:val="00657972"/>
    <w:rsid w:val="00661C4E"/>
    <w:rsid w:val="00666B32"/>
    <w:rsid w:val="00670A4E"/>
    <w:rsid w:val="00674119"/>
    <w:rsid w:val="00675EA5"/>
    <w:rsid w:val="0067759C"/>
    <w:rsid w:val="006804EF"/>
    <w:rsid w:val="0068093D"/>
    <w:rsid w:val="0068111E"/>
    <w:rsid w:val="00683835"/>
    <w:rsid w:val="006851D4"/>
    <w:rsid w:val="0068557B"/>
    <w:rsid w:val="00686A70"/>
    <w:rsid w:val="00690B9D"/>
    <w:rsid w:val="0069196E"/>
    <w:rsid w:val="00694284"/>
    <w:rsid w:val="00694616"/>
    <w:rsid w:val="00695E1D"/>
    <w:rsid w:val="006A04A3"/>
    <w:rsid w:val="006A1078"/>
    <w:rsid w:val="006A2658"/>
    <w:rsid w:val="006A347C"/>
    <w:rsid w:val="006A79EB"/>
    <w:rsid w:val="006B0D84"/>
    <w:rsid w:val="006B12E5"/>
    <w:rsid w:val="006B21D2"/>
    <w:rsid w:val="006B2483"/>
    <w:rsid w:val="006B24F8"/>
    <w:rsid w:val="006B2554"/>
    <w:rsid w:val="006B316E"/>
    <w:rsid w:val="006B335D"/>
    <w:rsid w:val="006B3804"/>
    <w:rsid w:val="006B3872"/>
    <w:rsid w:val="006B3F9C"/>
    <w:rsid w:val="006B4FEF"/>
    <w:rsid w:val="006B7794"/>
    <w:rsid w:val="006B784F"/>
    <w:rsid w:val="006C3BE9"/>
    <w:rsid w:val="006C4410"/>
    <w:rsid w:val="006C688C"/>
    <w:rsid w:val="006C7182"/>
    <w:rsid w:val="006C7DC1"/>
    <w:rsid w:val="006C7F9E"/>
    <w:rsid w:val="006D5A46"/>
    <w:rsid w:val="006D7922"/>
    <w:rsid w:val="006D7C6B"/>
    <w:rsid w:val="006E0A23"/>
    <w:rsid w:val="006E3832"/>
    <w:rsid w:val="006E3FB0"/>
    <w:rsid w:val="006E55CB"/>
    <w:rsid w:val="006E7961"/>
    <w:rsid w:val="006E7A78"/>
    <w:rsid w:val="006E7EE3"/>
    <w:rsid w:val="006F1E6A"/>
    <w:rsid w:val="006F2418"/>
    <w:rsid w:val="006F31A7"/>
    <w:rsid w:val="006F5BC0"/>
    <w:rsid w:val="006F75E3"/>
    <w:rsid w:val="00701B03"/>
    <w:rsid w:val="0070240C"/>
    <w:rsid w:val="0070319B"/>
    <w:rsid w:val="00703427"/>
    <w:rsid w:val="00704BFF"/>
    <w:rsid w:val="007060F8"/>
    <w:rsid w:val="007077A8"/>
    <w:rsid w:val="0070797F"/>
    <w:rsid w:val="00714314"/>
    <w:rsid w:val="00715CFA"/>
    <w:rsid w:val="007177D0"/>
    <w:rsid w:val="00721563"/>
    <w:rsid w:val="0072249C"/>
    <w:rsid w:val="00723664"/>
    <w:rsid w:val="0072548E"/>
    <w:rsid w:val="007257CF"/>
    <w:rsid w:val="00727A6E"/>
    <w:rsid w:val="007353A4"/>
    <w:rsid w:val="00735441"/>
    <w:rsid w:val="007362C9"/>
    <w:rsid w:val="00736AAB"/>
    <w:rsid w:val="0074144F"/>
    <w:rsid w:val="007440F4"/>
    <w:rsid w:val="00746204"/>
    <w:rsid w:val="0074715D"/>
    <w:rsid w:val="00750B28"/>
    <w:rsid w:val="00750F3E"/>
    <w:rsid w:val="007518D2"/>
    <w:rsid w:val="00751DEE"/>
    <w:rsid w:val="00753118"/>
    <w:rsid w:val="00753325"/>
    <w:rsid w:val="007534F2"/>
    <w:rsid w:val="007541FC"/>
    <w:rsid w:val="00754FF0"/>
    <w:rsid w:val="00755495"/>
    <w:rsid w:val="00756002"/>
    <w:rsid w:val="00762D77"/>
    <w:rsid w:val="00764099"/>
    <w:rsid w:val="00764593"/>
    <w:rsid w:val="00764B1C"/>
    <w:rsid w:val="0076545C"/>
    <w:rsid w:val="00765DEF"/>
    <w:rsid w:val="00774E99"/>
    <w:rsid w:val="00775917"/>
    <w:rsid w:val="00775E3D"/>
    <w:rsid w:val="00776099"/>
    <w:rsid w:val="00780998"/>
    <w:rsid w:val="00781928"/>
    <w:rsid w:val="00782D3F"/>
    <w:rsid w:val="00783F1C"/>
    <w:rsid w:val="00784084"/>
    <w:rsid w:val="007842FB"/>
    <w:rsid w:val="00784802"/>
    <w:rsid w:val="00785863"/>
    <w:rsid w:val="007864CF"/>
    <w:rsid w:val="00790814"/>
    <w:rsid w:val="00792BD2"/>
    <w:rsid w:val="007933DF"/>
    <w:rsid w:val="00794648"/>
    <w:rsid w:val="0079485E"/>
    <w:rsid w:val="00794DE1"/>
    <w:rsid w:val="00796651"/>
    <w:rsid w:val="007A43D0"/>
    <w:rsid w:val="007A4E9F"/>
    <w:rsid w:val="007A5AC1"/>
    <w:rsid w:val="007A7C06"/>
    <w:rsid w:val="007B0E5F"/>
    <w:rsid w:val="007B126C"/>
    <w:rsid w:val="007B198C"/>
    <w:rsid w:val="007B21DC"/>
    <w:rsid w:val="007B3068"/>
    <w:rsid w:val="007B5F87"/>
    <w:rsid w:val="007C1086"/>
    <w:rsid w:val="007C52EE"/>
    <w:rsid w:val="007C5527"/>
    <w:rsid w:val="007C57E3"/>
    <w:rsid w:val="007C5BE5"/>
    <w:rsid w:val="007C733B"/>
    <w:rsid w:val="007C7F0F"/>
    <w:rsid w:val="007D06FD"/>
    <w:rsid w:val="007D159C"/>
    <w:rsid w:val="007D29AE"/>
    <w:rsid w:val="007D354A"/>
    <w:rsid w:val="007D6187"/>
    <w:rsid w:val="007E03F1"/>
    <w:rsid w:val="007E08B1"/>
    <w:rsid w:val="007E2894"/>
    <w:rsid w:val="007E2B15"/>
    <w:rsid w:val="007E4D1F"/>
    <w:rsid w:val="007E7DD5"/>
    <w:rsid w:val="007F18E5"/>
    <w:rsid w:val="007F2E9C"/>
    <w:rsid w:val="007F5805"/>
    <w:rsid w:val="00800B9E"/>
    <w:rsid w:val="00801A1D"/>
    <w:rsid w:val="0080300B"/>
    <w:rsid w:val="00803925"/>
    <w:rsid w:val="00804542"/>
    <w:rsid w:val="00804C66"/>
    <w:rsid w:val="00805C8A"/>
    <w:rsid w:val="008066BE"/>
    <w:rsid w:val="00807EA0"/>
    <w:rsid w:val="00810AF6"/>
    <w:rsid w:val="0081387F"/>
    <w:rsid w:val="008146DD"/>
    <w:rsid w:val="00820645"/>
    <w:rsid w:val="00820D29"/>
    <w:rsid w:val="00821504"/>
    <w:rsid w:val="00824556"/>
    <w:rsid w:val="00824D74"/>
    <w:rsid w:val="008265B9"/>
    <w:rsid w:val="0083100B"/>
    <w:rsid w:val="008316D2"/>
    <w:rsid w:val="00832647"/>
    <w:rsid w:val="008337F3"/>
    <w:rsid w:val="00835BDB"/>
    <w:rsid w:val="008369FB"/>
    <w:rsid w:val="00836B6F"/>
    <w:rsid w:val="00840E02"/>
    <w:rsid w:val="008427A9"/>
    <w:rsid w:val="00843680"/>
    <w:rsid w:val="008459C9"/>
    <w:rsid w:val="00845E66"/>
    <w:rsid w:val="00846DD8"/>
    <w:rsid w:val="008475D2"/>
    <w:rsid w:val="008501CF"/>
    <w:rsid w:val="00851540"/>
    <w:rsid w:val="00851B00"/>
    <w:rsid w:val="008537EB"/>
    <w:rsid w:val="00854221"/>
    <w:rsid w:val="00854A59"/>
    <w:rsid w:val="00856037"/>
    <w:rsid w:val="00856B5D"/>
    <w:rsid w:val="008571C7"/>
    <w:rsid w:val="00857AC0"/>
    <w:rsid w:val="00860B75"/>
    <w:rsid w:val="00862E80"/>
    <w:rsid w:val="00864269"/>
    <w:rsid w:val="00864B3C"/>
    <w:rsid w:val="008676A4"/>
    <w:rsid w:val="00873EBB"/>
    <w:rsid w:val="008742AF"/>
    <w:rsid w:val="00874508"/>
    <w:rsid w:val="00881520"/>
    <w:rsid w:val="00881E7F"/>
    <w:rsid w:val="008851FF"/>
    <w:rsid w:val="008856E2"/>
    <w:rsid w:val="00885C0D"/>
    <w:rsid w:val="00886FAD"/>
    <w:rsid w:val="0089040E"/>
    <w:rsid w:val="00894BFA"/>
    <w:rsid w:val="00895831"/>
    <w:rsid w:val="00896B91"/>
    <w:rsid w:val="008A368C"/>
    <w:rsid w:val="008A46B5"/>
    <w:rsid w:val="008A46D3"/>
    <w:rsid w:val="008A5316"/>
    <w:rsid w:val="008A62CC"/>
    <w:rsid w:val="008A68D4"/>
    <w:rsid w:val="008A7932"/>
    <w:rsid w:val="008B011D"/>
    <w:rsid w:val="008B0CFB"/>
    <w:rsid w:val="008B1938"/>
    <w:rsid w:val="008B1AD7"/>
    <w:rsid w:val="008B2A1E"/>
    <w:rsid w:val="008B332C"/>
    <w:rsid w:val="008B38E6"/>
    <w:rsid w:val="008B3C46"/>
    <w:rsid w:val="008B5E70"/>
    <w:rsid w:val="008C024F"/>
    <w:rsid w:val="008C072D"/>
    <w:rsid w:val="008C0834"/>
    <w:rsid w:val="008C1ADA"/>
    <w:rsid w:val="008C32C8"/>
    <w:rsid w:val="008C42BD"/>
    <w:rsid w:val="008C49A1"/>
    <w:rsid w:val="008C5298"/>
    <w:rsid w:val="008C5FD3"/>
    <w:rsid w:val="008C63E8"/>
    <w:rsid w:val="008C6A38"/>
    <w:rsid w:val="008D04CD"/>
    <w:rsid w:val="008D1D04"/>
    <w:rsid w:val="008D3591"/>
    <w:rsid w:val="008D6D04"/>
    <w:rsid w:val="008D7170"/>
    <w:rsid w:val="008E3D4C"/>
    <w:rsid w:val="008E4D82"/>
    <w:rsid w:val="008E630C"/>
    <w:rsid w:val="008E644A"/>
    <w:rsid w:val="008F05BB"/>
    <w:rsid w:val="008F101A"/>
    <w:rsid w:val="008F19B3"/>
    <w:rsid w:val="008F2DA5"/>
    <w:rsid w:val="008F3D04"/>
    <w:rsid w:val="008F455C"/>
    <w:rsid w:val="00900687"/>
    <w:rsid w:val="009006DB"/>
    <w:rsid w:val="0090084F"/>
    <w:rsid w:val="009015C5"/>
    <w:rsid w:val="009016CE"/>
    <w:rsid w:val="00903210"/>
    <w:rsid w:val="00904312"/>
    <w:rsid w:val="00904505"/>
    <w:rsid w:val="009050FA"/>
    <w:rsid w:val="009051ED"/>
    <w:rsid w:val="0091004A"/>
    <w:rsid w:val="00913A07"/>
    <w:rsid w:val="00914DFE"/>
    <w:rsid w:val="00917209"/>
    <w:rsid w:val="00917AA3"/>
    <w:rsid w:val="0092110A"/>
    <w:rsid w:val="00921716"/>
    <w:rsid w:val="00921F64"/>
    <w:rsid w:val="00923442"/>
    <w:rsid w:val="0092637E"/>
    <w:rsid w:val="009266A7"/>
    <w:rsid w:val="009277AB"/>
    <w:rsid w:val="00927D1C"/>
    <w:rsid w:val="0093188B"/>
    <w:rsid w:val="009321E5"/>
    <w:rsid w:val="009324F2"/>
    <w:rsid w:val="00932B93"/>
    <w:rsid w:val="00932E5F"/>
    <w:rsid w:val="00933C82"/>
    <w:rsid w:val="00933F15"/>
    <w:rsid w:val="00935A30"/>
    <w:rsid w:val="00936075"/>
    <w:rsid w:val="009362F0"/>
    <w:rsid w:val="00936325"/>
    <w:rsid w:val="00937B48"/>
    <w:rsid w:val="009400C6"/>
    <w:rsid w:val="009408DE"/>
    <w:rsid w:val="0094133C"/>
    <w:rsid w:val="009422C8"/>
    <w:rsid w:val="00942895"/>
    <w:rsid w:val="00944956"/>
    <w:rsid w:val="009457BF"/>
    <w:rsid w:val="00946482"/>
    <w:rsid w:val="0094656D"/>
    <w:rsid w:val="00946A88"/>
    <w:rsid w:val="00951C78"/>
    <w:rsid w:val="0095283E"/>
    <w:rsid w:val="00952F93"/>
    <w:rsid w:val="00953BE4"/>
    <w:rsid w:val="00953FE7"/>
    <w:rsid w:val="0095467F"/>
    <w:rsid w:val="0095694A"/>
    <w:rsid w:val="009574F7"/>
    <w:rsid w:val="00957D64"/>
    <w:rsid w:val="00961895"/>
    <w:rsid w:val="0096218E"/>
    <w:rsid w:val="009621A7"/>
    <w:rsid w:val="00962302"/>
    <w:rsid w:val="009628B4"/>
    <w:rsid w:val="00962C40"/>
    <w:rsid w:val="00963884"/>
    <w:rsid w:val="00963C53"/>
    <w:rsid w:val="00964664"/>
    <w:rsid w:val="00967D03"/>
    <w:rsid w:val="00973CEF"/>
    <w:rsid w:val="00976DB8"/>
    <w:rsid w:val="00977A0F"/>
    <w:rsid w:val="00980043"/>
    <w:rsid w:val="009800F3"/>
    <w:rsid w:val="00982FC1"/>
    <w:rsid w:val="00983526"/>
    <w:rsid w:val="00983C5B"/>
    <w:rsid w:val="00983F9A"/>
    <w:rsid w:val="009846A0"/>
    <w:rsid w:val="009852D8"/>
    <w:rsid w:val="009877E7"/>
    <w:rsid w:val="00987A3B"/>
    <w:rsid w:val="00990CE1"/>
    <w:rsid w:val="00993B9F"/>
    <w:rsid w:val="00995788"/>
    <w:rsid w:val="00995F8D"/>
    <w:rsid w:val="009A11DE"/>
    <w:rsid w:val="009A19F8"/>
    <w:rsid w:val="009A46E2"/>
    <w:rsid w:val="009A4983"/>
    <w:rsid w:val="009A505A"/>
    <w:rsid w:val="009A5C4C"/>
    <w:rsid w:val="009B349B"/>
    <w:rsid w:val="009B4D76"/>
    <w:rsid w:val="009B4DCD"/>
    <w:rsid w:val="009B6702"/>
    <w:rsid w:val="009B674E"/>
    <w:rsid w:val="009B7CA2"/>
    <w:rsid w:val="009C0554"/>
    <w:rsid w:val="009C4AED"/>
    <w:rsid w:val="009C546F"/>
    <w:rsid w:val="009C55C2"/>
    <w:rsid w:val="009C5840"/>
    <w:rsid w:val="009C6204"/>
    <w:rsid w:val="009C6E6F"/>
    <w:rsid w:val="009C7584"/>
    <w:rsid w:val="009C76A5"/>
    <w:rsid w:val="009D13C0"/>
    <w:rsid w:val="009D302E"/>
    <w:rsid w:val="009D3C20"/>
    <w:rsid w:val="009D473F"/>
    <w:rsid w:val="009D5FDE"/>
    <w:rsid w:val="009D68FC"/>
    <w:rsid w:val="009D7B01"/>
    <w:rsid w:val="009E0A95"/>
    <w:rsid w:val="009E344E"/>
    <w:rsid w:val="009E3A9F"/>
    <w:rsid w:val="009E3E26"/>
    <w:rsid w:val="009E455A"/>
    <w:rsid w:val="009E6A9B"/>
    <w:rsid w:val="009F15AC"/>
    <w:rsid w:val="009F2021"/>
    <w:rsid w:val="009F28BD"/>
    <w:rsid w:val="009F3E76"/>
    <w:rsid w:val="009F449D"/>
    <w:rsid w:val="009F53A1"/>
    <w:rsid w:val="009F5CB6"/>
    <w:rsid w:val="009F7E36"/>
    <w:rsid w:val="00A001BE"/>
    <w:rsid w:val="00A00DFD"/>
    <w:rsid w:val="00A01864"/>
    <w:rsid w:val="00A02D70"/>
    <w:rsid w:val="00A03631"/>
    <w:rsid w:val="00A069B8"/>
    <w:rsid w:val="00A06F32"/>
    <w:rsid w:val="00A10BD6"/>
    <w:rsid w:val="00A1100E"/>
    <w:rsid w:val="00A130E7"/>
    <w:rsid w:val="00A13422"/>
    <w:rsid w:val="00A161A4"/>
    <w:rsid w:val="00A163AD"/>
    <w:rsid w:val="00A17AF2"/>
    <w:rsid w:val="00A20540"/>
    <w:rsid w:val="00A20F1C"/>
    <w:rsid w:val="00A231C4"/>
    <w:rsid w:val="00A23D2C"/>
    <w:rsid w:val="00A25DF1"/>
    <w:rsid w:val="00A263DA"/>
    <w:rsid w:val="00A26416"/>
    <w:rsid w:val="00A300FA"/>
    <w:rsid w:val="00A30621"/>
    <w:rsid w:val="00A3135B"/>
    <w:rsid w:val="00A32EB8"/>
    <w:rsid w:val="00A3357E"/>
    <w:rsid w:val="00A33D40"/>
    <w:rsid w:val="00A40C8B"/>
    <w:rsid w:val="00A41F89"/>
    <w:rsid w:val="00A42342"/>
    <w:rsid w:val="00A42B4D"/>
    <w:rsid w:val="00A42C9C"/>
    <w:rsid w:val="00A43FDE"/>
    <w:rsid w:val="00A44C5B"/>
    <w:rsid w:val="00A45330"/>
    <w:rsid w:val="00A45C57"/>
    <w:rsid w:val="00A47F36"/>
    <w:rsid w:val="00A51822"/>
    <w:rsid w:val="00A519CC"/>
    <w:rsid w:val="00A52317"/>
    <w:rsid w:val="00A542FA"/>
    <w:rsid w:val="00A54A3E"/>
    <w:rsid w:val="00A56379"/>
    <w:rsid w:val="00A61FFD"/>
    <w:rsid w:val="00A62589"/>
    <w:rsid w:val="00A6294F"/>
    <w:rsid w:val="00A6507B"/>
    <w:rsid w:val="00A66169"/>
    <w:rsid w:val="00A66C40"/>
    <w:rsid w:val="00A66CC8"/>
    <w:rsid w:val="00A673DE"/>
    <w:rsid w:val="00A705AB"/>
    <w:rsid w:val="00A725BB"/>
    <w:rsid w:val="00A747D4"/>
    <w:rsid w:val="00A75D5F"/>
    <w:rsid w:val="00A76EDC"/>
    <w:rsid w:val="00A775E3"/>
    <w:rsid w:val="00A80CF5"/>
    <w:rsid w:val="00A815B5"/>
    <w:rsid w:val="00A822B1"/>
    <w:rsid w:val="00A82D22"/>
    <w:rsid w:val="00A84DEA"/>
    <w:rsid w:val="00A8549F"/>
    <w:rsid w:val="00A85C66"/>
    <w:rsid w:val="00A865D6"/>
    <w:rsid w:val="00A94BE5"/>
    <w:rsid w:val="00A96895"/>
    <w:rsid w:val="00AA442B"/>
    <w:rsid w:val="00AA4EA6"/>
    <w:rsid w:val="00AA6A27"/>
    <w:rsid w:val="00AA77BB"/>
    <w:rsid w:val="00AB06C6"/>
    <w:rsid w:val="00AB1769"/>
    <w:rsid w:val="00AB24FE"/>
    <w:rsid w:val="00AB302E"/>
    <w:rsid w:val="00AB3680"/>
    <w:rsid w:val="00AB5322"/>
    <w:rsid w:val="00AB594E"/>
    <w:rsid w:val="00AC0A40"/>
    <w:rsid w:val="00AC15FC"/>
    <w:rsid w:val="00AC195E"/>
    <w:rsid w:val="00AC1FB7"/>
    <w:rsid w:val="00AC2836"/>
    <w:rsid w:val="00AC5A75"/>
    <w:rsid w:val="00AC5DB9"/>
    <w:rsid w:val="00AC608C"/>
    <w:rsid w:val="00AD0287"/>
    <w:rsid w:val="00AD0377"/>
    <w:rsid w:val="00AD18CF"/>
    <w:rsid w:val="00AD28AC"/>
    <w:rsid w:val="00AD2A13"/>
    <w:rsid w:val="00AD2ADD"/>
    <w:rsid w:val="00AD314D"/>
    <w:rsid w:val="00AD3E14"/>
    <w:rsid w:val="00AD483A"/>
    <w:rsid w:val="00AD6C22"/>
    <w:rsid w:val="00AD7466"/>
    <w:rsid w:val="00AE6079"/>
    <w:rsid w:val="00AE6DF3"/>
    <w:rsid w:val="00AE7FAE"/>
    <w:rsid w:val="00AE7FD5"/>
    <w:rsid w:val="00AF1223"/>
    <w:rsid w:val="00AF18B5"/>
    <w:rsid w:val="00AF1B4E"/>
    <w:rsid w:val="00AF2C95"/>
    <w:rsid w:val="00AF3359"/>
    <w:rsid w:val="00AF65E5"/>
    <w:rsid w:val="00AF78D3"/>
    <w:rsid w:val="00B00D24"/>
    <w:rsid w:val="00B027F7"/>
    <w:rsid w:val="00B0434F"/>
    <w:rsid w:val="00B122CC"/>
    <w:rsid w:val="00B12EAB"/>
    <w:rsid w:val="00B15136"/>
    <w:rsid w:val="00B15DA4"/>
    <w:rsid w:val="00B20555"/>
    <w:rsid w:val="00B24EAF"/>
    <w:rsid w:val="00B24F74"/>
    <w:rsid w:val="00B26212"/>
    <w:rsid w:val="00B26B2E"/>
    <w:rsid w:val="00B2703D"/>
    <w:rsid w:val="00B27287"/>
    <w:rsid w:val="00B27771"/>
    <w:rsid w:val="00B31140"/>
    <w:rsid w:val="00B31D3D"/>
    <w:rsid w:val="00B324CF"/>
    <w:rsid w:val="00B32D39"/>
    <w:rsid w:val="00B34396"/>
    <w:rsid w:val="00B34828"/>
    <w:rsid w:val="00B3535C"/>
    <w:rsid w:val="00B37C85"/>
    <w:rsid w:val="00B40898"/>
    <w:rsid w:val="00B413BA"/>
    <w:rsid w:val="00B41DA3"/>
    <w:rsid w:val="00B43880"/>
    <w:rsid w:val="00B45C6F"/>
    <w:rsid w:val="00B47749"/>
    <w:rsid w:val="00B50A9D"/>
    <w:rsid w:val="00B5161B"/>
    <w:rsid w:val="00B527DD"/>
    <w:rsid w:val="00B5326D"/>
    <w:rsid w:val="00B544B6"/>
    <w:rsid w:val="00B54D0C"/>
    <w:rsid w:val="00B555F3"/>
    <w:rsid w:val="00B559AF"/>
    <w:rsid w:val="00B60AD7"/>
    <w:rsid w:val="00B61E75"/>
    <w:rsid w:val="00B63F19"/>
    <w:rsid w:val="00B64324"/>
    <w:rsid w:val="00B643A5"/>
    <w:rsid w:val="00B65835"/>
    <w:rsid w:val="00B6711B"/>
    <w:rsid w:val="00B677DD"/>
    <w:rsid w:val="00B7083D"/>
    <w:rsid w:val="00B713FF"/>
    <w:rsid w:val="00B7197B"/>
    <w:rsid w:val="00B72AD8"/>
    <w:rsid w:val="00B73889"/>
    <w:rsid w:val="00B74A46"/>
    <w:rsid w:val="00B767C1"/>
    <w:rsid w:val="00B81483"/>
    <w:rsid w:val="00B82015"/>
    <w:rsid w:val="00B824D2"/>
    <w:rsid w:val="00B82D5D"/>
    <w:rsid w:val="00B849C3"/>
    <w:rsid w:val="00B87852"/>
    <w:rsid w:val="00B9059A"/>
    <w:rsid w:val="00B91E42"/>
    <w:rsid w:val="00B92C1F"/>
    <w:rsid w:val="00B936CE"/>
    <w:rsid w:val="00B95127"/>
    <w:rsid w:val="00B96A9A"/>
    <w:rsid w:val="00B97003"/>
    <w:rsid w:val="00B9726B"/>
    <w:rsid w:val="00B97B8C"/>
    <w:rsid w:val="00BA1773"/>
    <w:rsid w:val="00BA1792"/>
    <w:rsid w:val="00BA2CA5"/>
    <w:rsid w:val="00BA386E"/>
    <w:rsid w:val="00BA6189"/>
    <w:rsid w:val="00BA7BC5"/>
    <w:rsid w:val="00BB1222"/>
    <w:rsid w:val="00BB433E"/>
    <w:rsid w:val="00BB4BA5"/>
    <w:rsid w:val="00BB6CE2"/>
    <w:rsid w:val="00BB77D6"/>
    <w:rsid w:val="00BC0563"/>
    <w:rsid w:val="00BC39FA"/>
    <w:rsid w:val="00BC3CEE"/>
    <w:rsid w:val="00BC5ACC"/>
    <w:rsid w:val="00BC6BB6"/>
    <w:rsid w:val="00BD0ADD"/>
    <w:rsid w:val="00BD0E6A"/>
    <w:rsid w:val="00BD1A72"/>
    <w:rsid w:val="00BD7752"/>
    <w:rsid w:val="00BD7FAD"/>
    <w:rsid w:val="00BE0A71"/>
    <w:rsid w:val="00BE0E62"/>
    <w:rsid w:val="00BE3721"/>
    <w:rsid w:val="00BE3EDD"/>
    <w:rsid w:val="00BE3F10"/>
    <w:rsid w:val="00BE3F70"/>
    <w:rsid w:val="00BE7D5F"/>
    <w:rsid w:val="00BF0055"/>
    <w:rsid w:val="00BF115F"/>
    <w:rsid w:val="00BF1E89"/>
    <w:rsid w:val="00BF20B4"/>
    <w:rsid w:val="00BF3652"/>
    <w:rsid w:val="00BF5F8F"/>
    <w:rsid w:val="00BF61F1"/>
    <w:rsid w:val="00C0050E"/>
    <w:rsid w:val="00C00D58"/>
    <w:rsid w:val="00C02915"/>
    <w:rsid w:val="00C036CA"/>
    <w:rsid w:val="00C10DDC"/>
    <w:rsid w:val="00C15156"/>
    <w:rsid w:val="00C15DBE"/>
    <w:rsid w:val="00C16C74"/>
    <w:rsid w:val="00C2030A"/>
    <w:rsid w:val="00C209E5"/>
    <w:rsid w:val="00C241EB"/>
    <w:rsid w:val="00C2635A"/>
    <w:rsid w:val="00C26438"/>
    <w:rsid w:val="00C304F1"/>
    <w:rsid w:val="00C30E08"/>
    <w:rsid w:val="00C31D0F"/>
    <w:rsid w:val="00C329B4"/>
    <w:rsid w:val="00C32F1D"/>
    <w:rsid w:val="00C33256"/>
    <w:rsid w:val="00C332BF"/>
    <w:rsid w:val="00C35488"/>
    <w:rsid w:val="00C37B32"/>
    <w:rsid w:val="00C40227"/>
    <w:rsid w:val="00C42BE1"/>
    <w:rsid w:val="00C430E5"/>
    <w:rsid w:val="00C442C8"/>
    <w:rsid w:val="00C476DE"/>
    <w:rsid w:val="00C47F7D"/>
    <w:rsid w:val="00C50745"/>
    <w:rsid w:val="00C517C3"/>
    <w:rsid w:val="00C52DE6"/>
    <w:rsid w:val="00C55287"/>
    <w:rsid w:val="00C55A26"/>
    <w:rsid w:val="00C579D9"/>
    <w:rsid w:val="00C607A3"/>
    <w:rsid w:val="00C6166D"/>
    <w:rsid w:val="00C62019"/>
    <w:rsid w:val="00C62850"/>
    <w:rsid w:val="00C62D8A"/>
    <w:rsid w:val="00C67667"/>
    <w:rsid w:val="00C7024C"/>
    <w:rsid w:val="00C7079A"/>
    <w:rsid w:val="00C73BD7"/>
    <w:rsid w:val="00C741B7"/>
    <w:rsid w:val="00C75654"/>
    <w:rsid w:val="00C75947"/>
    <w:rsid w:val="00C766B7"/>
    <w:rsid w:val="00C769BB"/>
    <w:rsid w:val="00C76D52"/>
    <w:rsid w:val="00C775C6"/>
    <w:rsid w:val="00C82774"/>
    <w:rsid w:val="00C83673"/>
    <w:rsid w:val="00C8509F"/>
    <w:rsid w:val="00C85270"/>
    <w:rsid w:val="00C86000"/>
    <w:rsid w:val="00C87C04"/>
    <w:rsid w:val="00C87F76"/>
    <w:rsid w:val="00C91B0D"/>
    <w:rsid w:val="00C92950"/>
    <w:rsid w:val="00C93724"/>
    <w:rsid w:val="00C93C20"/>
    <w:rsid w:val="00CA0038"/>
    <w:rsid w:val="00CA00B3"/>
    <w:rsid w:val="00CA0515"/>
    <w:rsid w:val="00CA38F4"/>
    <w:rsid w:val="00CA4854"/>
    <w:rsid w:val="00CA576F"/>
    <w:rsid w:val="00CA5D90"/>
    <w:rsid w:val="00CA6AED"/>
    <w:rsid w:val="00CB0E37"/>
    <w:rsid w:val="00CB127C"/>
    <w:rsid w:val="00CB2A4D"/>
    <w:rsid w:val="00CB3B7D"/>
    <w:rsid w:val="00CB4B08"/>
    <w:rsid w:val="00CB6147"/>
    <w:rsid w:val="00CB61C4"/>
    <w:rsid w:val="00CB782F"/>
    <w:rsid w:val="00CB7EDF"/>
    <w:rsid w:val="00CC0063"/>
    <w:rsid w:val="00CC18C3"/>
    <w:rsid w:val="00CC1C0D"/>
    <w:rsid w:val="00CC1E83"/>
    <w:rsid w:val="00CC267C"/>
    <w:rsid w:val="00CC272B"/>
    <w:rsid w:val="00CC4A80"/>
    <w:rsid w:val="00CC505D"/>
    <w:rsid w:val="00CC60BF"/>
    <w:rsid w:val="00CD014D"/>
    <w:rsid w:val="00CD045B"/>
    <w:rsid w:val="00CD0E93"/>
    <w:rsid w:val="00CD0EDD"/>
    <w:rsid w:val="00CD1015"/>
    <w:rsid w:val="00CD2DD5"/>
    <w:rsid w:val="00CD55C9"/>
    <w:rsid w:val="00CD56F9"/>
    <w:rsid w:val="00CD69FC"/>
    <w:rsid w:val="00CD6AC2"/>
    <w:rsid w:val="00CE1471"/>
    <w:rsid w:val="00CE502B"/>
    <w:rsid w:val="00CE5E6F"/>
    <w:rsid w:val="00CE6955"/>
    <w:rsid w:val="00CF0F47"/>
    <w:rsid w:val="00CF1D41"/>
    <w:rsid w:val="00CF5069"/>
    <w:rsid w:val="00CF54D2"/>
    <w:rsid w:val="00D006C4"/>
    <w:rsid w:val="00D01080"/>
    <w:rsid w:val="00D01687"/>
    <w:rsid w:val="00D04D4C"/>
    <w:rsid w:val="00D0550F"/>
    <w:rsid w:val="00D0632E"/>
    <w:rsid w:val="00D06B76"/>
    <w:rsid w:val="00D10C59"/>
    <w:rsid w:val="00D11C39"/>
    <w:rsid w:val="00D11EA5"/>
    <w:rsid w:val="00D135A9"/>
    <w:rsid w:val="00D13B57"/>
    <w:rsid w:val="00D13CB8"/>
    <w:rsid w:val="00D17303"/>
    <w:rsid w:val="00D17964"/>
    <w:rsid w:val="00D203B7"/>
    <w:rsid w:val="00D262BF"/>
    <w:rsid w:val="00D272B2"/>
    <w:rsid w:val="00D275F7"/>
    <w:rsid w:val="00D300B5"/>
    <w:rsid w:val="00D308CD"/>
    <w:rsid w:val="00D31107"/>
    <w:rsid w:val="00D3198B"/>
    <w:rsid w:val="00D32D7E"/>
    <w:rsid w:val="00D32F52"/>
    <w:rsid w:val="00D336E8"/>
    <w:rsid w:val="00D341BF"/>
    <w:rsid w:val="00D343D8"/>
    <w:rsid w:val="00D345B4"/>
    <w:rsid w:val="00D35ABB"/>
    <w:rsid w:val="00D3612D"/>
    <w:rsid w:val="00D36A16"/>
    <w:rsid w:val="00D37644"/>
    <w:rsid w:val="00D37883"/>
    <w:rsid w:val="00D40659"/>
    <w:rsid w:val="00D41014"/>
    <w:rsid w:val="00D418AE"/>
    <w:rsid w:val="00D42C2D"/>
    <w:rsid w:val="00D503C8"/>
    <w:rsid w:val="00D5305C"/>
    <w:rsid w:val="00D546C2"/>
    <w:rsid w:val="00D577C5"/>
    <w:rsid w:val="00D60548"/>
    <w:rsid w:val="00D616DB"/>
    <w:rsid w:val="00D65250"/>
    <w:rsid w:val="00D669A1"/>
    <w:rsid w:val="00D670E8"/>
    <w:rsid w:val="00D7131A"/>
    <w:rsid w:val="00D72612"/>
    <w:rsid w:val="00D73DC4"/>
    <w:rsid w:val="00D73FC4"/>
    <w:rsid w:val="00D74951"/>
    <w:rsid w:val="00D7690D"/>
    <w:rsid w:val="00D77475"/>
    <w:rsid w:val="00D77BB6"/>
    <w:rsid w:val="00D81DC0"/>
    <w:rsid w:val="00D841C4"/>
    <w:rsid w:val="00D85534"/>
    <w:rsid w:val="00D85A84"/>
    <w:rsid w:val="00D87705"/>
    <w:rsid w:val="00D904F9"/>
    <w:rsid w:val="00D906DA"/>
    <w:rsid w:val="00D90EBF"/>
    <w:rsid w:val="00D91B09"/>
    <w:rsid w:val="00D91CD5"/>
    <w:rsid w:val="00D93A01"/>
    <w:rsid w:val="00D94891"/>
    <w:rsid w:val="00D965B9"/>
    <w:rsid w:val="00D978DC"/>
    <w:rsid w:val="00DA174E"/>
    <w:rsid w:val="00DA1A38"/>
    <w:rsid w:val="00DA2394"/>
    <w:rsid w:val="00DA318A"/>
    <w:rsid w:val="00DA460E"/>
    <w:rsid w:val="00DA63EF"/>
    <w:rsid w:val="00DA73BA"/>
    <w:rsid w:val="00DB0AA1"/>
    <w:rsid w:val="00DB19A6"/>
    <w:rsid w:val="00DB4943"/>
    <w:rsid w:val="00DB50AF"/>
    <w:rsid w:val="00DB59BF"/>
    <w:rsid w:val="00DB66BE"/>
    <w:rsid w:val="00DB6C60"/>
    <w:rsid w:val="00DB737F"/>
    <w:rsid w:val="00DC03E8"/>
    <w:rsid w:val="00DC1547"/>
    <w:rsid w:val="00DC1F5E"/>
    <w:rsid w:val="00DC77F3"/>
    <w:rsid w:val="00DC7FFA"/>
    <w:rsid w:val="00DD00B3"/>
    <w:rsid w:val="00DD3687"/>
    <w:rsid w:val="00DD6F6D"/>
    <w:rsid w:val="00DD7733"/>
    <w:rsid w:val="00DD7CC4"/>
    <w:rsid w:val="00DE075F"/>
    <w:rsid w:val="00DE3EF6"/>
    <w:rsid w:val="00DE4521"/>
    <w:rsid w:val="00DE5157"/>
    <w:rsid w:val="00DE62FE"/>
    <w:rsid w:val="00DF0746"/>
    <w:rsid w:val="00DF1566"/>
    <w:rsid w:val="00DF3E2C"/>
    <w:rsid w:val="00DF5662"/>
    <w:rsid w:val="00E00550"/>
    <w:rsid w:val="00E00B37"/>
    <w:rsid w:val="00E0197A"/>
    <w:rsid w:val="00E01C0B"/>
    <w:rsid w:val="00E01C67"/>
    <w:rsid w:val="00E02FCB"/>
    <w:rsid w:val="00E034A9"/>
    <w:rsid w:val="00E044AC"/>
    <w:rsid w:val="00E04A40"/>
    <w:rsid w:val="00E050A1"/>
    <w:rsid w:val="00E05BE1"/>
    <w:rsid w:val="00E06C2B"/>
    <w:rsid w:val="00E073AC"/>
    <w:rsid w:val="00E11212"/>
    <w:rsid w:val="00E149B6"/>
    <w:rsid w:val="00E157D0"/>
    <w:rsid w:val="00E2061D"/>
    <w:rsid w:val="00E2275A"/>
    <w:rsid w:val="00E25BB8"/>
    <w:rsid w:val="00E25E4E"/>
    <w:rsid w:val="00E25E80"/>
    <w:rsid w:val="00E26A22"/>
    <w:rsid w:val="00E27F42"/>
    <w:rsid w:val="00E3007C"/>
    <w:rsid w:val="00E327D5"/>
    <w:rsid w:val="00E3293A"/>
    <w:rsid w:val="00E3444A"/>
    <w:rsid w:val="00E34642"/>
    <w:rsid w:val="00E34D92"/>
    <w:rsid w:val="00E37B66"/>
    <w:rsid w:val="00E41561"/>
    <w:rsid w:val="00E42122"/>
    <w:rsid w:val="00E450E8"/>
    <w:rsid w:val="00E45444"/>
    <w:rsid w:val="00E473E7"/>
    <w:rsid w:val="00E47BD0"/>
    <w:rsid w:val="00E50F8B"/>
    <w:rsid w:val="00E51131"/>
    <w:rsid w:val="00E52603"/>
    <w:rsid w:val="00E5516C"/>
    <w:rsid w:val="00E565FA"/>
    <w:rsid w:val="00E5704E"/>
    <w:rsid w:val="00E61C7E"/>
    <w:rsid w:val="00E61EA2"/>
    <w:rsid w:val="00E66898"/>
    <w:rsid w:val="00E7092D"/>
    <w:rsid w:val="00E714E4"/>
    <w:rsid w:val="00E7331A"/>
    <w:rsid w:val="00E75207"/>
    <w:rsid w:val="00E764DB"/>
    <w:rsid w:val="00E77CA2"/>
    <w:rsid w:val="00E80F37"/>
    <w:rsid w:val="00E82CA5"/>
    <w:rsid w:val="00E83CCF"/>
    <w:rsid w:val="00E84FD1"/>
    <w:rsid w:val="00E86833"/>
    <w:rsid w:val="00E870F3"/>
    <w:rsid w:val="00E90F87"/>
    <w:rsid w:val="00E914EB"/>
    <w:rsid w:val="00E920FC"/>
    <w:rsid w:val="00E9568C"/>
    <w:rsid w:val="00E95B11"/>
    <w:rsid w:val="00E96342"/>
    <w:rsid w:val="00E97627"/>
    <w:rsid w:val="00EA0452"/>
    <w:rsid w:val="00EA04C7"/>
    <w:rsid w:val="00EA1235"/>
    <w:rsid w:val="00EA2545"/>
    <w:rsid w:val="00EA5623"/>
    <w:rsid w:val="00EA583D"/>
    <w:rsid w:val="00EA60BF"/>
    <w:rsid w:val="00EA7627"/>
    <w:rsid w:val="00EB0570"/>
    <w:rsid w:val="00EB21A7"/>
    <w:rsid w:val="00EB2C46"/>
    <w:rsid w:val="00EB2FD0"/>
    <w:rsid w:val="00EB31C9"/>
    <w:rsid w:val="00EB44A3"/>
    <w:rsid w:val="00EB54E7"/>
    <w:rsid w:val="00EB5659"/>
    <w:rsid w:val="00EB6C7C"/>
    <w:rsid w:val="00EB7448"/>
    <w:rsid w:val="00EC2013"/>
    <w:rsid w:val="00EC2F7A"/>
    <w:rsid w:val="00EC336F"/>
    <w:rsid w:val="00EC5F99"/>
    <w:rsid w:val="00EC7DF9"/>
    <w:rsid w:val="00ED0B3D"/>
    <w:rsid w:val="00ED41A4"/>
    <w:rsid w:val="00ED6AF1"/>
    <w:rsid w:val="00ED71C9"/>
    <w:rsid w:val="00EE06C9"/>
    <w:rsid w:val="00EE104F"/>
    <w:rsid w:val="00EE40CE"/>
    <w:rsid w:val="00EE5C25"/>
    <w:rsid w:val="00EE65B3"/>
    <w:rsid w:val="00EE66B6"/>
    <w:rsid w:val="00EE6D63"/>
    <w:rsid w:val="00EF070A"/>
    <w:rsid w:val="00EF08A3"/>
    <w:rsid w:val="00EF0DFF"/>
    <w:rsid w:val="00EF37C3"/>
    <w:rsid w:val="00EF3EE1"/>
    <w:rsid w:val="00EF6502"/>
    <w:rsid w:val="00EF6759"/>
    <w:rsid w:val="00EF73EE"/>
    <w:rsid w:val="00EF7C95"/>
    <w:rsid w:val="00EF7EDD"/>
    <w:rsid w:val="00F03613"/>
    <w:rsid w:val="00F03CBB"/>
    <w:rsid w:val="00F05042"/>
    <w:rsid w:val="00F05F3D"/>
    <w:rsid w:val="00F06885"/>
    <w:rsid w:val="00F0747F"/>
    <w:rsid w:val="00F10889"/>
    <w:rsid w:val="00F11E19"/>
    <w:rsid w:val="00F130E1"/>
    <w:rsid w:val="00F13CB6"/>
    <w:rsid w:val="00F152CD"/>
    <w:rsid w:val="00F15512"/>
    <w:rsid w:val="00F15C06"/>
    <w:rsid w:val="00F17A81"/>
    <w:rsid w:val="00F2044F"/>
    <w:rsid w:val="00F21949"/>
    <w:rsid w:val="00F23930"/>
    <w:rsid w:val="00F23E26"/>
    <w:rsid w:val="00F242D0"/>
    <w:rsid w:val="00F250AB"/>
    <w:rsid w:val="00F250B3"/>
    <w:rsid w:val="00F252B5"/>
    <w:rsid w:val="00F27639"/>
    <w:rsid w:val="00F30ECB"/>
    <w:rsid w:val="00F31CFB"/>
    <w:rsid w:val="00F32BB5"/>
    <w:rsid w:val="00F341C5"/>
    <w:rsid w:val="00F351F7"/>
    <w:rsid w:val="00F35341"/>
    <w:rsid w:val="00F3577B"/>
    <w:rsid w:val="00F36E3B"/>
    <w:rsid w:val="00F41DBA"/>
    <w:rsid w:val="00F42CD8"/>
    <w:rsid w:val="00F43281"/>
    <w:rsid w:val="00F436ED"/>
    <w:rsid w:val="00F44884"/>
    <w:rsid w:val="00F44989"/>
    <w:rsid w:val="00F4537C"/>
    <w:rsid w:val="00F45FB5"/>
    <w:rsid w:val="00F46272"/>
    <w:rsid w:val="00F50054"/>
    <w:rsid w:val="00F505F0"/>
    <w:rsid w:val="00F50917"/>
    <w:rsid w:val="00F50D14"/>
    <w:rsid w:val="00F51356"/>
    <w:rsid w:val="00F53110"/>
    <w:rsid w:val="00F53163"/>
    <w:rsid w:val="00F553BC"/>
    <w:rsid w:val="00F56830"/>
    <w:rsid w:val="00F6018F"/>
    <w:rsid w:val="00F61B74"/>
    <w:rsid w:val="00F62FA9"/>
    <w:rsid w:val="00F63073"/>
    <w:rsid w:val="00F66E9F"/>
    <w:rsid w:val="00F6762D"/>
    <w:rsid w:val="00F67812"/>
    <w:rsid w:val="00F705A3"/>
    <w:rsid w:val="00F711CD"/>
    <w:rsid w:val="00F71994"/>
    <w:rsid w:val="00F719C4"/>
    <w:rsid w:val="00F719D6"/>
    <w:rsid w:val="00F72F26"/>
    <w:rsid w:val="00F75850"/>
    <w:rsid w:val="00F766A6"/>
    <w:rsid w:val="00F76AC2"/>
    <w:rsid w:val="00F77405"/>
    <w:rsid w:val="00F82FEF"/>
    <w:rsid w:val="00F83914"/>
    <w:rsid w:val="00F84863"/>
    <w:rsid w:val="00F8711B"/>
    <w:rsid w:val="00F87FE2"/>
    <w:rsid w:val="00F90AC8"/>
    <w:rsid w:val="00F91E9F"/>
    <w:rsid w:val="00F92A5E"/>
    <w:rsid w:val="00F933E6"/>
    <w:rsid w:val="00F940EA"/>
    <w:rsid w:val="00F9695E"/>
    <w:rsid w:val="00FA1175"/>
    <w:rsid w:val="00FA169D"/>
    <w:rsid w:val="00FA1C99"/>
    <w:rsid w:val="00FA2CB3"/>
    <w:rsid w:val="00FA4068"/>
    <w:rsid w:val="00FA50C3"/>
    <w:rsid w:val="00FA5477"/>
    <w:rsid w:val="00FA6D73"/>
    <w:rsid w:val="00FB0835"/>
    <w:rsid w:val="00FB1E9E"/>
    <w:rsid w:val="00FB28DB"/>
    <w:rsid w:val="00FB4DD3"/>
    <w:rsid w:val="00FB5BA2"/>
    <w:rsid w:val="00FB5CFB"/>
    <w:rsid w:val="00FB71B7"/>
    <w:rsid w:val="00FC0396"/>
    <w:rsid w:val="00FC076E"/>
    <w:rsid w:val="00FC4548"/>
    <w:rsid w:val="00FC47D8"/>
    <w:rsid w:val="00FC4956"/>
    <w:rsid w:val="00FC4AB5"/>
    <w:rsid w:val="00FC6901"/>
    <w:rsid w:val="00FC6AB3"/>
    <w:rsid w:val="00FC7EEE"/>
    <w:rsid w:val="00FD2296"/>
    <w:rsid w:val="00FD4B3A"/>
    <w:rsid w:val="00FD6013"/>
    <w:rsid w:val="00FD6217"/>
    <w:rsid w:val="00FD6B71"/>
    <w:rsid w:val="00FE0E61"/>
    <w:rsid w:val="00FE2398"/>
    <w:rsid w:val="00FE56AB"/>
    <w:rsid w:val="00FE60C7"/>
    <w:rsid w:val="00FE75F3"/>
    <w:rsid w:val="00FE7A57"/>
    <w:rsid w:val="00FF0412"/>
    <w:rsid w:val="00FF13CC"/>
    <w:rsid w:val="00FF141B"/>
    <w:rsid w:val="00FF2CD1"/>
    <w:rsid w:val="00FF43F1"/>
    <w:rsid w:val="00FF596D"/>
    <w:rsid w:val="00FF59B0"/>
    <w:rsid w:val="00FF691A"/>
    <w:rsid w:val="0713B960"/>
    <w:rsid w:val="0E199B06"/>
    <w:rsid w:val="1389279B"/>
    <w:rsid w:val="177109C0"/>
    <w:rsid w:val="206D43AB"/>
    <w:rsid w:val="2A6B7297"/>
    <w:rsid w:val="2B6C9E31"/>
    <w:rsid w:val="3F5914A6"/>
    <w:rsid w:val="453FA4D1"/>
    <w:rsid w:val="46DB679D"/>
    <w:rsid w:val="4FF2DA93"/>
    <w:rsid w:val="54E5FE52"/>
    <w:rsid w:val="61F5E118"/>
    <w:rsid w:val="68A64FAE"/>
    <w:rsid w:val="692C4BB9"/>
    <w:rsid w:val="693A9233"/>
    <w:rsid w:val="70B3DD39"/>
    <w:rsid w:val="7EEC8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980F3BA"/>
  <w15:chartTrackingRefBased/>
  <w15:docId w15:val="{3F1EAECA-EEA6-4174-A07C-0AD07EDA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1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81483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szCs w:val="24"/>
    </w:rPr>
  </w:style>
  <w:style w:type="paragraph" w:styleId="Heading2">
    <w:name w:val="heading 2"/>
    <w:basedOn w:val="List"/>
    <w:next w:val="Normal"/>
    <w:link w:val="Heading2Char"/>
    <w:uiPriority w:val="9"/>
    <w:unhideWhenUsed/>
    <w:qFormat/>
    <w:rsid w:val="00C62019"/>
    <w:pPr>
      <w:keepNext/>
      <w:keepLines/>
      <w:spacing w:before="280" w:after="240"/>
      <w:ind w:left="0" w:firstLine="0"/>
      <w:outlineLvl w:val="1"/>
    </w:pPr>
    <w:rPr>
      <w:rFonts w:eastAsiaTheme="majorEastAsia" w:cs="Times New Roman"/>
      <w:i/>
      <w:sz w:val="26"/>
      <w:szCs w:val="26"/>
    </w:rPr>
  </w:style>
  <w:style w:type="paragraph" w:styleId="Heading3">
    <w:name w:val="heading 3"/>
    <w:basedOn w:val="Index2"/>
    <w:next w:val="Normal"/>
    <w:link w:val="Heading3Char"/>
    <w:uiPriority w:val="9"/>
    <w:unhideWhenUsed/>
    <w:qFormat/>
    <w:rsid w:val="00C62019"/>
    <w:pPr>
      <w:keepNext/>
      <w:keepLines/>
      <w:numPr>
        <w:numId w:val="2"/>
      </w:numPr>
      <w:spacing w:before="160" w:after="120"/>
      <w:outlineLvl w:val="2"/>
    </w:pPr>
    <w:rPr>
      <w:rFonts w:eastAsiaTheme="majorEastAsia" w:cstheme="majorBidi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5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69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9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69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9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9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D5F"/>
  </w:style>
  <w:style w:type="paragraph" w:styleId="Footer">
    <w:name w:val="footer"/>
    <w:basedOn w:val="Normal"/>
    <w:link w:val="FooterChar"/>
    <w:uiPriority w:val="99"/>
    <w:unhideWhenUsed/>
    <w:rsid w:val="00BE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D5F"/>
  </w:style>
  <w:style w:type="paragraph" w:styleId="ListParagraph">
    <w:name w:val="List Paragraph"/>
    <w:basedOn w:val="Normal"/>
    <w:uiPriority w:val="34"/>
    <w:qFormat/>
    <w:rsid w:val="00FB1E9E"/>
    <w:pPr>
      <w:ind w:left="720"/>
      <w:contextualSpacing/>
    </w:pPr>
  </w:style>
  <w:style w:type="table" w:styleId="TableGrid">
    <w:name w:val="Table Grid"/>
    <w:basedOn w:val="TableNormal"/>
    <w:uiPriority w:val="39"/>
    <w:rsid w:val="002B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169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69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6977"/>
    <w:rPr>
      <w:vertAlign w:val="superscript"/>
    </w:rPr>
  </w:style>
  <w:style w:type="paragraph" w:styleId="Revision">
    <w:name w:val="Revision"/>
    <w:hidden/>
    <w:uiPriority w:val="99"/>
    <w:semiHidden/>
    <w:rsid w:val="005C4AFA"/>
    <w:pPr>
      <w:spacing w:after="0" w:line="240" w:lineRule="auto"/>
    </w:pPr>
  </w:style>
  <w:style w:type="paragraph" w:styleId="NoSpacing">
    <w:name w:val="No Spacing"/>
    <w:uiPriority w:val="1"/>
    <w:qFormat/>
    <w:rsid w:val="005A5A1D"/>
    <w:pPr>
      <w:spacing w:after="0" w:line="240" w:lineRule="auto"/>
    </w:pPr>
    <w:rPr>
      <w:rFonts w:ascii="Times New Roman" w:eastAsia="SimSun" w:hAnsi="Times New Roman" w:cs="Times New Roman"/>
    </w:rPr>
  </w:style>
  <w:style w:type="table" w:styleId="ListTable3">
    <w:name w:val="List Table 3"/>
    <w:basedOn w:val="TableNormal"/>
    <w:uiPriority w:val="48"/>
    <w:rsid w:val="005A5A1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623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A17A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AE6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62019"/>
    <w:rPr>
      <w:rFonts w:ascii="Times New Roman" w:eastAsiaTheme="majorEastAsia" w:hAnsi="Times New Roman" w:cs="Times New Roman"/>
      <w:i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2019"/>
    <w:rPr>
      <w:rFonts w:ascii="Times New Roman" w:eastAsiaTheme="majorEastAsia" w:hAnsi="Times New Roman" w:cstheme="majorBidi"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81483"/>
    <w:rPr>
      <w:rFonts w:ascii="Times New Roman" w:eastAsiaTheme="majorEastAsia" w:hAnsi="Times New Roman" w:cstheme="majorBidi"/>
      <w:b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C93724"/>
    <w:pPr>
      <w:ind w:left="360" w:hanging="360"/>
      <w:contextualSpacing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93724"/>
    <w:pPr>
      <w:spacing w:after="0" w:line="240" w:lineRule="auto"/>
      <w:ind w:left="440" w:hanging="220"/>
    </w:pPr>
  </w:style>
  <w:style w:type="paragraph" w:styleId="TOCHeading">
    <w:name w:val="TOC Heading"/>
    <w:basedOn w:val="Heading1"/>
    <w:next w:val="Normal"/>
    <w:uiPriority w:val="39"/>
    <w:unhideWhenUsed/>
    <w:qFormat/>
    <w:rsid w:val="003802AC"/>
    <w:pPr>
      <w:outlineLvl w:val="9"/>
    </w:pPr>
    <w:rPr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F45FB5"/>
    <w:pPr>
      <w:tabs>
        <w:tab w:val="left" w:pos="360"/>
        <w:tab w:val="right" w:leader="dot" w:pos="9350"/>
      </w:tabs>
      <w:spacing w:before="240" w:after="0"/>
    </w:pPr>
    <w:rPr>
      <w:bCs/>
      <w:szCs w:val="20"/>
    </w:rPr>
  </w:style>
  <w:style w:type="character" w:styleId="Hyperlink">
    <w:name w:val="Hyperlink"/>
    <w:aliases w:val="AG Hyperlink"/>
    <w:basedOn w:val="DefaultParagraphFont"/>
    <w:uiPriority w:val="99"/>
    <w:unhideWhenUsed/>
    <w:rsid w:val="003802AC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855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EndnoteText">
    <w:name w:val="endnote text"/>
    <w:basedOn w:val="Normal"/>
    <w:link w:val="EndnoteTextChar"/>
    <w:uiPriority w:val="99"/>
    <w:semiHidden/>
    <w:rsid w:val="002D0F66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F6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D0F66"/>
    <w:rPr>
      <w:vertAlign w:val="superscript"/>
    </w:rPr>
  </w:style>
  <w:style w:type="table" w:styleId="PlainTable4">
    <w:name w:val="Plain Table 4"/>
    <w:basedOn w:val="TableNormal"/>
    <w:uiPriority w:val="44"/>
    <w:rsid w:val="00390CC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1B2F7F"/>
    <w:pPr>
      <w:numPr>
        <w:ilvl w:val="1"/>
      </w:numPr>
    </w:pPr>
    <w:rPr>
      <w:rFonts w:asciiTheme="minorHAnsi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B2F7F"/>
    <w:rPr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F45FB5"/>
    <w:pPr>
      <w:spacing w:before="360" w:after="0"/>
    </w:pPr>
    <w:rPr>
      <w:bCs/>
      <w: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45FB5"/>
    <w:pPr>
      <w:spacing w:after="0"/>
      <w:ind w:left="432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B1222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BB1222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BB1222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BB1222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BB1222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BB1222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customStyle="1" w:styleId="Text">
    <w:name w:val="Text"/>
    <w:basedOn w:val="Normal"/>
    <w:link w:val="TextChar1"/>
    <w:rsid w:val="00BB1222"/>
    <w:pPr>
      <w:spacing w:before="120" w:after="0" w:line="240" w:lineRule="auto"/>
      <w:jc w:val="both"/>
    </w:pPr>
    <w:rPr>
      <w:rFonts w:eastAsia="MS Mincho" w:cs="Times New Roman"/>
      <w:szCs w:val="20"/>
    </w:rPr>
  </w:style>
  <w:style w:type="character" w:customStyle="1" w:styleId="TextChar1">
    <w:name w:val="Text Char1"/>
    <w:link w:val="Text"/>
    <w:rsid w:val="00BB1222"/>
    <w:rPr>
      <w:rFonts w:ascii="Times New Roman" w:eastAsia="MS Mincho" w:hAnsi="Times New Roman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unhideWhenUsed/>
    <w:rsid w:val="00BB1222"/>
    <w:pPr>
      <w:tabs>
        <w:tab w:val="left" w:pos="384"/>
      </w:tabs>
      <w:spacing w:after="240" w:line="240" w:lineRule="auto"/>
      <w:ind w:left="384" w:hanging="384"/>
    </w:pPr>
  </w:style>
  <w:style w:type="table" w:styleId="PlainTable2">
    <w:name w:val="Plain Table 2"/>
    <w:basedOn w:val="TableNormal"/>
    <w:uiPriority w:val="42"/>
    <w:rsid w:val="005B6F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9F5C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223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21">
    <w:name w:val="Plain Table 21"/>
    <w:basedOn w:val="TableNormal"/>
    <w:next w:val="PlainTable2"/>
    <w:uiPriority w:val="42"/>
    <w:rsid w:val="004274DD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E45444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EF6502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4">
    <w:name w:val="Plain Table 24"/>
    <w:basedOn w:val="TableNormal"/>
    <w:next w:val="PlainTable2"/>
    <w:uiPriority w:val="42"/>
    <w:rsid w:val="00EF6502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25">
    <w:name w:val="Plain Table 25"/>
    <w:basedOn w:val="TableNormal"/>
    <w:next w:val="PlainTable2"/>
    <w:uiPriority w:val="42"/>
    <w:rsid w:val="00EF6502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EF6502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6">
    <w:name w:val="Plain Table 26"/>
    <w:basedOn w:val="TableNormal"/>
    <w:next w:val="PlainTable2"/>
    <w:uiPriority w:val="42"/>
    <w:rsid w:val="00AA6A27"/>
    <w:pPr>
      <w:spacing w:after="0"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D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6" w:lineRule="auto"/>
      <w:ind w:left="864" w:right="864"/>
      <w:jc w:val="center"/>
    </w:pPr>
    <w:rPr>
      <w:rFonts w:eastAsiaTheme="minorHAnsi"/>
      <w:i/>
      <w:iCs/>
      <w:color w:val="5B9BD5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DFD"/>
    <w:rPr>
      <w:rFonts w:ascii="Times New Roman" w:eastAsiaTheme="minorHAnsi" w:hAnsi="Times New Roman"/>
      <w:i/>
      <w:iCs/>
      <w:color w:val="5B9BD5" w:themeColor="accent1"/>
      <w:sz w:val="24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3566A2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TextChar1"/>
    <w:link w:val="EndNoteBibliographyTitle"/>
    <w:rsid w:val="003566A2"/>
    <w:rPr>
      <w:rFonts w:ascii="Times New Roman" w:eastAsia="MS Mincho" w:hAnsi="Times New Roman" w:cs="Times New Roman"/>
      <w:noProof/>
      <w:sz w:val="24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3566A2"/>
    <w:pPr>
      <w:spacing w:line="360" w:lineRule="auto"/>
    </w:pPr>
    <w:rPr>
      <w:rFonts w:cs="Times New Roman"/>
      <w:noProof/>
    </w:rPr>
  </w:style>
  <w:style w:type="character" w:customStyle="1" w:styleId="EndNoteBibliographyChar">
    <w:name w:val="EndNote Bibliography Char"/>
    <w:basedOn w:val="TextChar1"/>
    <w:link w:val="EndNoteBibliography"/>
    <w:rsid w:val="003566A2"/>
    <w:rPr>
      <w:rFonts w:ascii="Times New Roman" w:eastAsia="MS Mincho" w:hAnsi="Times New Roman" w:cs="Times New Roman"/>
      <w:noProof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1C7E"/>
    <w:rPr>
      <w:color w:val="954F72" w:themeColor="followedHyperlink"/>
      <w:u w:val="single"/>
    </w:rPr>
  </w:style>
  <w:style w:type="paragraph" w:customStyle="1" w:styleId="Pa4">
    <w:name w:val="Pa4"/>
    <w:basedOn w:val="Default"/>
    <w:next w:val="Default"/>
    <w:uiPriority w:val="99"/>
    <w:rsid w:val="00B60AD7"/>
    <w:pPr>
      <w:spacing w:line="241" w:lineRule="atLeast"/>
    </w:pPr>
    <w:rPr>
      <w:rFonts w:ascii="Chronicle Display Semi" w:hAnsi="Chronicle Display Semi" w:cstheme="minorBidi"/>
      <w:color w:val="auto"/>
    </w:rPr>
  </w:style>
  <w:style w:type="character" w:customStyle="1" w:styleId="UnresolvedMention1">
    <w:name w:val="Unresolved Mention1"/>
    <w:basedOn w:val="DefaultParagraphFont"/>
    <w:uiPriority w:val="99"/>
    <w:unhideWhenUsed/>
    <w:rsid w:val="00ED6AF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ED6AF1"/>
    <w:rPr>
      <w:color w:val="2B579A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EDD"/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4796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48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9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8144">
          <w:marLeft w:val="0"/>
          <w:marRight w:val="0"/>
          <w:marTop w:val="552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31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82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41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5486">
          <w:marLeft w:val="0"/>
          <w:marRight w:val="0"/>
          <w:marTop w:val="552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651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image" Target="cid:image011.png@01D753D7.CA5F5B80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33" Type="http://schemas.openxmlformats.org/officeDocument/2006/relationships/image" Target="media/image9.png"/><Relationship Id="rId2" Type="http://schemas.openxmlformats.org/officeDocument/2006/relationships/customXml" Target="../customXml/item2.xml"/><Relationship Id="rId20" Type="http://schemas.openxmlformats.org/officeDocument/2006/relationships/image" Target="media/image6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5.png"/><Relationship Id="rId32" Type="http://schemas.openxmlformats.org/officeDocument/2006/relationships/image" Target="cid:image009.png@01D753D7.CA5F5B80" TargetMode="External"/><Relationship Id="rId5" Type="http://schemas.openxmlformats.org/officeDocument/2006/relationships/numbering" Target="numbering.xml"/><Relationship Id="rId23" Type="http://schemas.openxmlformats.org/officeDocument/2006/relationships/image" Target="media/image4.png"/><Relationship Id="rId28" Type="http://schemas.openxmlformats.org/officeDocument/2006/relationships/image" Target="media/image11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image" Target="media/image3.png"/><Relationship Id="rId30" Type="http://schemas.openxmlformats.org/officeDocument/2006/relationships/image" Target="media/image70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D2C7529CBEF43914677D140770FB0" ma:contentTypeVersion="10" ma:contentTypeDescription="Create a new document." ma:contentTypeScope="" ma:versionID="494bc75109ae971b1e5be4f6fb22808a">
  <xsd:schema xmlns:xsd="http://www.w3.org/2001/XMLSchema" xmlns:xs="http://www.w3.org/2001/XMLSchema" xmlns:p="http://schemas.microsoft.com/office/2006/metadata/properties" xmlns:ns3="1a780479-389d-49ba-8ba3-c3da9d9e53c3" targetNamespace="http://schemas.microsoft.com/office/2006/metadata/properties" ma:root="true" ma:fieldsID="08922c4c9a6d1373991b38fcdcb5b3a6" ns3:_="">
    <xsd:import namespace="1a780479-389d-49ba-8ba3-c3da9d9e53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80479-389d-49ba-8ba3-c3da9d9e53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282D-8186-41F9-847E-92B15143A50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1a780479-389d-49ba-8ba3-c3da9d9e53c3"/>
  </ds:schemaRefs>
</ds:datastoreItem>
</file>

<file path=customXml/itemProps2.xml><?xml version="1.0" encoding="utf-8"?>
<ds:datastoreItem xmlns:ds="http://schemas.openxmlformats.org/officeDocument/2006/customXml" ds:itemID="{307FF3D9-890C-44D9-B77C-1A51E95F9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80479-389d-49ba-8ba3-c3da9d9e5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9B9D6-76AE-422D-9E45-A5020744B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E4AFF6-232B-417B-972E-C01822FC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Analysis Group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Chang</dc:creator>
  <cp:keywords/>
  <dc:description/>
  <cp:lastModifiedBy>Devendran S</cp:lastModifiedBy>
  <cp:revision>2</cp:revision>
  <dcterms:created xsi:type="dcterms:W3CDTF">2021-08-19T12:14:00Z</dcterms:created>
  <dcterms:modified xsi:type="dcterms:W3CDTF">2021-08-19T12:14:00Z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66855146</vt:i4>
  </property>
  <property fmtid="{D5CDD505-2E9C-101B-9397-08002B2CF9AE}" pid="3" name="ZOTERO_PREF_1">
    <vt:lpwstr>&lt;data data-version="3" zotero-version="5.0.95.1"&gt;&lt;session id="j8VWjQPZ"/&gt;&lt;style id="http://www.zotero.org/styles/jama" hasBibliography="1" bibliographyStyleHasBeenSet="1"/&gt;&lt;prefs&gt;&lt;pref name="fieldType" value="Field"/&gt;&lt;pref name="automaticJournalAbbreviati</vt:lpwstr>
  </property>
  <property fmtid="{D5CDD505-2E9C-101B-9397-08002B2CF9AE}" pid="4" name="ZOTERO_PREF_2">
    <vt:lpwstr>ons" value="true"/&gt;&lt;/prefs&gt;&lt;/data&gt;</vt:lpwstr>
  </property>
  <property fmtid="{D5CDD505-2E9C-101B-9397-08002B2CF9AE}" pid="5" name="ContentTypeId">
    <vt:lpwstr>0x010100C39D2C7529CBEF43914677D140770FB0</vt:lpwstr>
  </property>
</Properties>
</file>