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AD34" w14:textId="036738AF" w:rsidR="00AA089E" w:rsidRPr="00213F54" w:rsidRDefault="00AA089E" w:rsidP="00213F54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213F54">
        <w:rPr>
          <w:rFonts w:ascii="Times New Roman" w:hAnsi="Times New Roman" w:cs="Times New Roman"/>
          <w:b/>
          <w:bCs/>
          <w:sz w:val="40"/>
          <w:szCs w:val="40"/>
        </w:rPr>
        <w:t>Supplementary Material</w:t>
      </w:r>
    </w:p>
    <w:p w14:paraId="6573B009" w14:textId="77777777" w:rsidR="00213F54" w:rsidRPr="00213F54" w:rsidRDefault="00213F54" w:rsidP="00213F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07A0E" w14:textId="263DC08C" w:rsidR="00213F54" w:rsidRDefault="00213F54" w:rsidP="00213F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3F54">
        <w:rPr>
          <w:rFonts w:ascii="Times New Roman" w:hAnsi="Times New Roman" w:cs="Times New Roman"/>
          <w:b/>
          <w:bCs/>
          <w:sz w:val="24"/>
          <w:szCs w:val="24"/>
        </w:rPr>
        <w:t>Attitudes and Preferences Towards Screening for Dementia with a Focus on Ethnic Minority and Low Socio-Economic Groups: A Systematic Review of Research Studies Written in the English Language</w:t>
      </w:r>
    </w:p>
    <w:p w14:paraId="6C3D3315" w14:textId="77777777" w:rsidR="00213F54" w:rsidRDefault="00213F54" w:rsidP="00213F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E55A7" w14:textId="77777777" w:rsidR="00213F54" w:rsidRPr="00213F54" w:rsidRDefault="00213F54" w:rsidP="00213F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F07BF" w14:textId="26612657" w:rsidR="00AA089E" w:rsidRPr="00213F54" w:rsidRDefault="00213F54" w:rsidP="0021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54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AA089E" w:rsidRPr="00213F54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Pr="00213F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A089E" w:rsidRPr="00213F5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13F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A089E" w:rsidRPr="00213F54">
        <w:rPr>
          <w:rFonts w:ascii="Times New Roman" w:hAnsi="Times New Roman" w:cs="Times New Roman"/>
          <w:sz w:val="24"/>
          <w:szCs w:val="24"/>
        </w:rPr>
        <w:t xml:space="preserve"> Quality scores of included studies (qualitative) </w:t>
      </w:r>
    </w:p>
    <w:tbl>
      <w:tblPr>
        <w:tblStyle w:val="TableGrid"/>
        <w:tblW w:w="9355" w:type="dxa"/>
        <w:tblLayout w:type="fixed"/>
        <w:tblLook w:val="06A0" w:firstRow="1" w:lastRow="0" w:firstColumn="1" w:lastColumn="0" w:noHBand="1" w:noVBand="1"/>
      </w:tblPr>
      <w:tblGrid>
        <w:gridCol w:w="1165"/>
        <w:gridCol w:w="1620"/>
        <w:gridCol w:w="1530"/>
        <w:gridCol w:w="1710"/>
        <w:gridCol w:w="1620"/>
        <w:gridCol w:w="1710"/>
      </w:tblGrid>
      <w:tr w:rsidR="00213F54" w:rsidRPr="00213F54" w14:paraId="11D3AC9E" w14:textId="77777777" w:rsidTr="00213F54">
        <w:trPr>
          <w:trHeight w:val="300"/>
        </w:trPr>
        <w:tc>
          <w:tcPr>
            <w:tcW w:w="1165" w:type="dxa"/>
          </w:tcPr>
          <w:p w14:paraId="6328F816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 xml:space="preserve">Author (Year) </w:t>
            </w:r>
          </w:p>
        </w:tc>
        <w:tc>
          <w:tcPr>
            <w:tcW w:w="1620" w:type="dxa"/>
          </w:tcPr>
          <w:p w14:paraId="35C24BB2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eastAsia="Calibri" w:hAnsi="Times New Roman" w:cs="Times New Roman"/>
                <w:sz w:val="20"/>
                <w:szCs w:val="20"/>
              </w:rPr>
              <w:t>Is the qualitative approach appropriate to answer the research question?</w:t>
            </w:r>
          </w:p>
        </w:tc>
        <w:tc>
          <w:tcPr>
            <w:tcW w:w="1530" w:type="dxa"/>
          </w:tcPr>
          <w:p w14:paraId="79DEAE1F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eastAsia="Calibri" w:hAnsi="Times New Roman" w:cs="Times New Roman"/>
                <w:sz w:val="20"/>
                <w:szCs w:val="20"/>
              </w:rPr>
              <w:t>Are the qualitative data collection methods adequate to address the research question?</w:t>
            </w:r>
          </w:p>
        </w:tc>
        <w:tc>
          <w:tcPr>
            <w:tcW w:w="1710" w:type="dxa"/>
          </w:tcPr>
          <w:p w14:paraId="6ECADFE2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eastAsia="Calibri" w:hAnsi="Times New Roman" w:cs="Times New Roman"/>
                <w:sz w:val="20"/>
                <w:szCs w:val="20"/>
              </w:rPr>
              <w:t>Are the findings adequately derived from the data?</w:t>
            </w:r>
          </w:p>
        </w:tc>
        <w:tc>
          <w:tcPr>
            <w:tcW w:w="1620" w:type="dxa"/>
          </w:tcPr>
          <w:p w14:paraId="77FBCE6B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eastAsia="Calibri" w:hAnsi="Times New Roman" w:cs="Times New Roman"/>
                <w:sz w:val="20"/>
                <w:szCs w:val="20"/>
              </w:rPr>
              <w:t>Is the interpretation of results sufficiently substantiated by data?</w:t>
            </w:r>
          </w:p>
        </w:tc>
        <w:tc>
          <w:tcPr>
            <w:tcW w:w="1710" w:type="dxa"/>
          </w:tcPr>
          <w:p w14:paraId="122ADFAD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eastAsia="Calibri" w:hAnsi="Times New Roman" w:cs="Times New Roman"/>
                <w:sz w:val="20"/>
                <w:szCs w:val="20"/>
              </w:rPr>
              <w:t>Is there coherence between qualitative data sources, collection, analysis and interpretation?</w:t>
            </w:r>
          </w:p>
        </w:tc>
      </w:tr>
      <w:tr w:rsidR="00213F54" w:rsidRPr="00213F54" w14:paraId="6BB331FA" w14:textId="77777777" w:rsidTr="00213F54">
        <w:trPr>
          <w:trHeight w:val="300"/>
        </w:trPr>
        <w:tc>
          <w:tcPr>
            <w:tcW w:w="1165" w:type="dxa"/>
          </w:tcPr>
          <w:p w14:paraId="0091E8CB" w14:textId="1C5268C1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3F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Pallazzo</w:t>
            </w:r>
            <w:proofErr w:type="spellEnd"/>
            <w:r w:rsidR="00213F54" w:rsidRPr="00213F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13F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(2021)</w:t>
            </w:r>
          </w:p>
        </w:tc>
        <w:tc>
          <w:tcPr>
            <w:tcW w:w="1620" w:type="dxa"/>
            <w:shd w:val="clear" w:color="auto" w:fill="92D050"/>
          </w:tcPr>
          <w:p w14:paraId="789C5A7B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</w:p>
        </w:tc>
        <w:tc>
          <w:tcPr>
            <w:tcW w:w="1530" w:type="dxa"/>
            <w:shd w:val="clear" w:color="auto" w:fill="92D050"/>
          </w:tcPr>
          <w:p w14:paraId="21481D5E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</w:p>
        </w:tc>
        <w:tc>
          <w:tcPr>
            <w:tcW w:w="1710" w:type="dxa"/>
            <w:shd w:val="clear" w:color="auto" w:fill="92D050"/>
          </w:tcPr>
          <w:p w14:paraId="669B67C0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</w:p>
        </w:tc>
        <w:tc>
          <w:tcPr>
            <w:tcW w:w="1620" w:type="dxa"/>
            <w:shd w:val="clear" w:color="auto" w:fill="92D050"/>
          </w:tcPr>
          <w:p w14:paraId="72E83153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</w:p>
        </w:tc>
        <w:tc>
          <w:tcPr>
            <w:tcW w:w="1710" w:type="dxa"/>
            <w:shd w:val="clear" w:color="auto" w:fill="92D050"/>
          </w:tcPr>
          <w:p w14:paraId="50B931AA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</w:p>
        </w:tc>
      </w:tr>
    </w:tbl>
    <w:p w14:paraId="54914140" w14:textId="77777777" w:rsidR="00AA089E" w:rsidRDefault="00AA089E" w:rsidP="00213F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28F75" w14:textId="77777777" w:rsidR="00213F54" w:rsidRPr="00213F54" w:rsidRDefault="00213F54" w:rsidP="00213F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DD55F" w14:textId="6126C43E" w:rsidR="00AA089E" w:rsidRPr="00213F54" w:rsidRDefault="00213F54" w:rsidP="0021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Table 2B.</w:t>
      </w:r>
      <w:r w:rsidR="00AA089E" w:rsidRPr="00213F54">
        <w:rPr>
          <w:rFonts w:ascii="Times New Roman" w:hAnsi="Times New Roman" w:cs="Times New Roman"/>
          <w:sz w:val="24"/>
          <w:szCs w:val="24"/>
        </w:rPr>
        <w:t xml:space="preserve"> Quality scores of included studies (quantitative) </w:t>
      </w:r>
    </w:p>
    <w:tbl>
      <w:tblPr>
        <w:tblStyle w:val="TableGrid"/>
        <w:tblW w:w="9355" w:type="dxa"/>
        <w:tblLayout w:type="fixed"/>
        <w:tblLook w:val="06A0" w:firstRow="1" w:lastRow="0" w:firstColumn="1" w:lastColumn="0" w:noHBand="1" w:noVBand="1"/>
      </w:tblPr>
      <w:tblGrid>
        <w:gridCol w:w="1165"/>
        <w:gridCol w:w="1620"/>
        <w:gridCol w:w="1530"/>
        <w:gridCol w:w="1710"/>
        <w:gridCol w:w="1620"/>
        <w:gridCol w:w="1710"/>
      </w:tblGrid>
      <w:tr w:rsidR="00213F54" w:rsidRPr="00213F54" w14:paraId="0227599D" w14:textId="77777777" w:rsidTr="00213F54">
        <w:trPr>
          <w:trHeight w:val="300"/>
        </w:trPr>
        <w:tc>
          <w:tcPr>
            <w:tcW w:w="1165" w:type="dxa"/>
          </w:tcPr>
          <w:p w14:paraId="359F7BFF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 xml:space="preserve">Author (Year) </w:t>
            </w:r>
          </w:p>
        </w:tc>
        <w:tc>
          <w:tcPr>
            <w:tcW w:w="1620" w:type="dxa"/>
          </w:tcPr>
          <w:p w14:paraId="4264C159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eastAsia="Calibri" w:hAnsi="Times New Roman" w:cs="Times New Roman"/>
                <w:sz w:val="20"/>
                <w:szCs w:val="20"/>
              </w:rPr>
              <w:t>Is the sampling strategy relevant to address the research question?</w:t>
            </w:r>
          </w:p>
        </w:tc>
        <w:tc>
          <w:tcPr>
            <w:tcW w:w="1530" w:type="dxa"/>
          </w:tcPr>
          <w:p w14:paraId="2E5A59C3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eastAsia="Calibri" w:hAnsi="Times New Roman" w:cs="Times New Roman"/>
                <w:sz w:val="20"/>
                <w:szCs w:val="20"/>
              </w:rPr>
              <w:t>Is the sample representative of the target population?</w:t>
            </w:r>
          </w:p>
        </w:tc>
        <w:tc>
          <w:tcPr>
            <w:tcW w:w="1710" w:type="dxa"/>
          </w:tcPr>
          <w:p w14:paraId="5B324CEE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eastAsia="Calibri" w:hAnsi="Times New Roman" w:cs="Times New Roman"/>
                <w:sz w:val="20"/>
                <w:szCs w:val="20"/>
              </w:rPr>
              <w:t>Are the measurements appropriate?</w:t>
            </w:r>
          </w:p>
        </w:tc>
        <w:tc>
          <w:tcPr>
            <w:tcW w:w="1620" w:type="dxa"/>
          </w:tcPr>
          <w:p w14:paraId="33BE1E0E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eastAsia="Calibri" w:hAnsi="Times New Roman" w:cs="Times New Roman"/>
                <w:sz w:val="20"/>
                <w:szCs w:val="20"/>
              </w:rPr>
              <w:t>Is the risk of nonresponse bias low?</w:t>
            </w:r>
          </w:p>
        </w:tc>
        <w:tc>
          <w:tcPr>
            <w:tcW w:w="1710" w:type="dxa"/>
          </w:tcPr>
          <w:p w14:paraId="1F93BF87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eastAsia="Calibri" w:hAnsi="Times New Roman" w:cs="Times New Roman"/>
                <w:sz w:val="20"/>
                <w:szCs w:val="20"/>
              </w:rPr>
              <w:t>Is the statistical analysis appropriate to answer the research question?</w:t>
            </w:r>
          </w:p>
        </w:tc>
      </w:tr>
      <w:tr w:rsidR="00213F54" w:rsidRPr="00213F54" w14:paraId="59A3323C" w14:textId="77777777" w:rsidTr="00213F54">
        <w:trPr>
          <w:trHeight w:val="300"/>
        </w:trPr>
        <w:tc>
          <w:tcPr>
            <w:tcW w:w="1165" w:type="dxa"/>
          </w:tcPr>
          <w:p w14:paraId="3AA59F06" w14:textId="5D5F9C6E" w:rsidR="00AA089E" w:rsidRPr="00213F54" w:rsidRDefault="00AA089E" w:rsidP="00213F5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13F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Fowler</w:t>
            </w:r>
            <w:r w:rsidR="00213F54" w:rsidRPr="00213F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13F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(2012) </w:t>
            </w:r>
          </w:p>
        </w:tc>
        <w:tc>
          <w:tcPr>
            <w:tcW w:w="1620" w:type="dxa"/>
            <w:shd w:val="clear" w:color="auto" w:fill="92D050"/>
          </w:tcPr>
          <w:p w14:paraId="7ED26B7D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0" w:type="dxa"/>
            <w:shd w:val="clear" w:color="auto" w:fill="FF0000"/>
          </w:tcPr>
          <w:p w14:paraId="6972A819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710" w:type="dxa"/>
            <w:shd w:val="clear" w:color="auto" w:fill="92D050"/>
          </w:tcPr>
          <w:p w14:paraId="6EA7B380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</w:p>
        </w:tc>
        <w:tc>
          <w:tcPr>
            <w:tcW w:w="1620" w:type="dxa"/>
            <w:shd w:val="clear" w:color="auto" w:fill="FF0000"/>
          </w:tcPr>
          <w:p w14:paraId="329E2F56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710" w:type="dxa"/>
            <w:shd w:val="clear" w:color="auto" w:fill="92D050"/>
          </w:tcPr>
          <w:p w14:paraId="798AB734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213F54" w:rsidRPr="00213F54" w14:paraId="3DE5D510" w14:textId="77777777" w:rsidTr="00213F54">
        <w:trPr>
          <w:trHeight w:val="300"/>
        </w:trPr>
        <w:tc>
          <w:tcPr>
            <w:tcW w:w="1165" w:type="dxa"/>
          </w:tcPr>
          <w:p w14:paraId="64CB1ACF" w14:textId="77777777" w:rsidR="00AA089E" w:rsidRPr="00213F54" w:rsidRDefault="00AA089E" w:rsidP="00213F5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13F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Galvin (2020)</w:t>
            </w:r>
          </w:p>
        </w:tc>
        <w:tc>
          <w:tcPr>
            <w:tcW w:w="1620" w:type="dxa"/>
            <w:shd w:val="clear" w:color="auto" w:fill="92D050"/>
          </w:tcPr>
          <w:p w14:paraId="5ED0706E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0" w:type="dxa"/>
            <w:shd w:val="clear" w:color="auto" w:fill="FF0000"/>
          </w:tcPr>
          <w:p w14:paraId="7D76281D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710" w:type="dxa"/>
            <w:shd w:val="clear" w:color="auto" w:fill="92D050"/>
          </w:tcPr>
          <w:p w14:paraId="38EDDFEA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FF0000"/>
          </w:tcPr>
          <w:p w14:paraId="18B3E5C2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710" w:type="dxa"/>
            <w:shd w:val="clear" w:color="auto" w:fill="92D050"/>
          </w:tcPr>
          <w:p w14:paraId="4881FD79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213F54" w:rsidRPr="00213F54" w14:paraId="5E8B0C49" w14:textId="77777777" w:rsidTr="00213F54">
        <w:trPr>
          <w:trHeight w:val="300"/>
        </w:trPr>
        <w:tc>
          <w:tcPr>
            <w:tcW w:w="1165" w:type="dxa"/>
          </w:tcPr>
          <w:p w14:paraId="352B92F1" w14:textId="77777777" w:rsidR="00AA089E" w:rsidRPr="00213F54" w:rsidRDefault="00AA089E" w:rsidP="00213F5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13F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Ludecke</w:t>
            </w:r>
            <w:proofErr w:type="spellEnd"/>
            <w:r w:rsidRPr="00213F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(2016)</w:t>
            </w:r>
          </w:p>
        </w:tc>
        <w:tc>
          <w:tcPr>
            <w:tcW w:w="1620" w:type="dxa"/>
            <w:shd w:val="clear" w:color="auto" w:fill="92D050"/>
          </w:tcPr>
          <w:p w14:paraId="63B0F001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0" w:type="dxa"/>
            <w:shd w:val="clear" w:color="auto" w:fill="92D050"/>
          </w:tcPr>
          <w:p w14:paraId="15F44902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</w:p>
        </w:tc>
        <w:tc>
          <w:tcPr>
            <w:tcW w:w="1710" w:type="dxa"/>
            <w:shd w:val="clear" w:color="auto" w:fill="92D050"/>
          </w:tcPr>
          <w:p w14:paraId="57A181C1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</w:p>
        </w:tc>
        <w:tc>
          <w:tcPr>
            <w:tcW w:w="1620" w:type="dxa"/>
            <w:shd w:val="clear" w:color="auto" w:fill="92D050"/>
          </w:tcPr>
          <w:p w14:paraId="69FBB382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</w:p>
        </w:tc>
        <w:tc>
          <w:tcPr>
            <w:tcW w:w="1710" w:type="dxa"/>
            <w:shd w:val="clear" w:color="auto" w:fill="92D050"/>
          </w:tcPr>
          <w:p w14:paraId="78227FBA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</w:tbl>
    <w:p w14:paraId="17634754" w14:textId="77777777" w:rsidR="00AA089E" w:rsidRPr="00213F54" w:rsidRDefault="00AA089E" w:rsidP="0021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43030" w14:textId="77777777" w:rsidR="00AA089E" w:rsidRPr="00213F54" w:rsidRDefault="00AA089E" w:rsidP="0021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99700" w14:textId="0D10B9C9" w:rsidR="00AA089E" w:rsidRPr="00213F54" w:rsidRDefault="00213F54" w:rsidP="0021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AA089E" w:rsidRPr="00213F54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A089E" w:rsidRPr="00213F54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A089E" w:rsidRPr="00213F54">
        <w:rPr>
          <w:rFonts w:ascii="Times New Roman" w:hAnsi="Times New Roman" w:cs="Times New Roman"/>
          <w:sz w:val="24"/>
          <w:szCs w:val="24"/>
        </w:rPr>
        <w:t xml:space="preserve"> Quality scores of included studies (mixed methods) </w:t>
      </w:r>
    </w:p>
    <w:tbl>
      <w:tblPr>
        <w:tblStyle w:val="TableGrid"/>
        <w:tblW w:w="9355" w:type="dxa"/>
        <w:tblLayout w:type="fixed"/>
        <w:tblLook w:val="06A0" w:firstRow="1" w:lastRow="0" w:firstColumn="1" w:lastColumn="0" w:noHBand="1" w:noVBand="1"/>
      </w:tblPr>
      <w:tblGrid>
        <w:gridCol w:w="1165"/>
        <w:gridCol w:w="1620"/>
        <w:gridCol w:w="1530"/>
        <w:gridCol w:w="1710"/>
        <w:gridCol w:w="1620"/>
        <w:gridCol w:w="1710"/>
      </w:tblGrid>
      <w:tr w:rsidR="00213F54" w:rsidRPr="00213F54" w14:paraId="010A20C8" w14:textId="77777777" w:rsidTr="00213F54">
        <w:trPr>
          <w:trHeight w:val="300"/>
        </w:trPr>
        <w:tc>
          <w:tcPr>
            <w:tcW w:w="1165" w:type="dxa"/>
          </w:tcPr>
          <w:p w14:paraId="5A12B49D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 xml:space="preserve">Author (Year) </w:t>
            </w:r>
          </w:p>
        </w:tc>
        <w:tc>
          <w:tcPr>
            <w:tcW w:w="1620" w:type="dxa"/>
          </w:tcPr>
          <w:p w14:paraId="1AA7CE2B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eastAsia="Calibri" w:hAnsi="Times New Roman" w:cs="Times New Roman"/>
                <w:sz w:val="20"/>
                <w:szCs w:val="20"/>
              </w:rPr>
              <w:t>Is there an adequate rationale for using a mixed methods design to address the research question?</w:t>
            </w:r>
          </w:p>
        </w:tc>
        <w:tc>
          <w:tcPr>
            <w:tcW w:w="1530" w:type="dxa"/>
          </w:tcPr>
          <w:p w14:paraId="329D0703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eastAsia="Calibri" w:hAnsi="Times New Roman" w:cs="Times New Roman"/>
                <w:sz w:val="20"/>
                <w:szCs w:val="20"/>
              </w:rPr>
              <w:t>Are the different components of the study effectively integrated to answer the research question?</w:t>
            </w:r>
          </w:p>
        </w:tc>
        <w:tc>
          <w:tcPr>
            <w:tcW w:w="1710" w:type="dxa"/>
          </w:tcPr>
          <w:p w14:paraId="4D22CB31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eastAsia="Calibri" w:hAnsi="Times New Roman" w:cs="Times New Roman"/>
                <w:sz w:val="20"/>
                <w:szCs w:val="20"/>
              </w:rPr>
              <w:t>Are the outputs of the integration of qualitative and quantitative components adequately interpreted?</w:t>
            </w:r>
          </w:p>
        </w:tc>
        <w:tc>
          <w:tcPr>
            <w:tcW w:w="1620" w:type="dxa"/>
          </w:tcPr>
          <w:p w14:paraId="4AD9ED1E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eastAsia="Calibri" w:hAnsi="Times New Roman" w:cs="Times New Roman"/>
                <w:sz w:val="20"/>
                <w:szCs w:val="20"/>
              </w:rPr>
              <w:t>Are divergences and inconsistencies between quantitative and qualitative results adequately addressed?</w:t>
            </w:r>
          </w:p>
        </w:tc>
        <w:tc>
          <w:tcPr>
            <w:tcW w:w="1710" w:type="dxa"/>
          </w:tcPr>
          <w:p w14:paraId="256A7B55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eastAsia="Calibri" w:hAnsi="Times New Roman" w:cs="Times New Roman"/>
                <w:sz w:val="20"/>
                <w:szCs w:val="20"/>
              </w:rPr>
              <w:t>Do the different components of the study adhere to the quality criteria of each tradition of the methods involved?</w:t>
            </w:r>
          </w:p>
        </w:tc>
      </w:tr>
      <w:tr w:rsidR="00213F54" w:rsidRPr="00213F54" w14:paraId="62298970" w14:textId="77777777" w:rsidTr="00213F54">
        <w:trPr>
          <w:trHeight w:val="300"/>
        </w:trPr>
        <w:tc>
          <w:tcPr>
            <w:tcW w:w="1165" w:type="dxa"/>
          </w:tcPr>
          <w:p w14:paraId="7C985545" w14:textId="77777777" w:rsidR="00AA089E" w:rsidRPr="00213F54" w:rsidRDefault="00AA089E" w:rsidP="00213F5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13F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Wiese (2018)</w:t>
            </w:r>
          </w:p>
        </w:tc>
        <w:tc>
          <w:tcPr>
            <w:tcW w:w="1620" w:type="dxa"/>
            <w:shd w:val="clear" w:color="auto" w:fill="92D050"/>
          </w:tcPr>
          <w:p w14:paraId="7B0C363E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0" w:type="dxa"/>
            <w:shd w:val="clear" w:color="auto" w:fill="81D14F"/>
          </w:tcPr>
          <w:p w14:paraId="1E89EFC5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92D050"/>
          </w:tcPr>
          <w:p w14:paraId="2CC02D29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</w:p>
        </w:tc>
        <w:tc>
          <w:tcPr>
            <w:tcW w:w="1620" w:type="dxa"/>
            <w:shd w:val="clear" w:color="auto" w:fill="81D14F"/>
          </w:tcPr>
          <w:p w14:paraId="63915A81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92D050"/>
          </w:tcPr>
          <w:p w14:paraId="5A49F42F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213F54" w:rsidRPr="00213F54" w14:paraId="35065910" w14:textId="77777777" w:rsidTr="00213F54">
        <w:trPr>
          <w:trHeight w:val="300"/>
        </w:trPr>
        <w:tc>
          <w:tcPr>
            <w:tcW w:w="1165" w:type="dxa"/>
          </w:tcPr>
          <w:p w14:paraId="6E8A69C6" w14:textId="77777777" w:rsidR="00AA089E" w:rsidRPr="00213F54" w:rsidRDefault="00AA089E" w:rsidP="00213F5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13F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Erickson (2022)</w:t>
            </w:r>
          </w:p>
        </w:tc>
        <w:tc>
          <w:tcPr>
            <w:tcW w:w="1620" w:type="dxa"/>
            <w:shd w:val="clear" w:color="auto" w:fill="92D050"/>
          </w:tcPr>
          <w:p w14:paraId="4F08B3D6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0" w:type="dxa"/>
            <w:shd w:val="clear" w:color="auto" w:fill="81D14F"/>
          </w:tcPr>
          <w:p w14:paraId="1BE7E998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92D050"/>
          </w:tcPr>
          <w:p w14:paraId="2AF91F52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81D14F"/>
          </w:tcPr>
          <w:p w14:paraId="323361FC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92D050"/>
          </w:tcPr>
          <w:p w14:paraId="7842C82D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213F54" w:rsidRPr="00213F54" w14:paraId="3FF7942C" w14:textId="77777777" w:rsidTr="00213F54">
        <w:trPr>
          <w:trHeight w:val="300"/>
        </w:trPr>
        <w:tc>
          <w:tcPr>
            <w:tcW w:w="1165" w:type="dxa"/>
          </w:tcPr>
          <w:p w14:paraId="4F93983F" w14:textId="68CF001E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3F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Nuegrosch</w:t>
            </w:r>
            <w:r w:rsidR="00213F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l</w:t>
            </w:r>
            <w:proofErr w:type="spellEnd"/>
            <w:r w:rsidRPr="00213F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(2019)</w:t>
            </w:r>
          </w:p>
        </w:tc>
        <w:tc>
          <w:tcPr>
            <w:tcW w:w="1620" w:type="dxa"/>
            <w:shd w:val="clear" w:color="auto" w:fill="92D050"/>
          </w:tcPr>
          <w:p w14:paraId="6C449621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0" w:type="dxa"/>
            <w:shd w:val="clear" w:color="auto" w:fill="92D050"/>
          </w:tcPr>
          <w:p w14:paraId="1E4069C0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</w:p>
        </w:tc>
        <w:tc>
          <w:tcPr>
            <w:tcW w:w="1710" w:type="dxa"/>
            <w:shd w:val="clear" w:color="auto" w:fill="92D050"/>
          </w:tcPr>
          <w:p w14:paraId="2825A4AC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</w:p>
        </w:tc>
        <w:tc>
          <w:tcPr>
            <w:tcW w:w="1620" w:type="dxa"/>
            <w:shd w:val="clear" w:color="auto" w:fill="92D050"/>
          </w:tcPr>
          <w:p w14:paraId="472B1D9F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</w:p>
        </w:tc>
        <w:tc>
          <w:tcPr>
            <w:tcW w:w="1710" w:type="dxa"/>
            <w:shd w:val="clear" w:color="auto" w:fill="92D050"/>
          </w:tcPr>
          <w:p w14:paraId="5C1C2D02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213F54" w:rsidRPr="00213F54" w14:paraId="797EF8EF" w14:textId="77777777" w:rsidTr="00213F54">
        <w:trPr>
          <w:trHeight w:val="300"/>
        </w:trPr>
        <w:tc>
          <w:tcPr>
            <w:tcW w:w="1165" w:type="dxa"/>
          </w:tcPr>
          <w:p w14:paraId="17FC2BC9" w14:textId="77777777" w:rsidR="00AA089E" w:rsidRPr="00213F54" w:rsidRDefault="00AA089E" w:rsidP="00213F5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13F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Grigsby (2017)</w:t>
            </w:r>
          </w:p>
        </w:tc>
        <w:tc>
          <w:tcPr>
            <w:tcW w:w="1620" w:type="dxa"/>
            <w:shd w:val="clear" w:color="auto" w:fill="92D050"/>
          </w:tcPr>
          <w:p w14:paraId="402882A7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0" w:type="dxa"/>
            <w:shd w:val="clear" w:color="auto" w:fill="92D050"/>
          </w:tcPr>
          <w:p w14:paraId="6D292931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92D050"/>
          </w:tcPr>
          <w:p w14:paraId="5F1E258D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92D050"/>
          </w:tcPr>
          <w:p w14:paraId="229369AB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92D050"/>
          </w:tcPr>
          <w:p w14:paraId="0C4977A0" w14:textId="77777777" w:rsidR="00AA089E" w:rsidRPr="00213F54" w:rsidRDefault="00AA089E" w:rsidP="002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F5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</w:tbl>
    <w:p w14:paraId="04A18C98" w14:textId="77777777" w:rsidR="00E7066A" w:rsidRPr="00213F54" w:rsidRDefault="00E7066A" w:rsidP="0021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066A" w:rsidRPr="00213F54" w:rsidSect="00213F5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9E"/>
    <w:rsid w:val="00213F54"/>
    <w:rsid w:val="004557A4"/>
    <w:rsid w:val="0049171C"/>
    <w:rsid w:val="007C3C35"/>
    <w:rsid w:val="0094482C"/>
    <w:rsid w:val="00992EEE"/>
    <w:rsid w:val="00A26098"/>
    <w:rsid w:val="00A94212"/>
    <w:rsid w:val="00AA089E"/>
    <w:rsid w:val="00E7066A"/>
    <w:rsid w:val="00F6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DD72"/>
  <w15:chartTrackingRefBased/>
  <w15:docId w15:val="{112A4BED-FD96-4099-B7BC-90A83A92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89E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89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AA0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89E"/>
    <w:rPr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A08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5</TotalTime>
  <Pages>1</Pages>
  <Words>291</Words>
  <Characters>1661</Characters>
  <Application>Microsoft Office Word</Application>
  <DocSecurity>0</DocSecurity>
  <Lines>13</Lines>
  <Paragraphs>3</Paragraphs>
  <ScaleCrop>false</ScaleCrop>
  <Company>Newcastle University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Ríona McArdle</dc:creator>
  <cp:keywords/>
  <dc:description/>
  <cp:lastModifiedBy>Bethany Kumar</cp:lastModifiedBy>
  <cp:revision>3</cp:revision>
  <dcterms:created xsi:type="dcterms:W3CDTF">2024-06-20T16:39:00Z</dcterms:created>
  <dcterms:modified xsi:type="dcterms:W3CDTF">2024-06-20T16:46:00Z</dcterms:modified>
</cp:coreProperties>
</file>