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F8A7E" w14:textId="77777777" w:rsidR="00945D1C" w:rsidRPr="00945D1C" w:rsidRDefault="00945D1C" w:rsidP="00945D1C">
      <w:pPr>
        <w:pStyle w:val="EndNoteBibliography"/>
        <w:tabs>
          <w:tab w:val="left" w:pos="720"/>
        </w:tabs>
        <w:spacing w:after="0"/>
        <w:ind w:left="720" w:hanging="720"/>
        <w:rPr>
          <w:rFonts w:ascii="Times New Roman" w:hAnsi="Times New Roman" w:cs="Times New Roman"/>
          <w:b/>
          <w:noProof w:val="0"/>
          <w:sz w:val="40"/>
          <w:szCs w:val="40"/>
        </w:rPr>
      </w:pPr>
      <w:bookmarkStart w:id="0" w:name="_Hlk15551982"/>
      <w:r w:rsidRPr="00945D1C">
        <w:rPr>
          <w:rFonts w:ascii="Times New Roman" w:hAnsi="Times New Roman" w:cs="Times New Roman"/>
          <w:b/>
          <w:noProof w:val="0"/>
          <w:sz w:val="40"/>
          <w:szCs w:val="40"/>
        </w:rPr>
        <w:t>Supplementary Material</w:t>
      </w:r>
    </w:p>
    <w:p w14:paraId="020DB579" w14:textId="77777777" w:rsidR="00945D1C" w:rsidRDefault="00945D1C" w:rsidP="00945D1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9DF5C8" w14:textId="0B34C246" w:rsidR="00A53EEB" w:rsidRPr="00945D1C" w:rsidRDefault="00A53EEB" w:rsidP="00945D1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5D1C">
        <w:rPr>
          <w:rFonts w:ascii="Times New Roman" w:hAnsi="Times New Roman" w:cs="Times New Roman"/>
          <w:b/>
          <w:sz w:val="24"/>
          <w:szCs w:val="24"/>
          <w:lang w:val="en-US"/>
        </w:rPr>
        <w:t>The Use of Opioids and Antipsychotics in Elderly with Dementia</w:t>
      </w:r>
      <w:r w:rsidR="00310B88" w:rsidRPr="00945D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945D1C">
        <w:rPr>
          <w:rFonts w:ascii="Times New Roman" w:hAnsi="Times New Roman" w:cs="Times New Roman"/>
          <w:b/>
          <w:sz w:val="24"/>
          <w:szCs w:val="24"/>
          <w:lang w:val="en-US"/>
        </w:rPr>
        <w:t>Have Opioids Replaced Antipsychotics in Treating Behavioral Symptoms in Dementia?</w:t>
      </w:r>
    </w:p>
    <w:bookmarkEnd w:id="0"/>
    <w:p w14:paraId="04DEC2AD" w14:textId="62F7A5B7" w:rsidR="004C7786" w:rsidRDefault="004C7786" w:rsidP="00945D1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9D579D" w14:textId="77777777" w:rsidR="00945D1C" w:rsidRPr="00945D1C" w:rsidRDefault="00945D1C" w:rsidP="00945D1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05FAE3" w14:textId="09FCDEA1" w:rsidR="00B9620A" w:rsidRPr="00945D1C" w:rsidRDefault="00945D1C" w:rsidP="00945D1C">
      <w:pPr>
        <w:pStyle w:val="Heading1"/>
        <w:tabs>
          <w:tab w:val="left" w:pos="360"/>
        </w:tabs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bookmarkStart w:id="1" w:name="_Toc4576383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Supplementary </w:t>
      </w:r>
      <w:r w:rsidR="00B9620A" w:rsidRPr="00945D1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Table 1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A</w:t>
      </w:r>
      <w:r w:rsidR="00B9620A" w:rsidRPr="00945D1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. </w:t>
      </w:r>
      <w:r w:rsidR="00B9620A" w:rsidRPr="00945D1C">
        <w:rPr>
          <w:rFonts w:ascii="Times New Roman" w:eastAsia="MS Mincho" w:hAnsi="Times New Roman" w:cs="Times New Roman"/>
          <w:b/>
          <w:color w:val="auto"/>
          <w:sz w:val="24"/>
          <w:szCs w:val="24"/>
          <w:lang w:val="en-US"/>
        </w:rPr>
        <w:t xml:space="preserve">Diagnoses Used </w:t>
      </w:r>
      <w:r w:rsidR="00B9620A" w:rsidRPr="00945D1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for Identification of Patients with Dementia.</w:t>
      </w:r>
      <w:bookmarkEnd w:id="1"/>
    </w:p>
    <w:p w14:paraId="0876ADD6" w14:textId="77777777" w:rsidR="00B9620A" w:rsidRPr="00945D1C" w:rsidRDefault="00B9620A" w:rsidP="00945D1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4281" w:type="pct"/>
        <w:tblLook w:val="04A0" w:firstRow="1" w:lastRow="0" w:firstColumn="1" w:lastColumn="0" w:noHBand="0" w:noVBand="1"/>
      </w:tblPr>
      <w:tblGrid>
        <w:gridCol w:w="3434"/>
        <w:gridCol w:w="1534"/>
        <w:gridCol w:w="3037"/>
      </w:tblGrid>
      <w:tr w:rsidR="00945D1C" w:rsidRPr="00945D1C" w14:paraId="702DDD46" w14:textId="77777777" w:rsidTr="00945D1C">
        <w:trPr>
          <w:trHeight w:val="63"/>
        </w:trPr>
        <w:tc>
          <w:tcPr>
            <w:tcW w:w="2145" w:type="pct"/>
            <w:noWrap/>
          </w:tcPr>
          <w:p w14:paraId="4BF79646" w14:textId="77777777" w:rsidR="00B9620A" w:rsidRPr="00945D1C" w:rsidRDefault="00B9620A" w:rsidP="00945D1C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744CE9B9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ICD-8</w:t>
            </w:r>
          </w:p>
        </w:tc>
        <w:tc>
          <w:tcPr>
            <w:tcW w:w="1897" w:type="pct"/>
          </w:tcPr>
          <w:p w14:paraId="45AF466F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ICD-10</w:t>
            </w:r>
          </w:p>
        </w:tc>
      </w:tr>
      <w:tr w:rsidR="00945D1C" w:rsidRPr="00945D1C" w14:paraId="61C3814D" w14:textId="77777777" w:rsidTr="00945D1C">
        <w:trPr>
          <w:trHeight w:val="397"/>
        </w:trPr>
        <w:tc>
          <w:tcPr>
            <w:tcW w:w="2145" w:type="pct"/>
            <w:noWrap/>
          </w:tcPr>
          <w:p w14:paraId="2A8EB52D" w14:textId="77777777" w:rsidR="00B9620A" w:rsidRPr="00945D1C" w:rsidRDefault="00B9620A" w:rsidP="00945D1C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Alzheimer’s Disease</w:t>
            </w:r>
          </w:p>
        </w:tc>
        <w:tc>
          <w:tcPr>
            <w:tcW w:w="958" w:type="pct"/>
          </w:tcPr>
          <w:p w14:paraId="3FC944CE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290.10</w:t>
            </w:r>
          </w:p>
        </w:tc>
        <w:tc>
          <w:tcPr>
            <w:tcW w:w="1897" w:type="pct"/>
          </w:tcPr>
          <w:p w14:paraId="27617B4A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F00.0, F00.1, F00.2, F00.9, G30.0, G30.1, G30.8, G30.9</w:t>
            </w:r>
          </w:p>
        </w:tc>
      </w:tr>
      <w:tr w:rsidR="00945D1C" w:rsidRPr="00945D1C" w14:paraId="4ED793EC" w14:textId="77777777" w:rsidTr="00945D1C">
        <w:trPr>
          <w:trHeight w:val="63"/>
        </w:trPr>
        <w:tc>
          <w:tcPr>
            <w:tcW w:w="2145" w:type="pct"/>
            <w:noWrap/>
          </w:tcPr>
          <w:p w14:paraId="24444263" w14:textId="77777777" w:rsidR="00B9620A" w:rsidRPr="00945D1C" w:rsidRDefault="00B9620A" w:rsidP="00945D1C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Vascular Dementia</w:t>
            </w:r>
          </w:p>
        </w:tc>
        <w:tc>
          <w:tcPr>
            <w:tcW w:w="958" w:type="pct"/>
          </w:tcPr>
          <w:p w14:paraId="69B39A84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293.09-19</w:t>
            </w:r>
          </w:p>
        </w:tc>
        <w:tc>
          <w:tcPr>
            <w:tcW w:w="1897" w:type="pct"/>
          </w:tcPr>
          <w:p w14:paraId="2A3BAFE4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F01.0, F01.1, F01.2, F01.3, </w:t>
            </w: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F01.8, F01.9</w:t>
            </w:r>
          </w:p>
        </w:tc>
      </w:tr>
      <w:tr w:rsidR="00945D1C" w:rsidRPr="00945D1C" w14:paraId="0B95E0FF" w14:textId="77777777" w:rsidTr="00945D1C">
        <w:trPr>
          <w:trHeight w:val="63"/>
        </w:trPr>
        <w:tc>
          <w:tcPr>
            <w:tcW w:w="2145" w:type="pct"/>
            <w:noWrap/>
          </w:tcPr>
          <w:p w14:paraId="3F529342" w14:textId="77777777" w:rsidR="00B9620A" w:rsidRPr="00945D1C" w:rsidRDefault="00B9620A" w:rsidP="00945D1C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Frontotemporal Dementia</w:t>
            </w:r>
          </w:p>
        </w:tc>
        <w:tc>
          <w:tcPr>
            <w:tcW w:w="958" w:type="pct"/>
          </w:tcPr>
          <w:p w14:paraId="2FEA1FCE" w14:textId="6A9A7D4C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290.11</w:t>
            </w:r>
          </w:p>
        </w:tc>
        <w:tc>
          <w:tcPr>
            <w:tcW w:w="1897" w:type="pct"/>
          </w:tcPr>
          <w:p w14:paraId="43D2DDDB" w14:textId="44F57CF6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F02.0</w:t>
            </w:r>
          </w:p>
        </w:tc>
      </w:tr>
      <w:tr w:rsidR="00945D1C" w:rsidRPr="00945D1C" w14:paraId="7A886EAA" w14:textId="77777777" w:rsidTr="00945D1C">
        <w:trPr>
          <w:trHeight w:val="63"/>
        </w:trPr>
        <w:tc>
          <w:tcPr>
            <w:tcW w:w="2145" w:type="pct"/>
            <w:noWrap/>
          </w:tcPr>
          <w:p w14:paraId="68DD9D47" w14:textId="42E6366F" w:rsidR="00B9620A" w:rsidRPr="00945D1C" w:rsidRDefault="00B9620A" w:rsidP="00945D1C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Other Dementias</w:t>
            </w:r>
          </w:p>
        </w:tc>
        <w:tc>
          <w:tcPr>
            <w:tcW w:w="958" w:type="pct"/>
          </w:tcPr>
          <w:p w14:paraId="18E78D14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97" w:type="pct"/>
          </w:tcPr>
          <w:p w14:paraId="061BFB68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G31.8</w:t>
            </w:r>
          </w:p>
        </w:tc>
      </w:tr>
      <w:tr w:rsidR="00945D1C" w:rsidRPr="00945D1C" w14:paraId="5856EE7C" w14:textId="77777777" w:rsidTr="00945D1C">
        <w:trPr>
          <w:trHeight w:val="63"/>
        </w:trPr>
        <w:tc>
          <w:tcPr>
            <w:tcW w:w="2145" w:type="pct"/>
            <w:noWrap/>
          </w:tcPr>
          <w:p w14:paraId="2BCCC0D7" w14:textId="18C7C53B" w:rsidR="00B9620A" w:rsidRPr="00945D1C" w:rsidRDefault="00B9620A" w:rsidP="00945D1C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Dementia without Specification</w:t>
            </w:r>
          </w:p>
        </w:tc>
        <w:tc>
          <w:tcPr>
            <w:tcW w:w="958" w:type="pct"/>
          </w:tcPr>
          <w:p w14:paraId="690ECAAD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290.09-19</w:t>
            </w:r>
          </w:p>
        </w:tc>
        <w:tc>
          <w:tcPr>
            <w:tcW w:w="1897" w:type="pct"/>
          </w:tcPr>
          <w:p w14:paraId="77822F21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F03, G31.9</w:t>
            </w:r>
          </w:p>
        </w:tc>
      </w:tr>
    </w:tbl>
    <w:p w14:paraId="1A0801A9" w14:textId="33DD4173" w:rsidR="00B9620A" w:rsidRDefault="00B9620A" w:rsidP="00945D1C">
      <w:pPr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945D1C">
        <w:rPr>
          <w:rFonts w:ascii="Times New Roman" w:eastAsia="MS Mincho" w:hAnsi="Times New Roman" w:cs="Times New Roman"/>
          <w:sz w:val="24"/>
          <w:szCs w:val="24"/>
          <w:lang w:val="en-US"/>
        </w:rPr>
        <w:t>ICD</w:t>
      </w:r>
      <w:r w:rsidR="00945D1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</w:t>
      </w:r>
      <w:r w:rsidRPr="00945D1C">
        <w:rPr>
          <w:rFonts w:ascii="Times New Roman" w:eastAsia="MS Mincho" w:hAnsi="Times New Roman" w:cs="Times New Roman"/>
          <w:sz w:val="24"/>
          <w:szCs w:val="24"/>
          <w:lang w:val="en-US"/>
        </w:rPr>
        <w:t>International Classification of Diseases</w:t>
      </w:r>
    </w:p>
    <w:p w14:paraId="11C00DBE" w14:textId="4532FA43" w:rsidR="00945D1C" w:rsidRDefault="00945D1C" w:rsidP="00945D1C">
      <w:pPr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14:paraId="4FB7A5C5" w14:textId="77777777" w:rsidR="00945D1C" w:rsidRDefault="00945D1C" w:rsidP="00945D1C">
      <w:pPr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14:paraId="7C0DFBFC" w14:textId="77777777" w:rsidR="00945D1C" w:rsidRDefault="00945D1C">
      <w:pPr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</w:pPr>
      <w:bookmarkStart w:id="2" w:name="_Toc4576384"/>
      <w:bookmarkStart w:id="3" w:name="_Hlk15547760"/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37FEB01F" w14:textId="12EF293E" w:rsidR="00B9620A" w:rsidRPr="00945D1C" w:rsidRDefault="00945D1C" w:rsidP="00945D1C">
      <w:pPr>
        <w:pStyle w:val="Heading1"/>
        <w:tabs>
          <w:tab w:val="left" w:pos="360"/>
        </w:tabs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 xml:space="preserve">Supplementary </w:t>
      </w:r>
      <w:r w:rsidR="00B9620A" w:rsidRPr="00945D1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2</w:t>
      </w:r>
      <w:r w:rsidR="00B9620A" w:rsidRPr="00945D1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A. Algorithm for Calculation of Morphine Equivalents</w:t>
      </w:r>
      <w:bookmarkEnd w:id="2"/>
    </w:p>
    <w:p w14:paraId="40B759E5" w14:textId="77777777" w:rsidR="00B9620A" w:rsidRPr="00945D1C" w:rsidRDefault="00B9620A" w:rsidP="00945D1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6FEB3C" w14:textId="27200867" w:rsidR="00B9620A" w:rsidRPr="00945D1C" w:rsidRDefault="00B9620A" w:rsidP="00945D1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5D1C">
        <w:rPr>
          <w:rFonts w:ascii="Times New Roman" w:hAnsi="Times New Roman" w:cs="Times New Roman"/>
          <w:sz w:val="24"/>
          <w:szCs w:val="24"/>
          <w:lang w:val="en-US"/>
        </w:rPr>
        <w:t>Equivalent doses of oral morphine were calculated as number of defined daily doses (DDD) filled in the year multiplied by a factor based on content of one DDD</w:t>
      </w:r>
      <w:r w:rsidR="0094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5D1C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945D1C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&lt;EndNote&gt;&lt;Cite&gt;&lt;Author&gt;Methodology&lt;/Author&gt;&lt;Year&gt;2013&lt;/Year&gt;&lt;RecNum&gt;23&lt;/RecNum&gt;&lt;DisplayText&gt;[1, 2]&lt;/DisplayText&gt;&lt;record&gt;&lt;rec-number&gt;23&lt;/rec-number&gt;&lt;foreign-keys&gt;&lt;key app="EN" db-id="s5vf2aa0v0fss8ezzz155exgzpzae9sx2zsf" timestamp="1551959328"&gt;23&lt;/key&gt;&lt;/foreign-keys&gt;&lt;ref-type name="Report"&gt;27&lt;/ref-type&gt;&lt;contributors&gt;&lt;authors&gt;&lt;author&gt;WHO Collaborating Centre for Drug Statistics Methodology &lt;/author&gt;&lt;/authors&gt;&lt;/contributors&gt;&lt;titles&gt;&lt;title&gt;Guidelines for ATC classification and DDD assignment&lt;/title&gt;&lt;/titles&gt;&lt;dates&gt;&lt;year&gt;2013&lt;/year&gt;&lt;/dates&gt;&lt;urls&gt;&lt;/urls&gt;&lt;/record&gt;&lt;/Cite&gt;&lt;Cite&gt;&lt;Author&gt;Methodology&lt;/Author&gt;&lt;Year&gt;2019&lt;/Year&gt;&lt;RecNum&gt;22&lt;/RecNum&gt;&lt;record&gt;&lt;rec-number&gt;22&lt;/rec-number&gt;&lt;foreign-keys&gt;&lt;key app="EN" db-id="s5vf2aa0v0fss8ezzz155exgzpzae9sx2zsf" timestamp="1551959209"&gt;22&lt;/key&gt;&lt;/foreign-keys&gt;&lt;ref-type name="Journal Article"&gt;17&lt;/ref-type&gt;&lt;contributors&gt;&lt;authors&gt;&lt;author&gt;WHO Collaborating Center for Drug Statistics Methodology&lt;/author&gt;&lt;/authors&gt;&lt;/contributors&gt;&lt;titles&gt;&lt;title&gt;ATC/DDD Index &lt;/title&gt;&lt;/titles&gt;&lt;dates&gt;&lt;year&gt;2019&lt;/year&gt;&lt;/dates&gt;&lt;urls&gt;&lt;related-urls&gt;&lt;url&gt;&lt;style face="underline" font="default" size="100%"&gt;https://www.whocc.no/atc_ddd_index/&lt;/style&gt;&lt;/url&gt;&lt;/related-urls&gt;&lt;/urls&gt;&lt;/record&gt;&lt;/Cite&gt;&lt;/EndNote&gt;</w:instrText>
      </w:r>
      <w:r w:rsidRPr="00945D1C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945D1C">
        <w:rPr>
          <w:rFonts w:ascii="Times New Roman" w:hAnsi="Times New Roman" w:cs="Times New Roman"/>
          <w:sz w:val="24"/>
          <w:szCs w:val="24"/>
          <w:lang w:val="en-US"/>
        </w:rPr>
        <w:t>[1, 2]</w:t>
      </w:r>
      <w:r w:rsidRPr="00945D1C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945D1C">
        <w:rPr>
          <w:rFonts w:ascii="Times New Roman" w:hAnsi="Times New Roman" w:cs="Times New Roman"/>
          <w:sz w:val="24"/>
          <w:szCs w:val="24"/>
          <w:lang w:val="en-US"/>
        </w:rPr>
        <w:t xml:space="preserve"> and published guidelines for calculation of morphine equivalents</w:t>
      </w:r>
      <w:r w:rsidR="0094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5D1C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PEVuZE5vdGU+PENpdGU+PEF1dGhvcj5JbmZvcm1hdGlvbjwvQXV0aG9yPjxZZWFyPjIwMTk8L1ll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</w:fldData>
        </w:fldChar>
      </w:r>
      <w:r w:rsidRPr="00945D1C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</w:instrText>
      </w:r>
      <w:r w:rsidRPr="00945D1C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PEVuZE5vdGU+PENpdGU+PEF1dGhvcj5JbmZvcm1hdGlvbjwvQXV0aG9yPjxZZWFyPjIwMTk8L1ll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</w:fldData>
        </w:fldChar>
      </w:r>
      <w:r w:rsidRPr="00945D1C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EN.CITE.DATA </w:instrText>
      </w:r>
      <w:r w:rsidRPr="00945D1C">
        <w:rPr>
          <w:rFonts w:ascii="Times New Roman" w:hAnsi="Times New Roman" w:cs="Times New Roman"/>
          <w:sz w:val="24"/>
          <w:szCs w:val="24"/>
          <w:lang w:val="en-US"/>
        </w:rPr>
      </w:r>
      <w:r w:rsidRPr="00945D1C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945D1C">
        <w:rPr>
          <w:rFonts w:ascii="Times New Roman" w:hAnsi="Times New Roman" w:cs="Times New Roman"/>
          <w:sz w:val="24"/>
          <w:szCs w:val="24"/>
          <w:lang w:val="en-US"/>
        </w:rPr>
      </w:r>
      <w:r w:rsidRPr="00945D1C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945D1C">
        <w:rPr>
          <w:rFonts w:ascii="Times New Roman" w:hAnsi="Times New Roman" w:cs="Times New Roman"/>
          <w:sz w:val="24"/>
          <w:szCs w:val="24"/>
          <w:lang w:val="en-US"/>
        </w:rPr>
        <w:t>[3-5]</w:t>
      </w:r>
      <w:r w:rsidRPr="00945D1C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945D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45D1C">
        <w:rPr>
          <w:rFonts w:ascii="Times New Roman" w:hAnsi="Times New Roman" w:cs="Times New Roman"/>
          <w:sz w:val="24"/>
          <w:szCs w:val="24"/>
          <w:lang w:val="en-US"/>
        </w:rPr>
        <w:t xml:space="preserve"> One DDD of oral morphine is equivalent to 100 mg of morphine</w:t>
      </w:r>
      <w:r w:rsidR="00945D1C">
        <w:rPr>
          <w:rFonts w:ascii="Times New Roman" w:hAnsi="Times New Roman" w:cs="Times New Roman"/>
          <w:sz w:val="24"/>
          <w:szCs w:val="24"/>
          <w:lang w:val="en-US"/>
        </w:rPr>
        <w:t xml:space="preserve"> [5]</w:t>
      </w:r>
      <w:r w:rsidRPr="00945D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4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5D1C">
        <w:rPr>
          <w:rFonts w:ascii="Times New Roman" w:hAnsi="Times New Roman" w:cs="Times New Roman"/>
          <w:sz w:val="24"/>
          <w:szCs w:val="24"/>
          <w:lang w:val="en-US"/>
        </w:rPr>
        <w:t>This formula is calculated for the subtypes of opioids: Morphine equivalents = Number of DDD x factor</w:t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1149"/>
        <w:gridCol w:w="2266"/>
        <w:gridCol w:w="1710"/>
        <w:gridCol w:w="1276"/>
        <w:gridCol w:w="1525"/>
        <w:gridCol w:w="1707"/>
      </w:tblGrid>
      <w:tr w:rsidR="00945D1C" w:rsidRPr="00945D1C" w14:paraId="7149F9D4" w14:textId="77777777" w:rsidTr="00945D1C">
        <w:tc>
          <w:tcPr>
            <w:tcW w:w="1149" w:type="dxa"/>
            <w:shd w:val="clear" w:color="auto" w:fill="A6A6A6" w:themeFill="background1" w:themeFillShade="A6"/>
          </w:tcPr>
          <w:p w14:paraId="0DA00DBA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lang w:val="en-US"/>
              </w:rPr>
              <w:t>ATC Code</w:t>
            </w:r>
          </w:p>
        </w:tc>
        <w:tc>
          <w:tcPr>
            <w:tcW w:w="2266" w:type="dxa"/>
            <w:shd w:val="clear" w:color="auto" w:fill="A6A6A6" w:themeFill="background1" w:themeFillShade="A6"/>
          </w:tcPr>
          <w:p w14:paraId="503B637F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lang w:val="en-US"/>
              </w:rPr>
              <w:t>Drug Name</w:t>
            </w:r>
          </w:p>
        </w:tc>
        <w:tc>
          <w:tcPr>
            <w:tcW w:w="1710" w:type="dxa"/>
            <w:shd w:val="clear" w:color="auto" w:fill="A6A6A6" w:themeFill="background1" w:themeFillShade="A6"/>
          </w:tcPr>
          <w:p w14:paraId="1164F18E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lang w:val="en-US"/>
              </w:rPr>
              <w:t>Administration Route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68939612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lang w:val="en-US"/>
              </w:rPr>
              <w:t>Content of 1 DDD (mg)</w:t>
            </w:r>
          </w:p>
        </w:tc>
        <w:tc>
          <w:tcPr>
            <w:tcW w:w="1525" w:type="dxa"/>
            <w:shd w:val="clear" w:color="auto" w:fill="A6A6A6" w:themeFill="background1" w:themeFillShade="A6"/>
          </w:tcPr>
          <w:p w14:paraId="00F1274E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45D1C">
              <w:rPr>
                <w:rFonts w:ascii="Times New Roman" w:hAnsi="Times New Roman" w:cs="Times New Roman"/>
                <w:b/>
                <w:lang w:val="en-US"/>
              </w:rPr>
              <w:t>Equianalgesic</w:t>
            </w:r>
            <w:proofErr w:type="spellEnd"/>
            <w:r w:rsidRPr="00945D1C">
              <w:rPr>
                <w:rFonts w:ascii="Times New Roman" w:hAnsi="Times New Roman" w:cs="Times New Roman"/>
                <w:b/>
                <w:lang w:val="en-US"/>
              </w:rPr>
              <w:t xml:space="preserve"> Ratio</w:t>
            </w:r>
          </w:p>
        </w:tc>
        <w:tc>
          <w:tcPr>
            <w:tcW w:w="1707" w:type="dxa"/>
            <w:shd w:val="clear" w:color="auto" w:fill="A6A6A6" w:themeFill="background1" w:themeFillShade="A6"/>
          </w:tcPr>
          <w:p w14:paraId="3E7D8AFE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lang w:val="en-US"/>
              </w:rPr>
              <w:t>Oral Morphine Equivalents (mg) in 1 DDD (Factor)</w:t>
            </w:r>
          </w:p>
        </w:tc>
      </w:tr>
      <w:tr w:rsidR="00945D1C" w:rsidRPr="00945D1C" w14:paraId="076CD4B5" w14:textId="77777777" w:rsidTr="00945D1C">
        <w:trPr>
          <w:trHeight w:val="63"/>
        </w:trPr>
        <w:tc>
          <w:tcPr>
            <w:tcW w:w="1149" w:type="dxa"/>
          </w:tcPr>
          <w:p w14:paraId="3E02313A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N02AA01</w:t>
            </w:r>
          </w:p>
        </w:tc>
        <w:tc>
          <w:tcPr>
            <w:tcW w:w="2266" w:type="dxa"/>
          </w:tcPr>
          <w:p w14:paraId="7527579B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Morphine </w: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begin">
                <w:fldData xml:space="preserve">PEVuZE5vdGU+PENpdGU+PEF1dGhvcj5KYXJsYmFlazwvQXV0aG9yPjxZZWFyPjIwMDQ8L1llYXI+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</w:fldData>
              </w:fldCha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instrText xml:space="preserve"> ADDIN EN.CITE </w:instrTex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begin">
                <w:fldData xml:space="preserve">PEVuZE5vdGU+PENpdGU+PEF1dGhvcj5KYXJsYmFlazwvQXV0aG9yPjxZZWFyPjIwMDQ8L1llYXI+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</w:fldData>
              </w:fldCha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instrText xml:space="preserve"> ADDIN EN.CITE.DATA </w:instrTex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end"/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separate"/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[2, 4, 5]</w: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end"/>
            </w:r>
          </w:p>
        </w:tc>
        <w:tc>
          <w:tcPr>
            <w:tcW w:w="1710" w:type="dxa"/>
          </w:tcPr>
          <w:p w14:paraId="0158D7D6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Oral</w:t>
            </w:r>
          </w:p>
        </w:tc>
        <w:tc>
          <w:tcPr>
            <w:tcW w:w="1276" w:type="dxa"/>
          </w:tcPr>
          <w:p w14:paraId="485CF067" w14:textId="68B91E1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525" w:type="dxa"/>
          </w:tcPr>
          <w:p w14:paraId="307F7A15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7" w:type="dxa"/>
          </w:tcPr>
          <w:p w14:paraId="257B54B1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945D1C" w:rsidRPr="00945D1C" w14:paraId="0649B193" w14:textId="77777777" w:rsidTr="00945D1C">
        <w:trPr>
          <w:trHeight w:val="63"/>
        </w:trPr>
        <w:tc>
          <w:tcPr>
            <w:tcW w:w="1149" w:type="dxa"/>
          </w:tcPr>
          <w:p w14:paraId="7528E563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6" w:type="dxa"/>
          </w:tcPr>
          <w:p w14:paraId="3CF50BAA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0" w:type="dxa"/>
          </w:tcPr>
          <w:p w14:paraId="1FCD469C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 xml:space="preserve">Parenteral </w:t>
            </w:r>
          </w:p>
        </w:tc>
        <w:tc>
          <w:tcPr>
            <w:tcW w:w="1276" w:type="dxa"/>
          </w:tcPr>
          <w:p w14:paraId="211A9DF3" w14:textId="20C44E72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525" w:type="dxa"/>
          </w:tcPr>
          <w:p w14:paraId="152A2D80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7" w:type="dxa"/>
          </w:tcPr>
          <w:p w14:paraId="0E204026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90</w:t>
            </w:r>
          </w:p>
        </w:tc>
      </w:tr>
      <w:tr w:rsidR="00945D1C" w:rsidRPr="00945D1C" w14:paraId="1877B823" w14:textId="77777777" w:rsidTr="00945D1C">
        <w:trPr>
          <w:trHeight w:val="63"/>
        </w:trPr>
        <w:tc>
          <w:tcPr>
            <w:tcW w:w="1149" w:type="dxa"/>
          </w:tcPr>
          <w:p w14:paraId="542DF79E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N02AA03</w:t>
            </w:r>
          </w:p>
        </w:tc>
        <w:tc>
          <w:tcPr>
            <w:tcW w:w="2266" w:type="dxa"/>
          </w:tcPr>
          <w:p w14:paraId="0281507A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Hydromorphone</w:t>
            </w:r>
          </w:p>
        </w:tc>
        <w:tc>
          <w:tcPr>
            <w:tcW w:w="1710" w:type="dxa"/>
          </w:tcPr>
          <w:p w14:paraId="35F91743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 xml:space="preserve">Oral </w:t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PEVuZE5vdGU+PENpdGU+PEF1dGhvcj5TdmVuZHNlbjwvQXV0aG9yPjxZZWFyPjIwMTE8L1llYXI+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==
</w:fldData>
              </w:fldChar>
            </w:r>
            <w:r w:rsidRPr="00945D1C">
              <w:rPr>
                <w:rFonts w:ascii="Times New Roman" w:hAnsi="Times New Roman" w:cs="Times New Roman"/>
                <w:lang w:val="en-US"/>
              </w:rPr>
              <w:instrText xml:space="preserve"> ADDIN EN.CITE </w:instrText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PEVuZE5vdGU+PENpdGU+PEF1dGhvcj5TdmVuZHNlbjwvQXV0aG9yPjxZZWFyPjIwMTE8L1llYXI+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==
</w:fldData>
              </w:fldChar>
            </w:r>
            <w:r w:rsidRPr="00945D1C">
              <w:rPr>
                <w:rFonts w:ascii="Times New Roman" w:hAnsi="Times New Roman" w:cs="Times New Roman"/>
                <w:lang w:val="en-US"/>
              </w:rPr>
              <w:instrText xml:space="preserve"> ADDIN EN.CITE.DATA </w:instrText>
            </w:r>
            <w:r w:rsidRPr="00945D1C">
              <w:rPr>
                <w:rFonts w:ascii="Times New Roman" w:hAnsi="Times New Roman" w:cs="Times New Roman"/>
                <w:lang w:val="en-US"/>
              </w:rPr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945D1C">
              <w:rPr>
                <w:rFonts w:ascii="Times New Roman" w:hAnsi="Times New Roman" w:cs="Times New Roman"/>
                <w:lang w:val="en-US"/>
              </w:rPr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945D1C">
              <w:rPr>
                <w:rFonts w:ascii="Times New Roman" w:hAnsi="Times New Roman" w:cs="Times New Roman"/>
                <w:lang w:val="en-US"/>
              </w:rPr>
              <w:t>[5]</w:t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276" w:type="dxa"/>
          </w:tcPr>
          <w:p w14:paraId="2FFE2EFF" w14:textId="26022915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25" w:type="dxa"/>
          </w:tcPr>
          <w:p w14:paraId="455DCC52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7" w:type="dxa"/>
          </w:tcPr>
          <w:p w14:paraId="3A743DE8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120</w:t>
            </w:r>
          </w:p>
        </w:tc>
      </w:tr>
      <w:tr w:rsidR="00945D1C" w:rsidRPr="00945D1C" w14:paraId="347CBB12" w14:textId="77777777" w:rsidTr="00945D1C">
        <w:trPr>
          <w:trHeight w:val="63"/>
        </w:trPr>
        <w:tc>
          <w:tcPr>
            <w:tcW w:w="1149" w:type="dxa"/>
          </w:tcPr>
          <w:p w14:paraId="43DFDBCC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6" w:type="dxa"/>
          </w:tcPr>
          <w:p w14:paraId="7E000D14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0" w:type="dxa"/>
          </w:tcPr>
          <w:p w14:paraId="6302AEA7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 xml:space="preserve">Parenteral </w:t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945D1C">
              <w:rPr>
                <w:rFonts w:ascii="Times New Roman" w:hAnsi="Times New Roman" w:cs="Times New Roman"/>
                <w:lang w:val="en-US"/>
              </w:rPr>
              <w:instrText xml:space="preserve"> ADDIN EN.CITE &lt;EndNote&gt;&lt;Cite&gt;&lt;Author&gt;Information&lt;/Author&gt;&lt;Year&gt;2019&lt;/Year&gt;&lt;RecNum&gt;24&lt;/RecNum&gt;&lt;DisplayText&gt;[3]&lt;/DisplayText&gt;&lt;record&gt;&lt;rec-number&gt;24&lt;/rec-number&gt;&lt;foreign-keys&gt;&lt;key app="EN" db-id="s5vf2aa0v0fss8ezzz155exgzpzae9sx2zsf" timestamp="1551959966"&gt;24&lt;/key&gt;&lt;/foreign-keys&gt;&lt;ref-type name="Web Page"&gt;12&lt;/ref-type&gt;&lt;contributors&gt;&lt;authors&gt;&lt;author&gt;Danish Medical Products Information &lt;/author&gt;&lt;/authors&gt;&lt;/contributors&gt;&lt;titles&gt;&lt;title&gt;Equianalgesic doses&lt;/title&gt;&lt;/titles&gt;&lt;dates&gt;&lt;year&gt;2019&lt;/year&gt;&lt;/dates&gt;&lt;urls&gt;&lt;related-urls&gt;&lt;url&gt;&lt;style face="underline" font="default" size="100%"&gt;https://pro.medicin.dk/Laegemiddelgrupper/Grupper/227010#kvianalgetiskedoser1&lt;/style&gt;&lt;/url&gt;&lt;/related-urls&gt;&lt;/urls&gt;&lt;/record&gt;&lt;/Cite&gt;&lt;/EndNote&gt;</w:instrText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945D1C">
              <w:rPr>
                <w:rFonts w:ascii="Times New Roman" w:hAnsi="Times New Roman" w:cs="Times New Roman"/>
                <w:lang w:val="en-US"/>
              </w:rPr>
              <w:t>[3]</w:t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945D1C">
              <w:rPr>
                <w:rFonts w:ascii="Times New Roman" w:hAnsi="Times New Roman" w:cs="Times New Roman"/>
                <w:lang w:val="en-US"/>
              </w:rPr>
              <w:instrText xml:space="preserve"> ADDIN REFMGR.CITE &lt;Refman&gt;&lt;Cite&gt;&lt;Author&gt;Danish Medical Products Information&lt;/Author&gt;&lt;Year&gt;2013&lt;/Year&gt;&lt;RecNum&gt;183&lt;/RecNum&gt;&lt;MDL Ref_Type="Internet Communication"&gt;&lt;Ref_Type&gt;Internet Communication&lt;/Ref_Type&gt;&lt;Ref_ID&gt;183&lt;/Ref_ID&gt;&lt;Authors_Primary&gt;Danish Medical Products Information&lt;/Authors_Primary&gt;&lt;Date_Primary&gt;2013&lt;/Date_Primary&gt;&lt;Reprint&gt;Not in File&lt;/Reprint&gt;&lt;Web_URL&gt;&lt;u&gt;http://pro.medicin.dk/Laegemiddelgrupper/Grupper/315123&lt;/u&gt;&lt;/Web_URL&gt;&lt;ZZ_WorkformID&gt;35&lt;/ZZ_WorkformID&gt;&lt;/MDL&gt;&lt;/Cite&gt;&lt;/Refman&gt;</w:instrText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276" w:type="dxa"/>
          </w:tcPr>
          <w:p w14:paraId="78F31634" w14:textId="3BEED0EA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25" w:type="dxa"/>
          </w:tcPr>
          <w:p w14:paraId="20A7CB6B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707" w:type="dxa"/>
          </w:tcPr>
          <w:p w14:paraId="60338B88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  <w:tr w:rsidR="00945D1C" w:rsidRPr="00945D1C" w14:paraId="15D153BB" w14:textId="77777777" w:rsidTr="00945D1C">
        <w:trPr>
          <w:trHeight w:val="63"/>
        </w:trPr>
        <w:tc>
          <w:tcPr>
            <w:tcW w:w="1149" w:type="dxa"/>
            <w:shd w:val="clear" w:color="auto" w:fill="auto"/>
          </w:tcPr>
          <w:p w14:paraId="30217323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N02AA04</w:t>
            </w:r>
          </w:p>
        </w:tc>
        <w:tc>
          <w:tcPr>
            <w:tcW w:w="2266" w:type="dxa"/>
            <w:shd w:val="clear" w:color="auto" w:fill="auto"/>
          </w:tcPr>
          <w:p w14:paraId="0E4AD824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Nicomorphine </w: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begin"/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instrText xml:space="preserve"> ADDIN EN.CITE &lt;EndNote&gt;&lt;Cite&gt;&lt;Author&gt;Jarlbaek&lt;/Author&gt;&lt;Year&gt;2004&lt;/Year&gt;&lt;RecNum&gt;20&lt;/RecNum&gt;&lt;DisplayText&gt;[4]&lt;/DisplayText&gt;&lt;record&gt;&lt;rec-number&gt;20&lt;/rec-number&gt;&lt;foreign-keys&gt;&lt;key app="EN" db-id="s5vf2aa0v0fss8ezzz155exgzpzae9sx2zsf" timestamp="1551958929"&gt;20&lt;/key&gt;&lt;/foreign-keys&gt;&lt;ref-type name="Journal Article"&gt;17&lt;/ref-type&gt;&lt;contributors&gt;&lt;authors&gt;&lt;author&gt;Jarlbaek, L.&lt;/author&gt;&lt;author&gt;Andersen, M.&lt;/author&gt;&lt;author&gt;Kragstrup, J.&lt;/author&gt;&lt;author&gt;Hallas, J.&lt;/author&gt;&lt;/authors&gt;&lt;/contributors&gt;&lt;auth-address&gt;The Research Unit of General Practice, Institute of Public Health, University of Southern Denmark-Odense, Odense, Denmark.&lt;/auth-address&gt;&lt;titles&gt;&lt;title&gt;Cancer patients&amp;apos; share in a population&amp;apos;s use of opioids. A linkage study between a prescription database and the Danish Cancer Registry&lt;/title&gt;&lt;secondary-title&gt;J Pain Symptom Manage&lt;/secondary-title&gt;&lt;/titles&gt;&lt;periodical&gt;&lt;full-title&gt;J Pain Symptom Manage&lt;/full-title&gt;&lt;/periodical&gt;&lt;pages&gt;36-43&lt;/pages&gt;&lt;volume&gt;27&lt;/volume&gt;&lt;number&gt;1&lt;/number&gt;&lt;edition&gt;2004/01/09&lt;/edition&gt;&lt;keywords&gt;&lt;keyword&gt;Data Collection&lt;/keyword&gt;&lt;keyword&gt;Databases as Topic/*statistics &amp;amp; numerical data&lt;/keyword&gt;&lt;keyword&gt;Denmark/epidemiology&lt;/keyword&gt;&lt;keyword&gt;Drug Prescriptions/*statistics &amp;amp; numerical data&lt;/keyword&gt;&lt;keyword&gt;Drug Utilization/statistics &amp;amp; numerical data&lt;/keyword&gt;&lt;keyword&gt;Humans&lt;/keyword&gt;&lt;keyword&gt;*Narcotics&lt;/keyword&gt;&lt;keyword&gt;Neoplasms/*epidemiology&lt;/keyword&gt;&lt;keyword&gt;Registries/*statistics &amp;amp; numerical data&lt;/keyword&gt;&lt;/keywords&gt;&lt;dates&gt;&lt;year&gt;2004&lt;/year&gt;&lt;pub-dates&gt;&lt;date&gt;Jan&lt;/date&gt;&lt;/pub-dates&gt;&lt;/dates&gt;&lt;isbn&gt;0885-3924 (Print)&amp;#xD;0885-3924 (Linking)&lt;/isbn&gt;&lt;accession-num&gt;14711467&lt;/accession-num&gt;&lt;urls&gt;&lt;related-urls&gt;&lt;url&gt;https://www.ncbi.nlm.nih.gov/pubmed/14711467&lt;/url&gt;&lt;/related-urls&gt;&lt;/urls&gt;&lt;/record&gt;&lt;/Cite&gt;&lt;/EndNote&gt;</w:instrTex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separate"/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[4]</w: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6852890F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Oral</w:t>
            </w:r>
          </w:p>
        </w:tc>
        <w:tc>
          <w:tcPr>
            <w:tcW w:w="1276" w:type="dxa"/>
            <w:shd w:val="clear" w:color="auto" w:fill="auto"/>
          </w:tcPr>
          <w:p w14:paraId="4160F631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525" w:type="dxa"/>
            <w:shd w:val="clear" w:color="auto" w:fill="auto"/>
          </w:tcPr>
          <w:p w14:paraId="3FD1854D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7" w:type="dxa"/>
            <w:shd w:val="clear" w:color="auto" w:fill="auto"/>
          </w:tcPr>
          <w:p w14:paraId="63F3AA18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945D1C" w:rsidRPr="00945D1C" w14:paraId="5B4A9E25" w14:textId="77777777" w:rsidTr="00945D1C">
        <w:trPr>
          <w:trHeight w:val="63"/>
        </w:trPr>
        <w:tc>
          <w:tcPr>
            <w:tcW w:w="1149" w:type="dxa"/>
            <w:shd w:val="clear" w:color="auto" w:fill="auto"/>
          </w:tcPr>
          <w:p w14:paraId="1A85EDD3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14:paraId="1F0176AB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14:paraId="16324EBF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Parenteral</w:t>
            </w:r>
            <w:r w:rsidRPr="00945D1C" w:rsidDel="008A2A8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303B9F3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525" w:type="dxa"/>
            <w:shd w:val="clear" w:color="auto" w:fill="auto"/>
          </w:tcPr>
          <w:p w14:paraId="61015A78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7" w:type="dxa"/>
            <w:shd w:val="clear" w:color="auto" w:fill="auto"/>
          </w:tcPr>
          <w:p w14:paraId="0BF89A78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90</w:t>
            </w:r>
          </w:p>
        </w:tc>
      </w:tr>
      <w:tr w:rsidR="00945D1C" w:rsidRPr="00945D1C" w14:paraId="5A6099E1" w14:textId="77777777" w:rsidTr="00945D1C">
        <w:trPr>
          <w:trHeight w:val="63"/>
        </w:trPr>
        <w:tc>
          <w:tcPr>
            <w:tcW w:w="1149" w:type="dxa"/>
          </w:tcPr>
          <w:p w14:paraId="58A1E641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N02AA05</w:t>
            </w:r>
          </w:p>
        </w:tc>
        <w:tc>
          <w:tcPr>
            <w:tcW w:w="2266" w:type="dxa"/>
          </w:tcPr>
          <w:p w14:paraId="560B2C45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Oxycodone</w:t>
            </w:r>
          </w:p>
        </w:tc>
        <w:tc>
          <w:tcPr>
            <w:tcW w:w="1710" w:type="dxa"/>
          </w:tcPr>
          <w:p w14:paraId="05AE390C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 xml:space="preserve">Oral </w:t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PEVuZE5vdGU+PENpdGU+PEF1dGhvcj5KYXJsYmFlazwvQXV0aG9yPjxZZWFyPjIwMDQ8L1llYXI+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==
</w:fldData>
              </w:fldChar>
            </w:r>
            <w:r w:rsidRPr="00945D1C">
              <w:rPr>
                <w:rFonts w:ascii="Times New Roman" w:hAnsi="Times New Roman" w:cs="Times New Roman"/>
                <w:lang w:val="en-US"/>
              </w:rPr>
              <w:instrText xml:space="preserve"> ADDIN EN.CITE </w:instrText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PEVuZE5vdGU+PENpdGU+PEF1dGhvcj5KYXJsYmFlazwvQXV0aG9yPjxZZWFyPjIwMDQ8L1llYXI+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==
</w:fldData>
              </w:fldChar>
            </w:r>
            <w:r w:rsidRPr="00945D1C">
              <w:rPr>
                <w:rFonts w:ascii="Times New Roman" w:hAnsi="Times New Roman" w:cs="Times New Roman"/>
                <w:lang w:val="en-US"/>
              </w:rPr>
              <w:instrText xml:space="preserve"> ADDIN EN.CITE.DATA </w:instrText>
            </w:r>
            <w:r w:rsidRPr="00945D1C">
              <w:rPr>
                <w:rFonts w:ascii="Times New Roman" w:hAnsi="Times New Roman" w:cs="Times New Roman"/>
                <w:lang w:val="en-US"/>
              </w:rPr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945D1C">
              <w:rPr>
                <w:rFonts w:ascii="Times New Roman" w:hAnsi="Times New Roman" w:cs="Times New Roman"/>
                <w:lang w:val="en-US"/>
              </w:rPr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945D1C">
              <w:rPr>
                <w:rFonts w:ascii="Times New Roman" w:hAnsi="Times New Roman" w:cs="Times New Roman"/>
                <w:lang w:val="en-US"/>
              </w:rPr>
              <w:t>[4, 5]</w:t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276" w:type="dxa"/>
          </w:tcPr>
          <w:p w14:paraId="07CF3D02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1525" w:type="dxa"/>
          </w:tcPr>
          <w:p w14:paraId="34641952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1.5</w:t>
            </w:r>
          </w:p>
        </w:tc>
        <w:tc>
          <w:tcPr>
            <w:tcW w:w="1707" w:type="dxa"/>
          </w:tcPr>
          <w:p w14:paraId="7F2C1CFA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112.5</w:t>
            </w:r>
          </w:p>
        </w:tc>
      </w:tr>
      <w:tr w:rsidR="00945D1C" w:rsidRPr="00945D1C" w14:paraId="44C8BE6F" w14:textId="77777777" w:rsidTr="00945D1C">
        <w:trPr>
          <w:trHeight w:val="63"/>
        </w:trPr>
        <w:tc>
          <w:tcPr>
            <w:tcW w:w="1149" w:type="dxa"/>
          </w:tcPr>
          <w:p w14:paraId="46FC3EB4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6" w:type="dxa"/>
          </w:tcPr>
          <w:p w14:paraId="55FE63CB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0" w:type="dxa"/>
          </w:tcPr>
          <w:p w14:paraId="1B474BE0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 xml:space="preserve">Parenteral </w:t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945D1C">
              <w:rPr>
                <w:rFonts w:ascii="Times New Roman" w:hAnsi="Times New Roman" w:cs="Times New Roman"/>
                <w:lang w:val="en-US"/>
              </w:rPr>
              <w:instrText xml:space="preserve"> ADDIN EN.CITE &lt;EndNote&gt;&lt;Cite&gt;&lt;Author&gt;Information&lt;/Author&gt;&lt;Year&gt;2019&lt;/Year&gt;&lt;RecNum&gt;24&lt;/RecNum&gt;&lt;DisplayText&gt;[3]&lt;/DisplayText&gt;&lt;record&gt;&lt;rec-number&gt;24&lt;/rec-number&gt;&lt;foreign-keys&gt;&lt;key app="EN" db-id="s5vf2aa0v0fss8ezzz155exgzpzae9sx2zsf" timestamp="1551959966"&gt;24&lt;/key&gt;&lt;/foreign-keys&gt;&lt;ref-type name="Web Page"&gt;12&lt;/ref-type&gt;&lt;contributors&gt;&lt;authors&gt;&lt;author&gt;Danish Medical Products Information &lt;/author&gt;&lt;/authors&gt;&lt;/contributors&gt;&lt;titles&gt;&lt;title&gt;Equianalgesic doses&lt;/title&gt;&lt;/titles&gt;&lt;dates&gt;&lt;year&gt;2019&lt;/year&gt;&lt;/dates&gt;&lt;urls&gt;&lt;related-urls&gt;&lt;url&gt;&lt;style face="underline" font="default" size="100%"&gt;https://pro.medicin.dk/Laegemiddelgrupper/Grupper/227010#kvianalgetiskedoser1&lt;/style&gt;&lt;/url&gt;&lt;/related-urls&gt;&lt;/urls&gt;&lt;/record&gt;&lt;/Cite&gt;&lt;/EndNote&gt;</w:instrText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945D1C">
              <w:rPr>
                <w:rFonts w:ascii="Times New Roman" w:hAnsi="Times New Roman" w:cs="Times New Roman"/>
                <w:lang w:val="en-US"/>
              </w:rPr>
              <w:t>[3]</w:t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276" w:type="dxa"/>
          </w:tcPr>
          <w:p w14:paraId="19367DC9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525" w:type="dxa"/>
          </w:tcPr>
          <w:p w14:paraId="5A843E57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7" w:type="dxa"/>
          </w:tcPr>
          <w:p w14:paraId="1E5883E6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90</w:t>
            </w:r>
          </w:p>
        </w:tc>
      </w:tr>
      <w:tr w:rsidR="00945D1C" w:rsidRPr="00945D1C" w14:paraId="2B5823C1" w14:textId="77777777" w:rsidTr="00945D1C">
        <w:trPr>
          <w:trHeight w:val="63"/>
        </w:trPr>
        <w:tc>
          <w:tcPr>
            <w:tcW w:w="1149" w:type="dxa"/>
          </w:tcPr>
          <w:p w14:paraId="643E84C9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N02AA55</w:t>
            </w:r>
          </w:p>
        </w:tc>
        <w:tc>
          <w:tcPr>
            <w:tcW w:w="2266" w:type="dxa"/>
          </w:tcPr>
          <w:p w14:paraId="4D78F267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Oxycodone, combinations </w: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begin">
                <w:fldData xml:space="preserve">PEVuZE5vdGU+PENpdGU+PEF1dGhvcj5KYXJsYmFlazwvQXV0aG9yPjxZZWFyPjIwMDQ8L1llYXI+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==
</w:fldData>
              </w:fldCha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instrText xml:space="preserve"> ADDIN EN.CITE </w:instrTex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begin">
                <w:fldData xml:space="preserve">PEVuZE5vdGU+PENpdGU+PEF1dGhvcj5KYXJsYmFlazwvQXV0aG9yPjxZZWFyPjIwMDQ8L1llYXI+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==
</w:fldData>
              </w:fldCha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instrText xml:space="preserve"> ADDIN EN.CITE.DATA </w:instrTex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end"/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separate"/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[4, 5]</w: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end"/>
            </w:r>
          </w:p>
        </w:tc>
        <w:tc>
          <w:tcPr>
            <w:tcW w:w="1710" w:type="dxa"/>
          </w:tcPr>
          <w:p w14:paraId="33F83C06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Oral</w:t>
            </w:r>
          </w:p>
        </w:tc>
        <w:tc>
          <w:tcPr>
            <w:tcW w:w="1276" w:type="dxa"/>
          </w:tcPr>
          <w:p w14:paraId="55238D84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Equivalent to 75 mg oxycodone</w:t>
            </w:r>
          </w:p>
        </w:tc>
        <w:tc>
          <w:tcPr>
            <w:tcW w:w="1525" w:type="dxa"/>
          </w:tcPr>
          <w:p w14:paraId="4FF8EAE7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1.5</w:t>
            </w:r>
          </w:p>
        </w:tc>
        <w:tc>
          <w:tcPr>
            <w:tcW w:w="1707" w:type="dxa"/>
          </w:tcPr>
          <w:p w14:paraId="1B58739E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112.5</w:t>
            </w:r>
          </w:p>
        </w:tc>
      </w:tr>
      <w:tr w:rsidR="00945D1C" w:rsidRPr="00945D1C" w14:paraId="595FFA9E" w14:textId="77777777" w:rsidTr="00945D1C">
        <w:trPr>
          <w:trHeight w:val="63"/>
        </w:trPr>
        <w:tc>
          <w:tcPr>
            <w:tcW w:w="1149" w:type="dxa"/>
          </w:tcPr>
          <w:p w14:paraId="6F607528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N02AA59</w:t>
            </w:r>
          </w:p>
        </w:tc>
        <w:tc>
          <w:tcPr>
            <w:tcW w:w="2266" w:type="dxa"/>
          </w:tcPr>
          <w:p w14:paraId="627B7BC3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Codeine, combinations excluding </w:t>
            </w:r>
            <w:proofErr w:type="spellStart"/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psychoepileptica</w:t>
            </w:r>
            <w:proofErr w:type="spellEnd"/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begin">
                <w:fldData xml:space="preserve">PEVuZE5vdGU+PENpdGU+PEF1dGhvcj5KYXJsYmFlazwvQXV0aG9yPjxZZWFyPjIwMDQ8L1llYXI+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==
</w:fldData>
              </w:fldCha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instrText xml:space="preserve"> ADDIN EN.CITE </w:instrTex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begin">
                <w:fldData xml:space="preserve">PEVuZE5vdGU+PENpdGU+PEF1dGhvcj5KYXJsYmFlazwvQXV0aG9yPjxZZWFyPjIwMDQ8L1llYXI+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==
</w:fldData>
              </w:fldCha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instrText xml:space="preserve"> ADDIN EN.CITE.DATA </w:instrTex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end"/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separate"/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[4, 5]</w: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end"/>
            </w:r>
          </w:p>
        </w:tc>
        <w:tc>
          <w:tcPr>
            <w:tcW w:w="1710" w:type="dxa"/>
          </w:tcPr>
          <w:p w14:paraId="3647C7F9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Oral</w:t>
            </w:r>
          </w:p>
        </w:tc>
        <w:tc>
          <w:tcPr>
            <w:tcW w:w="1276" w:type="dxa"/>
          </w:tcPr>
          <w:p w14:paraId="7ACF7704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90/120</w:t>
            </w:r>
          </w:p>
        </w:tc>
        <w:tc>
          <w:tcPr>
            <w:tcW w:w="1525" w:type="dxa"/>
          </w:tcPr>
          <w:p w14:paraId="0415D350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0.1</w:t>
            </w:r>
          </w:p>
        </w:tc>
        <w:tc>
          <w:tcPr>
            <w:tcW w:w="1707" w:type="dxa"/>
          </w:tcPr>
          <w:p w14:paraId="5458451B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10.8</w:t>
            </w:r>
          </w:p>
        </w:tc>
      </w:tr>
      <w:tr w:rsidR="00945D1C" w:rsidRPr="00945D1C" w14:paraId="4277C027" w14:textId="77777777" w:rsidTr="00945D1C">
        <w:trPr>
          <w:trHeight w:val="63"/>
        </w:trPr>
        <w:tc>
          <w:tcPr>
            <w:tcW w:w="1149" w:type="dxa"/>
          </w:tcPr>
          <w:p w14:paraId="521E691F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N02AB02</w:t>
            </w:r>
          </w:p>
        </w:tc>
        <w:tc>
          <w:tcPr>
            <w:tcW w:w="2266" w:type="dxa"/>
          </w:tcPr>
          <w:p w14:paraId="73B3AF69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Pethidine</w:t>
            </w:r>
          </w:p>
        </w:tc>
        <w:tc>
          <w:tcPr>
            <w:tcW w:w="1710" w:type="dxa"/>
          </w:tcPr>
          <w:p w14:paraId="4F5D5797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 xml:space="preserve">Oral </w:t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PEVuZE5vdGU+PENpdGU+PEF1dGhvcj5KYXJsYmFlazwvQXV0aG9yPjxZZWFyPjIwMDQ8L1llYXI+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==
</w:fldData>
              </w:fldChar>
            </w:r>
            <w:r w:rsidRPr="00945D1C">
              <w:rPr>
                <w:rFonts w:ascii="Times New Roman" w:hAnsi="Times New Roman" w:cs="Times New Roman"/>
                <w:lang w:val="en-US"/>
              </w:rPr>
              <w:instrText xml:space="preserve"> ADDIN EN.CITE </w:instrText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PEVuZE5vdGU+PENpdGU+PEF1dGhvcj5KYXJsYmFlazwvQXV0aG9yPjxZZWFyPjIwMDQ8L1llYXI+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==
</w:fldData>
              </w:fldChar>
            </w:r>
            <w:r w:rsidRPr="00945D1C">
              <w:rPr>
                <w:rFonts w:ascii="Times New Roman" w:hAnsi="Times New Roman" w:cs="Times New Roman"/>
                <w:lang w:val="en-US"/>
              </w:rPr>
              <w:instrText xml:space="preserve"> ADDIN EN.CITE.DATA </w:instrText>
            </w:r>
            <w:r w:rsidRPr="00945D1C">
              <w:rPr>
                <w:rFonts w:ascii="Times New Roman" w:hAnsi="Times New Roman" w:cs="Times New Roman"/>
                <w:lang w:val="en-US"/>
              </w:rPr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945D1C">
              <w:rPr>
                <w:rFonts w:ascii="Times New Roman" w:hAnsi="Times New Roman" w:cs="Times New Roman"/>
                <w:lang w:val="en-US"/>
              </w:rPr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945D1C">
              <w:rPr>
                <w:rFonts w:ascii="Times New Roman" w:hAnsi="Times New Roman" w:cs="Times New Roman"/>
                <w:lang w:val="en-US"/>
              </w:rPr>
              <w:t>[4, 5]</w:t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PFJlZm1hbj48Q2l0ZT48QXV0aG9yPkphcmxiYWVrPC9BdXRob3I+PFllYXI+MjAwNTwvWWVhcj48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</w:fldData>
              </w:fldChar>
            </w:r>
            <w:r w:rsidRPr="00945D1C">
              <w:rPr>
                <w:rFonts w:ascii="Times New Roman" w:hAnsi="Times New Roman" w:cs="Times New Roman"/>
                <w:lang w:val="en-US"/>
              </w:rPr>
              <w:instrText xml:space="preserve"> ADDIN REFMGR.CITE </w:instrText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PFJlZm1hbj48Q2l0ZT48QXV0aG9yPkphcmxiYWVrPC9BdXRob3I+PFllYXI+MjAwNTwvWWVhcj48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</w:fldData>
              </w:fldChar>
            </w:r>
            <w:r w:rsidRPr="00945D1C">
              <w:rPr>
                <w:rFonts w:ascii="Times New Roman" w:hAnsi="Times New Roman" w:cs="Times New Roman"/>
                <w:lang w:val="en-US"/>
              </w:rPr>
              <w:instrText xml:space="preserve"> ADDIN EN.CITE.DATA </w:instrText>
            </w:r>
            <w:r w:rsidRPr="00945D1C">
              <w:rPr>
                <w:rFonts w:ascii="Times New Roman" w:hAnsi="Times New Roman" w:cs="Times New Roman"/>
                <w:lang w:val="en-US"/>
              </w:rPr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945D1C">
              <w:rPr>
                <w:rFonts w:ascii="Times New Roman" w:hAnsi="Times New Roman" w:cs="Times New Roman"/>
                <w:lang w:val="en-US"/>
              </w:rPr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276" w:type="dxa"/>
          </w:tcPr>
          <w:p w14:paraId="4AF60CDA" w14:textId="53D16305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400</w:t>
            </w:r>
          </w:p>
        </w:tc>
        <w:tc>
          <w:tcPr>
            <w:tcW w:w="1525" w:type="dxa"/>
          </w:tcPr>
          <w:p w14:paraId="5C57EE98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0.1</w:t>
            </w:r>
          </w:p>
        </w:tc>
        <w:tc>
          <w:tcPr>
            <w:tcW w:w="1707" w:type="dxa"/>
          </w:tcPr>
          <w:p w14:paraId="34693089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945D1C" w:rsidRPr="00945D1C" w14:paraId="402F201F" w14:textId="77777777" w:rsidTr="00945D1C">
        <w:trPr>
          <w:trHeight w:val="63"/>
        </w:trPr>
        <w:tc>
          <w:tcPr>
            <w:tcW w:w="1149" w:type="dxa"/>
          </w:tcPr>
          <w:p w14:paraId="07135D7B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2266" w:type="dxa"/>
          </w:tcPr>
          <w:p w14:paraId="0CF5EBD6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710" w:type="dxa"/>
          </w:tcPr>
          <w:p w14:paraId="51653467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 xml:space="preserve">Parenteral </w:t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945D1C">
              <w:rPr>
                <w:rFonts w:ascii="Times New Roman" w:hAnsi="Times New Roman" w:cs="Times New Roman"/>
                <w:lang w:val="en-US"/>
              </w:rPr>
              <w:instrText xml:space="preserve"> ADDIN EN.CITE &lt;EndNote&gt;&lt;Cite&gt;&lt;Author&gt;Jarlbaek&lt;/Author&gt;&lt;Year&gt;2004&lt;/Year&gt;&lt;RecNum&gt;20&lt;/RecNum&gt;&lt;DisplayText&gt;[4]&lt;/DisplayText&gt;&lt;record&gt;&lt;rec-number&gt;20&lt;/rec-number&gt;&lt;foreign-keys&gt;&lt;key app="EN" db-id="s5vf2aa0v0fss8ezzz155exgzpzae9sx2zsf" timestamp="1551958929"&gt;20&lt;/key&gt;&lt;/foreign-keys&gt;&lt;ref-type name="Journal Article"&gt;17&lt;/ref-type&gt;&lt;contributors&gt;&lt;authors&gt;&lt;author&gt;Jarlbaek, L.&lt;/author&gt;&lt;author&gt;Andersen, M.&lt;/author&gt;&lt;author&gt;Kragstrup, J.&lt;/author&gt;&lt;author&gt;Hallas, J.&lt;/author&gt;&lt;/authors&gt;&lt;/contributors&gt;&lt;auth-address&gt;The Research Unit of General Practice, Institute of Public Health, University of Southern Denmark-Odense, Odense, Denmark.&lt;/auth-address&gt;&lt;titles&gt;&lt;title&gt;Cancer patients&amp;apos; share in a population&amp;apos;s use of opioids. A linkage study between a prescription database and the Danish Cancer Registry&lt;/title&gt;&lt;secondary-title&gt;J Pain Symptom Manage&lt;/secondary-title&gt;&lt;/titles&gt;&lt;periodical&gt;&lt;full-title&gt;J Pain Symptom Manage&lt;/full-title&gt;&lt;/periodical&gt;&lt;pages&gt;36-43&lt;/pages&gt;&lt;volume&gt;27&lt;/volume&gt;&lt;number&gt;1&lt;/number&gt;&lt;edition&gt;2004/01/09&lt;/edition&gt;&lt;keywords&gt;&lt;keyword&gt;Data Collection&lt;/keyword&gt;&lt;keyword&gt;Databases as Topic/*statistics &amp;amp; numerical data&lt;/keyword&gt;&lt;keyword&gt;Denmark/epidemiology&lt;/keyword&gt;&lt;keyword&gt;Drug Prescriptions/*statistics &amp;amp; numerical data&lt;/keyword&gt;&lt;keyword&gt;Drug Utilization/statistics &amp;amp; numerical data&lt;/keyword&gt;&lt;keyword&gt;Humans&lt;/keyword&gt;&lt;keyword&gt;*Narcotics&lt;/keyword&gt;&lt;keyword&gt;Neoplasms/*epidemiology&lt;/keyword&gt;&lt;keyword&gt;Registries/*statistics &amp;amp; numerical data&lt;/keyword&gt;&lt;/keywords&gt;&lt;dates&gt;&lt;year&gt;2004&lt;/year&gt;&lt;pub-dates&gt;&lt;date&gt;Jan&lt;/date&gt;&lt;/pub-dates&gt;&lt;/dates&gt;&lt;isbn&gt;0885-3924 (Print)&amp;#xD;0885-3924 (Linking)&lt;/isbn&gt;&lt;accession-num&gt;14711467&lt;/accession-num&gt;&lt;urls&gt;&lt;related-urls&gt;&lt;url&gt;https://www.ncbi.nlm.nih.gov/pubmed/14711467&lt;/url&gt;&lt;/related-urls&gt;&lt;/urls&gt;&lt;/record&gt;&lt;/Cite&gt;&lt;/EndNote&gt;</w:instrText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945D1C">
              <w:rPr>
                <w:rFonts w:ascii="Times New Roman" w:hAnsi="Times New Roman" w:cs="Times New Roman"/>
                <w:lang w:val="en-US"/>
              </w:rPr>
              <w:t>[4]</w:t>
            </w:r>
            <w:r w:rsidRPr="00945D1C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276" w:type="dxa"/>
          </w:tcPr>
          <w:p w14:paraId="32982E15" w14:textId="22D091A2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400</w:t>
            </w:r>
          </w:p>
        </w:tc>
        <w:tc>
          <w:tcPr>
            <w:tcW w:w="1525" w:type="dxa"/>
          </w:tcPr>
          <w:p w14:paraId="132CAD3B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0.4</w:t>
            </w:r>
          </w:p>
        </w:tc>
        <w:tc>
          <w:tcPr>
            <w:tcW w:w="1707" w:type="dxa"/>
          </w:tcPr>
          <w:p w14:paraId="33FE5C7E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160</w:t>
            </w:r>
          </w:p>
        </w:tc>
      </w:tr>
      <w:tr w:rsidR="00945D1C" w:rsidRPr="00945D1C" w14:paraId="53092B58" w14:textId="77777777" w:rsidTr="00945D1C">
        <w:trPr>
          <w:trHeight w:val="63"/>
        </w:trPr>
        <w:tc>
          <w:tcPr>
            <w:tcW w:w="1149" w:type="dxa"/>
          </w:tcPr>
          <w:p w14:paraId="6AF010A3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N02AB03</w:t>
            </w:r>
          </w:p>
        </w:tc>
        <w:tc>
          <w:tcPr>
            <w:tcW w:w="2266" w:type="dxa"/>
          </w:tcPr>
          <w:p w14:paraId="16BB3314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Fentanyl </w: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begin">
                <w:fldData xml:space="preserve">PEVuZE5vdGU+PENpdGU+PEF1dGhvcj5TdmVuZHNlbjwvQXV0aG9yPjxZZWFyPjIwMTE8L1llYXI+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==
</w:fldData>
              </w:fldCha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instrText xml:space="preserve"> ADDIN EN.CITE </w:instrTex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begin">
                <w:fldData xml:space="preserve">PEVuZE5vdGU+PENpdGU+PEF1dGhvcj5TdmVuZHNlbjwvQXV0aG9yPjxZZWFyPjIwMTE8L1llYXI+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==
</w:fldData>
              </w:fldCha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instrText xml:space="preserve"> ADDIN EN.CITE.DATA </w:instrTex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end"/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separate"/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[5]</w: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end"/>
            </w:r>
          </w:p>
        </w:tc>
        <w:tc>
          <w:tcPr>
            <w:tcW w:w="1710" w:type="dxa"/>
          </w:tcPr>
          <w:p w14:paraId="26A35577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 xml:space="preserve">Transdermal  </w:t>
            </w:r>
          </w:p>
        </w:tc>
        <w:tc>
          <w:tcPr>
            <w:tcW w:w="1276" w:type="dxa"/>
          </w:tcPr>
          <w:p w14:paraId="63128FD8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1525" w:type="dxa"/>
          </w:tcPr>
          <w:p w14:paraId="5A253499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7" w:type="dxa"/>
          </w:tcPr>
          <w:p w14:paraId="605FB755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120</w:t>
            </w:r>
          </w:p>
        </w:tc>
      </w:tr>
      <w:tr w:rsidR="00945D1C" w:rsidRPr="00945D1C" w14:paraId="11176D34" w14:textId="77777777" w:rsidTr="00945D1C">
        <w:trPr>
          <w:trHeight w:val="63"/>
        </w:trPr>
        <w:tc>
          <w:tcPr>
            <w:tcW w:w="1149" w:type="dxa"/>
          </w:tcPr>
          <w:p w14:paraId="21D0A54A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6" w:type="dxa"/>
          </w:tcPr>
          <w:p w14:paraId="5C61C4F3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0" w:type="dxa"/>
          </w:tcPr>
          <w:p w14:paraId="2DCD798B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Sublingual</w:t>
            </w:r>
          </w:p>
        </w:tc>
        <w:tc>
          <w:tcPr>
            <w:tcW w:w="1276" w:type="dxa"/>
          </w:tcPr>
          <w:p w14:paraId="3EBC861D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0.6</w:t>
            </w:r>
          </w:p>
        </w:tc>
        <w:tc>
          <w:tcPr>
            <w:tcW w:w="1525" w:type="dxa"/>
          </w:tcPr>
          <w:p w14:paraId="6171DE59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707" w:type="dxa"/>
          </w:tcPr>
          <w:p w14:paraId="686BF809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945D1C" w:rsidRPr="00945D1C" w14:paraId="4070267F" w14:textId="77777777" w:rsidTr="00945D1C">
        <w:trPr>
          <w:trHeight w:val="63"/>
        </w:trPr>
        <w:tc>
          <w:tcPr>
            <w:tcW w:w="1149" w:type="dxa"/>
          </w:tcPr>
          <w:p w14:paraId="4AC52800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N02AC04</w:t>
            </w:r>
          </w:p>
        </w:tc>
        <w:tc>
          <w:tcPr>
            <w:tcW w:w="2266" w:type="dxa"/>
          </w:tcPr>
          <w:p w14:paraId="089C661D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Dextropropoxyphene </w: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begin">
                <w:fldData xml:space="preserve">PEVuZE5vdGU+PENpdGU+PEF1dGhvcj5TdmVuZHNlbjwvQXV0aG9yPjxZZWFyPjIwMTE8L1llYXI+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==
</w:fldData>
              </w:fldCha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instrText xml:space="preserve"> ADDIN EN.CITE </w:instrTex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begin">
                <w:fldData xml:space="preserve">PEVuZE5vdGU+PENpdGU+PEF1dGhvcj5TdmVuZHNlbjwvQXV0aG9yPjxZZWFyPjIwMTE8L1llYXI+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==
</w:fldData>
              </w:fldCha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instrText xml:space="preserve"> ADDIN EN.CITE.DATA </w:instrTex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end"/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separate"/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[5]</w: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end"/>
            </w:r>
          </w:p>
        </w:tc>
        <w:tc>
          <w:tcPr>
            <w:tcW w:w="1710" w:type="dxa"/>
          </w:tcPr>
          <w:p w14:paraId="73061F67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Oral</w:t>
            </w:r>
          </w:p>
        </w:tc>
        <w:tc>
          <w:tcPr>
            <w:tcW w:w="1276" w:type="dxa"/>
          </w:tcPr>
          <w:p w14:paraId="4CEFAD73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1525" w:type="dxa"/>
          </w:tcPr>
          <w:p w14:paraId="21DDF882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0.15</w:t>
            </w:r>
          </w:p>
        </w:tc>
        <w:tc>
          <w:tcPr>
            <w:tcW w:w="1707" w:type="dxa"/>
          </w:tcPr>
          <w:p w14:paraId="5B9363FF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45</w:t>
            </w:r>
          </w:p>
        </w:tc>
      </w:tr>
      <w:tr w:rsidR="00945D1C" w:rsidRPr="00945D1C" w14:paraId="6661B70F" w14:textId="77777777" w:rsidTr="00945D1C">
        <w:trPr>
          <w:trHeight w:val="63"/>
        </w:trPr>
        <w:tc>
          <w:tcPr>
            <w:tcW w:w="1149" w:type="dxa"/>
          </w:tcPr>
          <w:p w14:paraId="2981AF74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N02AE01</w:t>
            </w:r>
          </w:p>
        </w:tc>
        <w:tc>
          <w:tcPr>
            <w:tcW w:w="2266" w:type="dxa"/>
          </w:tcPr>
          <w:p w14:paraId="6F34BC65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Buprenorphine </w: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begin">
                <w:fldData xml:space="preserve">PEVuZE5vdGU+PENpdGU+PEF1dGhvcj5TdmVuZHNlbjwvQXV0aG9yPjxZZWFyPjIwMTE8L1llYXI+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==
</w:fldData>
              </w:fldCha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instrText xml:space="preserve"> ADDIN EN.CITE </w:instrTex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begin">
                <w:fldData xml:space="preserve">PEVuZE5vdGU+PENpdGU+PEF1dGhvcj5TdmVuZHNlbjwvQXV0aG9yPjxZZWFyPjIwMTE8L1llYXI+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==
</w:fldData>
              </w:fldCha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instrText xml:space="preserve"> ADDIN EN.CITE.DATA </w:instrTex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end"/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separate"/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[5]</w: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end"/>
            </w:r>
          </w:p>
        </w:tc>
        <w:tc>
          <w:tcPr>
            <w:tcW w:w="1710" w:type="dxa"/>
          </w:tcPr>
          <w:p w14:paraId="552C64ED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Transdermal</w:t>
            </w:r>
          </w:p>
        </w:tc>
        <w:tc>
          <w:tcPr>
            <w:tcW w:w="1276" w:type="dxa"/>
          </w:tcPr>
          <w:p w14:paraId="2328CA37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1525" w:type="dxa"/>
          </w:tcPr>
          <w:p w14:paraId="6EE26BF5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1707" w:type="dxa"/>
          </w:tcPr>
          <w:p w14:paraId="7F5476E2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132</w:t>
            </w:r>
          </w:p>
        </w:tc>
      </w:tr>
      <w:tr w:rsidR="00945D1C" w:rsidRPr="00945D1C" w14:paraId="02DC2958" w14:textId="77777777" w:rsidTr="00945D1C">
        <w:trPr>
          <w:trHeight w:val="63"/>
        </w:trPr>
        <w:tc>
          <w:tcPr>
            <w:tcW w:w="1149" w:type="dxa"/>
          </w:tcPr>
          <w:p w14:paraId="4DB89723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2266" w:type="dxa"/>
          </w:tcPr>
          <w:p w14:paraId="3D8AE7A4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710" w:type="dxa"/>
          </w:tcPr>
          <w:p w14:paraId="14E554D3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Sublingual</w:t>
            </w:r>
          </w:p>
        </w:tc>
        <w:tc>
          <w:tcPr>
            <w:tcW w:w="1276" w:type="dxa"/>
          </w:tcPr>
          <w:p w14:paraId="3CF3D8C0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1525" w:type="dxa"/>
          </w:tcPr>
          <w:p w14:paraId="71CF1D22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707" w:type="dxa"/>
          </w:tcPr>
          <w:p w14:paraId="319D83F5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  <w:tr w:rsidR="00945D1C" w:rsidRPr="00945D1C" w14:paraId="5A66E2DE" w14:textId="77777777" w:rsidTr="00945D1C">
        <w:trPr>
          <w:trHeight w:val="63"/>
        </w:trPr>
        <w:tc>
          <w:tcPr>
            <w:tcW w:w="1149" w:type="dxa"/>
          </w:tcPr>
          <w:p w14:paraId="532AD88E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N02AG02</w:t>
            </w:r>
          </w:p>
        </w:tc>
        <w:tc>
          <w:tcPr>
            <w:tcW w:w="2266" w:type="dxa"/>
          </w:tcPr>
          <w:p w14:paraId="2DC29349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Ketobemidone and antispasmodics </w: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begin">
                <w:fldData xml:space="preserve">PEVuZE5vdGU+PENpdGU+PEF1dGhvcj5TdmVuZHNlbjwvQXV0aG9yPjxZZWFyPjIwMTE8L1llYXI+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==
</w:fldData>
              </w:fldCha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instrText xml:space="preserve"> ADDIN EN.CITE </w:instrTex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begin">
                <w:fldData xml:space="preserve">PEVuZE5vdGU+PENpdGU+PEF1dGhvcj5TdmVuZHNlbjwvQXV0aG9yPjxZZWFyPjIwMTE8L1llYXI+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==
</w:fldData>
              </w:fldCha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instrText xml:space="preserve"> ADDIN EN.CITE.DATA </w:instrTex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end"/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separate"/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[5]</w: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end"/>
            </w:r>
          </w:p>
        </w:tc>
        <w:tc>
          <w:tcPr>
            <w:tcW w:w="1710" w:type="dxa"/>
          </w:tcPr>
          <w:p w14:paraId="1C991DE1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Oral</w:t>
            </w:r>
          </w:p>
        </w:tc>
        <w:tc>
          <w:tcPr>
            <w:tcW w:w="1276" w:type="dxa"/>
          </w:tcPr>
          <w:p w14:paraId="391C09B8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525" w:type="dxa"/>
          </w:tcPr>
          <w:p w14:paraId="03ADAE8A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7" w:type="dxa"/>
          </w:tcPr>
          <w:p w14:paraId="390D9DAE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945D1C" w:rsidRPr="00945D1C" w14:paraId="16237329" w14:textId="77777777" w:rsidTr="00945D1C">
        <w:trPr>
          <w:trHeight w:val="63"/>
        </w:trPr>
        <w:tc>
          <w:tcPr>
            <w:tcW w:w="1149" w:type="dxa"/>
          </w:tcPr>
          <w:p w14:paraId="381A4381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2266" w:type="dxa"/>
          </w:tcPr>
          <w:p w14:paraId="629C7212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710" w:type="dxa"/>
          </w:tcPr>
          <w:p w14:paraId="26D0FDF3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 xml:space="preserve">Parenteral </w:t>
            </w:r>
          </w:p>
        </w:tc>
        <w:tc>
          <w:tcPr>
            <w:tcW w:w="1276" w:type="dxa"/>
          </w:tcPr>
          <w:p w14:paraId="3AAB0BD9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525" w:type="dxa"/>
          </w:tcPr>
          <w:p w14:paraId="4EF262FE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7" w:type="dxa"/>
          </w:tcPr>
          <w:p w14:paraId="43CC77F9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150</w:t>
            </w:r>
          </w:p>
        </w:tc>
      </w:tr>
      <w:tr w:rsidR="00945D1C" w:rsidRPr="00945D1C" w14:paraId="276DE76B" w14:textId="77777777" w:rsidTr="00945D1C">
        <w:trPr>
          <w:trHeight w:val="63"/>
        </w:trPr>
        <w:tc>
          <w:tcPr>
            <w:tcW w:w="1149" w:type="dxa"/>
          </w:tcPr>
          <w:p w14:paraId="6905AE5B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N02AX02</w:t>
            </w:r>
          </w:p>
        </w:tc>
        <w:tc>
          <w:tcPr>
            <w:tcW w:w="2266" w:type="dxa"/>
          </w:tcPr>
          <w:p w14:paraId="19FEB752" w14:textId="77777777" w:rsidR="00B9620A" w:rsidRPr="00945D1C" w:rsidRDefault="00B9620A" w:rsidP="00945D1C">
            <w:pPr>
              <w:keepNext/>
              <w:tabs>
                <w:tab w:val="left" w:pos="360"/>
              </w:tabs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Tramadol </w: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begin">
                <w:fldData xml:space="preserve">PEVuZE5vdGU+PENpdGU+PEF1dGhvcj5KYXJsYmFlazwvQXV0aG9yPjxZZWFyPjIwMDQ8L1llYXI+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==
</w:fldData>
              </w:fldCha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instrText xml:space="preserve"> ADDIN EN.CITE </w:instrTex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begin">
                <w:fldData xml:space="preserve">PEVuZE5vdGU+PENpdGU+PEF1dGhvcj5KYXJsYmFlazwvQXV0aG9yPjxZZWFyPjIwMDQ8L1llYXI+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==
</w:fldData>
              </w:fldCha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instrText xml:space="preserve"> ADDIN EN.CITE.DATA </w:instrTex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end"/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separate"/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t>[4, 5]</w:t>
            </w:r>
            <w:r w:rsidRPr="00945D1C">
              <w:rPr>
                <w:rFonts w:ascii="Times New Roman" w:hAnsi="Times New Roman" w:cs="Times New Roman"/>
                <w:bCs/>
                <w:color w:val="000000"/>
                <w:lang w:val="en-US"/>
              </w:rPr>
              <w:fldChar w:fldCharType="end"/>
            </w:r>
          </w:p>
        </w:tc>
        <w:tc>
          <w:tcPr>
            <w:tcW w:w="1710" w:type="dxa"/>
          </w:tcPr>
          <w:p w14:paraId="5BCB8B98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Oral</w:t>
            </w:r>
          </w:p>
        </w:tc>
        <w:tc>
          <w:tcPr>
            <w:tcW w:w="1276" w:type="dxa"/>
          </w:tcPr>
          <w:p w14:paraId="2AB73903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1525" w:type="dxa"/>
          </w:tcPr>
          <w:p w14:paraId="5212E60E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0.2</w:t>
            </w:r>
          </w:p>
        </w:tc>
        <w:tc>
          <w:tcPr>
            <w:tcW w:w="1707" w:type="dxa"/>
          </w:tcPr>
          <w:p w14:paraId="3A10893E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D1C"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</w:tbl>
    <w:p w14:paraId="2AA6AEBD" w14:textId="72AED7C7" w:rsidR="00B9620A" w:rsidRPr="00945D1C" w:rsidRDefault="00B9620A" w:rsidP="00945D1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5D1C">
        <w:rPr>
          <w:rFonts w:ascii="Times New Roman" w:eastAsia="MS Mincho" w:hAnsi="Times New Roman" w:cs="Times New Roman"/>
          <w:sz w:val="24"/>
          <w:szCs w:val="24"/>
          <w:lang w:val="en-US"/>
        </w:rPr>
        <w:t>ATC</w:t>
      </w:r>
      <w:r w:rsidR="00945D1C">
        <w:rPr>
          <w:rFonts w:ascii="Times New Roman" w:eastAsia="MS Mincho" w:hAnsi="Times New Roman" w:cs="Times New Roman"/>
          <w:sz w:val="24"/>
          <w:szCs w:val="24"/>
          <w:lang w:val="en-US"/>
        </w:rPr>
        <w:t>,</w:t>
      </w:r>
      <w:r w:rsidRPr="00945D1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Anatomical Therapeutic Chemical</w:t>
      </w:r>
    </w:p>
    <w:p w14:paraId="578A4D25" w14:textId="77777777" w:rsidR="00B9620A" w:rsidRPr="00945D1C" w:rsidRDefault="00B9620A" w:rsidP="00945D1C">
      <w:pPr>
        <w:tabs>
          <w:tab w:val="left" w:pos="360"/>
          <w:tab w:val="left" w:pos="540"/>
        </w:tabs>
        <w:spacing w:after="0" w:line="240" w:lineRule="auto"/>
        <w:ind w:hanging="1260"/>
        <w:rPr>
          <w:rFonts w:ascii="Times New Roman" w:hAnsi="Times New Roman" w:cs="Times New Roman"/>
          <w:sz w:val="24"/>
          <w:szCs w:val="24"/>
          <w:lang w:val="en-US"/>
        </w:rPr>
      </w:pPr>
      <w:r w:rsidRPr="00945D1C">
        <w:rPr>
          <w:rFonts w:ascii="Times New Roman" w:hAnsi="Times New Roman" w:cs="Times New Roman"/>
          <w:sz w:val="24"/>
          <w:szCs w:val="24"/>
          <w:lang w:val="en-US"/>
        </w:rPr>
        <w:tab/>
      </w:r>
    </w:p>
    <w:bookmarkEnd w:id="3"/>
    <w:p w14:paraId="6FBE5F07" w14:textId="77777777" w:rsidR="00B9620A" w:rsidRPr="00945D1C" w:rsidRDefault="00B9620A" w:rsidP="00945D1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B9620A" w:rsidRPr="00945D1C" w:rsidSect="0016765B">
          <w:headerReference w:type="default" r:id="rId8"/>
          <w:footerReference w:type="default" r:id="rId9"/>
          <w:pgSz w:w="12240" w:h="15840"/>
          <w:pgMar w:top="1440" w:right="1440" w:bottom="1440" w:left="1440" w:header="706" w:footer="706" w:gutter="0"/>
          <w:cols w:space="708"/>
          <w:docGrid w:linePitch="360"/>
        </w:sectPr>
      </w:pPr>
    </w:p>
    <w:p w14:paraId="75508088" w14:textId="730EDDEA" w:rsidR="00B9620A" w:rsidRPr="00945D1C" w:rsidRDefault="00911403" w:rsidP="00945D1C">
      <w:pPr>
        <w:pStyle w:val="Heading1"/>
        <w:tabs>
          <w:tab w:val="left" w:pos="360"/>
        </w:tabs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bookmarkStart w:id="4" w:name="_Toc4576385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 xml:space="preserve">Supplementary </w:t>
      </w:r>
      <w:r w:rsidR="00B9620A" w:rsidRPr="00945D1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Table 3. ICD-8, ICD-10 and ATC Codes Used to Identify Comorbidity.</w:t>
      </w:r>
      <w:bookmarkEnd w:id="4"/>
    </w:p>
    <w:p w14:paraId="2C5FDE50" w14:textId="77777777" w:rsidR="00B9620A" w:rsidRPr="00945D1C" w:rsidRDefault="00B9620A" w:rsidP="00945D1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220"/>
        <w:gridCol w:w="3626"/>
        <w:gridCol w:w="3959"/>
      </w:tblGrid>
      <w:tr w:rsidR="00911403" w:rsidRPr="00945D1C" w14:paraId="6F8E4EC3" w14:textId="77777777" w:rsidTr="00911403">
        <w:tc>
          <w:tcPr>
            <w:tcW w:w="2220" w:type="dxa"/>
          </w:tcPr>
          <w:p w14:paraId="74E0751B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Disease</w:t>
            </w:r>
          </w:p>
        </w:tc>
        <w:tc>
          <w:tcPr>
            <w:tcW w:w="3626" w:type="dxa"/>
          </w:tcPr>
          <w:p w14:paraId="61F9890A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Determined by</w:t>
            </w:r>
          </w:p>
        </w:tc>
        <w:tc>
          <w:tcPr>
            <w:tcW w:w="3959" w:type="dxa"/>
          </w:tcPr>
          <w:p w14:paraId="3D0B24C4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Codes</w:t>
            </w:r>
          </w:p>
        </w:tc>
      </w:tr>
      <w:tr w:rsidR="00911403" w:rsidRPr="00945D1C" w14:paraId="0F86A6E2" w14:textId="77777777" w:rsidTr="00911403">
        <w:tc>
          <w:tcPr>
            <w:tcW w:w="2220" w:type="dxa"/>
          </w:tcPr>
          <w:p w14:paraId="41708DB2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Diabetes</w:t>
            </w:r>
          </w:p>
        </w:tc>
        <w:tc>
          <w:tcPr>
            <w:tcW w:w="3626" w:type="dxa"/>
          </w:tcPr>
          <w:p w14:paraId="15F8AD13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Considered present if one of the following ICD-10 codes was registered in the National Patient Registry or if a prescription for an antidiabetic was filled in the previous year </w:t>
            </w:r>
          </w:p>
        </w:tc>
        <w:tc>
          <w:tcPr>
            <w:tcW w:w="3959" w:type="dxa"/>
          </w:tcPr>
          <w:p w14:paraId="0014695A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ICD10: E10, E11, E12, E13, E14</w:t>
            </w:r>
          </w:p>
          <w:p w14:paraId="2A1A650F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ATC: A10</w:t>
            </w:r>
          </w:p>
          <w:p w14:paraId="51A3AF3D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911403" w:rsidRPr="00945D1C" w14:paraId="20FD5772" w14:textId="77777777" w:rsidTr="00911403">
        <w:tc>
          <w:tcPr>
            <w:tcW w:w="2220" w:type="dxa"/>
          </w:tcPr>
          <w:p w14:paraId="3BBCD8E9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Recent fracture</w:t>
            </w:r>
          </w:p>
        </w:tc>
        <w:tc>
          <w:tcPr>
            <w:tcW w:w="3626" w:type="dxa"/>
          </w:tcPr>
          <w:p w14:paraId="56DA2DF2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Considered present if one of the following ICD-10 codes was registered the National Patient Registry in the previous year</w:t>
            </w:r>
          </w:p>
        </w:tc>
        <w:tc>
          <w:tcPr>
            <w:tcW w:w="3959" w:type="dxa"/>
          </w:tcPr>
          <w:p w14:paraId="0B218BD0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ICD10: S02, S12, S22, S32, S42, S52, S62, S72, S82, S92, T02, T08, T10, T12</w:t>
            </w:r>
          </w:p>
        </w:tc>
      </w:tr>
      <w:tr w:rsidR="00911403" w:rsidRPr="00945D1C" w14:paraId="450949C8" w14:textId="77777777" w:rsidTr="00911403">
        <w:tc>
          <w:tcPr>
            <w:tcW w:w="2220" w:type="dxa"/>
          </w:tcPr>
          <w:p w14:paraId="321082B0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Cancer </w:t>
            </w:r>
          </w:p>
        </w:tc>
        <w:tc>
          <w:tcPr>
            <w:tcW w:w="3626" w:type="dxa"/>
          </w:tcPr>
          <w:p w14:paraId="449A4FF4" w14:textId="4EBBEB59" w:rsidR="00B9620A" w:rsidRPr="00945D1C" w:rsidRDefault="00B9620A" w:rsidP="0091140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Considered present if one of the following codes was registered in the National Patient Registry (excludes non-melanoma skin cancer)</w:t>
            </w:r>
          </w:p>
        </w:tc>
        <w:tc>
          <w:tcPr>
            <w:tcW w:w="3959" w:type="dxa"/>
          </w:tcPr>
          <w:p w14:paraId="6EFA1263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ICD-8: 14xx, 15xx, 16xx, 17xx, 18xx,19xx, 20xx </w:t>
            </w:r>
          </w:p>
          <w:p w14:paraId="0AA05C80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ICD-10: C00-C26, C30-C34, C37-C41, C43, C45-C58, C60-C85, C88, C90-C97</w:t>
            </w:r>
          </w:p>
        </w:tc>
      </w:tr>
      <w:tr w:rsidR="00911403" w:rsidRPr="00945D1C" w14:paraId="476EBD29" w14:textId="77777777" w:rsidTr="00911403">
        <w:tc>
          <w:tcPr>
            <w:tcW w:w="2220" w:type="dxa"/>
          </w:tcPr>
          <w:p w14:paraId="106048BD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Osteoporosis</w:t>
            </w:r>
          </w:p>
        </w:tc>
        <w:tc>
          <w:tcPr>
            <w:tcW w:w="3626" w:type="dxa"/>
          </w:tcPr>
          <w:p w14:paraId="58D32E49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Considered present if one the following codes was registered in the National Patient Registry and/or a prescription for an antiosteoporosis drug was filled</w:t>
            </w:r>
          </w:p>
        </w:tc>
        <w:tc>
          <w:tcPr>
            <w:tcW w:w="3959" w:type="dxa"/>
          </w:tcPr>
          <w:p w14:paraId="38A38621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ICD-8: 723.09 </w:t>
            </w:r>
          </w:p>
          <w:p w14:paraId="745D7122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ICD-10: M80.0-M82.8</w:t>
            </w:r>
          </w:p>
          <w:p w14:paraId="3FCA1AB1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ATC: M05</w:t>
            </w:r>
          </w:p>
        </w:tc>
      </w:tr>
      <w:tr w:rsidR="00911403" w:rsidRPr="00945D1C" w14:paraId="182C2C6C" w14:textId="77777777" w:rsidTr="00911403">
        <w:tc>
          <w:tcPr>
            <w:tcW w:w="2220" w:type="dxa"/>
          </w:tcPr>
          <w:p w14:paraId="7E5BA4F5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Pulmonary disease</w:t>
            </w:r>
          </w:p>
        </w:tc>
        <w:tc>
          <w:tcPr>
            <w:tcW w:w="3626" w:type="dxa"/>
          </w:tcPr>
          <w:p w14:paraId="1CD44DC2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Considered present if one of the following codes for chronic pulmonary disorder was registered in the National Patient Registry</w:t>
            </w:r>
          </w:p>
        </w:tc>
        <w:tc>
          <w:tcPr>
            <w:tcW w:w="3959" w:type="dxa"/>
          </w:tcPr>
          <w:p w14:paraId="17B7BD9B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ICD-8: 490-493xx, 515-518xx</w:t>
            </w:r>
          </w:p>
          <w:p w14:paraId="7EF1AAA3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ICD-10: J40-47, J60-67, J68.4, J70.1, J70.3, J84.1, J92.0, J96.1, J98.2, J98.3 </w:t>
            </w:r>
          </w:p>
        </w:tc>
      </w:tr>
      <w:tr w:rsidR="00911403" w:rsidRPr="00945D1C" w14:paraId="2A03A5F5" w14:textId="77777777" w:rsidTr="00911403">
        <w:tc>
          <w:tcPr>
            <w:tcW w:w="2220" w:type="dxa"/>
          </w:tcPr>
          <w:p w14:paraId="71B0F2CA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Vascular disease</w:t>
            </w:r>
          </w:p>
        </w:tc>
        <w:tc>
          <w:tcPr>
            <w:tcW w:w="3626" w:type="dxa"/>
          </w:tcPr>
          <w:p w14:paraId="2C5F1B22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Considered present if a diagnosis of myocardial infarction, peripheral vascular disease, cerebrovascular disease or hemiplegia was registered in the National Patient Registry under one of the following codes</w:t>
            </w:r>
          </w:p>
        </w:tc>
        <w:tc>
          <w:tcPr>
            <w:tcW w:w="3959" w:type="dxa"/>
          </w:tcPr>
          <w:p w14:paraId="57A0A29E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ICD-8: 410.xx, 440-444.xx, 430-438.xx, 430-438.xx</w:t>
            </w:r>
          </w:p>
          <w:p w14:paraId="488B7B3D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ICD-10: I21-I23, I60-69, I70-74, I77, G45, G46, I60-69 </w:t>
            </w:r>
          </w:p>
        </w:tc>
      </w:tr>
      <w:tr w:rsidR="00911403" w:rsidRPr="00945D1C" w14:paraId="72205EB9" w14:textId="77777777" w:rsidTr="00911403">
        <w:tc>
          <w:tcPr>
            <w:tcW w:w="2220" w:type="dxa"/>
          </w:tcPr>
          <w:p w14:paraId="690276D4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Liver disease</w:t>
            </w:r>
          </w:p>
        </w:tc>
        <w:tc>
          <w:tcPr>
            <w:tcW w:w="3626" w:type="dxa"/>
          </w:tcPr>
          <w:p w14:paraId="1E958027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Considered present if a liver disease diagnosis was registered in the National Patient Registry under one of the following codes</w:t>
            </w:r>
          </w:p>
          <w:p w14:paraId="6862298A" w14:textId="77777777" w:rsidR="00B9620A" w:rsidRPr="00945D1C" w:rsidRDefault="00B9620A" w:rsidP="00945D1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</w:tcPr>
          <w:p w14:paraId="18E07704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ICD-8: 070.00, 070.02, 070.04, 070.06, 070.08, 573.00, 456.00-456.09, 571.xx, 573.01, 573.04</w:t>
            </w:r>
          </w:p>
          <w:p w14:paraId="76428CCC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ICD-10: B15.0, B16.0, B16.2, B18, B19.0, K70.0-K70.4, K70.9, K71, K72 K73, K74, K76.0, K76.6, I85</w:t>
            </w:r>
          </w:p>
        </w:tc>
      </w:tr>
      <w:tr w:rsidR="00911403" w:rsidRPr="00945D1C" w14:paraId="0859C836" w14:textId="77777777" w:rsidTr="00911403">
        <w:trPr>
          <w:trHeight w:val="599"/>
        </w:trPr>
        <w:tc>
          <w:tcPr>
            <w:tcW w:w="2220" w:type="dxa"/>
          </w:tcPr>
          <w:p w14:paraId="5EDEDFB5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Renal disease</w:t>
            </w:r>
          </w:p>
        </w:tc>
        <w:tc>
          <w:tcPr>
            <w:tcW w:w="3626" w:type="dxa"/>
          </w:tcPr>
          <w:p w14:paraId="27391060" w14:textId="77777777" w:rsidR="00B9620A" w:rsidRPr="00945D1C" w:rsidRDefault="00B9620A" w:rsidP="00945D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Considered present if a renal disease diagnosis was registered in the National Patient Registry under one of the following codes</w:t>
            </w:r>
          </w:p>
          <w:p w14:paraId="533602BF" w14:textId="77777777" w:rsidR="00B9620A" w:rsidRPr="00945D1C" w:rsidRDefault="00B9620A" w:rsidP="00945D1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</w:tcPr>
          <w:p w14:paraId="5A144B5A" w14:textId="77777777" w:rsidR="00B9620A" w:rsidRPr="00945D1C" w:rsidRDefault="00B9620A" w:rsidP="00945D1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ICD-8: 403.xx, 404.xx, 580-584.xx, 590.09, 593.19, 753.10-753.19, 792xx</w:t>
            </w:r>
          </w:p>
          <w:p w14:paraId="579BA019" w14:textId="77777777" w:rsidR="00B9620A" w:rsidRPr="00945D1C" w:rsidRDefault="00B9620A" w:rsidP="00945D1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ICD-10: I12, I13, N00-N05, N07, N11, N14, N17-19, Q61</w:t>
            </w:r>
          </w:p>
        </w:tc>
      </w:tr>
    </w:tbl>
    <w:p w14:paraId="33BA21A6" w14:textId="1686DC3E" w:rsidR="00B9620A" w:rsidRPr="00945D1C" w:rsidRDefault="00B9620A" w:rsidP="00945D1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5D1C">
        <w:rPr>
          <w:rFonts w:ascii="Times New Roman" w:eastAsia="MS Mincho" w:hAnsi="Times New Roman" w:cs="Times New Roman"/>
          <w:sz w:val="24"/>
          <w:szCs w:val="24"/>
          <w:lang w:val="en-US"/>
        </w:rPr>
        <w:t>ICD</w:t>
      </w:r>
      <w:r w:rsidR="0091140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</w:t>
      </w:r>
      <w:r w:rsidRPr="00945D1C">
        <w:rPr>
          <w:rFonts w:ascii="Times New Roman" w:eastAsia="MS Mincho" w:hAnsi="Times New Roman" w:cs="Times New Roman"/>
          <w:sz w:val="24"/>
          <w:szCs w:val="24"/>
          <w:lang w:val="en-US"/>
        </w:rPr>
        <w:t>International Classification of Diseases</w:t>
      </w:r>
      <w:r w:rsidR="00911403">
        <w:rPr>
          <w:rFonts w:ascii="Times New Roman" w:eastAsia="MS Mincho" w:hAnsi="Times New Roman" w:cs="Times New Roman"/>
          <w:sz w:val="24"/>
          <w:szCs w:val="24"/>
          <w:lang w:val="en-US"/>
        </w:rPr>
        <w:t>;</w:t>
      </w:r>
      <w:r w:rsidRPr="00945D1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ATC</w:t>
      </w:r>
      <w:r w:rsidR="00911403">
        <w:rPr>
          <w:rFonts w:ascii="Times New Roman" w:eastAsia="MS Mincho" w:hAnsi="Times New Roman" w:cs="Times New Roman"/>
          <w:sz w:val="24"/>
          <w:szCs w:val="24"/>
          <w:lang w:val="en-US"/>
        </w:rPr>
        <w:t>,</w:t>
      </w:r>
      <w:r w:rsidRPr="00945D1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Anatomical Therapeutic Chemical</w:t>
      </w:r>
      <w:r w:rsidR="00911403" w:rsidRPr="00945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5D1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6A9BA85" w14:textId="77777777" w:rsidR="00B9620A" w:rsidRPr="00945D1C" w:rsidRDefault="00B9620A" w:rsidP="00945D1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B9620A" w:rsidRPr="00945D1C" w:rsidSect="00945D1C">
          <w:pgSz w:w="12240" w:h="15840"/>
          <w:pgMar w:top="1440" w:right="1440" w:bottom="1440" w:left="1440" w:header="706" w:footer="706" w:gutter="0"/>
          <w:cols w:space="708"/>
          <w:docGrid w:linePitch="360"/>
        </w:sectPr>
      </w:pPr>
    </w:p>
    <w:p w14:paraId="3865324B" w14:textId="675F21C5" w:rsidR="00B9620A" w:rsidRPr="00945D1C" w:rsidRDefault="00911403" w:rsidP="00945D1C">
      <w:pPr>
        <w:pStyle w:val="Heading1"/>
        <w:tabs>
          <w:tab w:val="left" w:pos="360"/>
        </w:tabs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bookmarkStart w:id="5" w:name="_Toc4576386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 xml:space="preserve">Supplementary </w:t>
      </w:r>
      <w:r w:rsidR="00B9620A" w:rsidRPr="00945D1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Table 4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A</w:t>
      </w:r>
      <w:r w:rsidR="00B9620A" w:rsidRPr="00945D1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 Logistic Regression Analysis Results for Elderly with Dementia</w:t>
      </w:r>
      <w:bookmarkEnd w:id="5"/>
      <w:r w:rsidR="00B9620A" w:rsidRPr="00945D1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</w:p>
    <w:p w14:paraId="1D474702" w14:textId="77777777" w:rsidR="00B9620A" w:rsidRPr="00945D1C" w:rsidRDefault="00B9620A" w:rsidP="00945D1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27BD072" w14:textId="455A9F28" w:rsidR="00B9620A" w:rsidRPr="00945D1C" w:rsidRDefault="00B9620A" w:rsidP="00945D1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5D1C">
        <w:rPr>
          <w:rFonts w:ascii="Times New Roman" w:hAnsi="Times New Roman" w:cs="Times New Roman"/>
          <w:sz w:val="24"/>
          <w:szCs w:val="24"/>
          <w:lang w:val="en-US"/>
        </w:rPr>
        <w:t>This table compares results for elderly with dementia in 2000 v</w:t>
      </w:r>
      <w:r w:rsidR="00911403">
        <w:rPr>
          <w:rFonts w:ascii="Times New Roman" w:hAnsi="Times New Roman" w:cs="Times New Roman"/>
          <w:sz w:val="24"/>
          <w:szCs w:val="24"/>
          <w:lang w:val="en-US"/>
        </w:rPr>
        <w:t>ersus</w:t>
      </w:r>
      <w:r w:rsidRPr="00945D1C">
        <w:rPr>
          <w:rFonts w:ascii="Times New Roman" w:hAnsi="Times New Roman" w:cs="Times New Roman"/>
          <w:sz w:val="24"/>
          <w:szCs w:val="24"/>
          <w:lang w:val="en-US"/>
        </w:rPr>
        <w:t xml:space="preserve"> 2005, 2010, and 2015 in five-year age groups. </w:t>
      </w:r>
      <w:bookmarkStart w:id="6" w:name="_Hlk772234"/>
      <w:r w:rsidRPr="00945D1C">
        <w:rPr>
          <w:rFonts w:ascii="Times New Roman" w:hAnsi="Times New Roman" w:cs="Times New Roman"/>
          <w:sz w:val="24"/>
          <w:szCs w:val="24"/>
          <w:lang w:val="en-US"/>
        </w:rPr>
        <w:t>Numbers are given as odds ratios (ORs) and 95% confidence intervals (CI). The adjusted ORs include adjustment for age, sex, and all comorbidity.</w:t>
      </w:r>
      <w:bookmarkEnd w:id="6"/>
    </w:p>
    <w:p w14:paraId="72F89282" w14:textId="77777777" w:rsidR="00B9620A" w:rsidRPr="00945D1C" w:rsidRDefault="00B9620A" w:rsidP="00945D1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13258" w:type="dxa"/>
        <w:tblLook w:val="04A0" w:firstRow="1" w:lastRow="0" w:firstColumn="1" w:lastColumn="0" w:noHBand="0" w:noVBand="1"/>
      </w:tblPr>
      <w:tblGrid>
        <w:gridCol w:w="1075"/>
        <w:gridCol w:w="1800"/>
        <w:gridCol w:w="1984"/>
        <w:gridCol w:w="36"/>
        <w:gridCol w:w="2090"/>
        <w:gridCol w:w="2127"/>
        <w:gridCol w:w="36"/>
        <w:gridCol w:w="1948"/>
        <w:gridCol w:w="2126"/>
        <w:gridCol w:w="36"/>
      </w:tblGrid>
      <w:tr w:rsidR="00B9620A" w:rsidRPr="00945D1C" w14:paraId="7C06BB27" w14:textId="77777777" w:rsidTr="00911403">
        <w:tc>
          <w:tcPr>
            <w:tcW w:w="1075" w:type="dxa"/>
          </w:tcPr>
          <w:p w14:paraId="4519710C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0" w:type="dxa"/>
            <w:gridSpan w:val="3"/>
          </w:tcPr>
          <w:p w14:paraId="7C12C1E2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2005</w:t>
            </w:r>
          </w:p>
        </w:tc>
        <w:tc>
          <w:tcPr>
            <w:tcW w:w="4253" w:type="dxa"/>
            <w:gridSpan w:val="3"/>
          </w:tcPr>
          <w:p w14:paraId="76A4E3D9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2010</w:t>
            </w:r>
          </w:p>
        </w:tc>
        <w:tc>
          <w:tcPr>
            <w:tcW w:w="4110" w:type="dxa"/>
            <w:gridSpan w:val="3"/>
          </w:tcPr>
          <w:p w14:paraId="2EC5F9A3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2015</w:t>
            </w:r>
          </w:p>
        </w:tc>
      </w:tr>
      <w:tr w:rsidR="00B9620A" w:rsidRPr="00945D1C" w14:paraId="019F93F8" w14:textId="77777777" w:rsidTr="00911403">
        <w:trPr>
          <w:gridAfter w:val="1"/>
          <w:wAfter w:w="36" w:type="dxa"/>
        </w:trPr>
        <w:tc>
          <w:tcPr>
            <w:tcW w:w="1075" w:type="dxa"/>
          </w:tcPr>
          <w:p w14:paraId="2946B850" w14:textId="49C9606A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Age (y)</w:t>
            </w:r>
          </w:p>
        </w:tc>
        <w:tc>
          <w:tcPr>
            <w:tcW w:w="1800" w:type="dxa"/>
          </w:tcPr>
          <w:p w14:paraId="19199355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Crude OR (95% CI)</w:t>
            </w:r>
          </w:p>
        </w:tc>
        <w:tc>
          <w:tcPr>
            <w:tcW w:w="1984" w:type="dxa"/>
          </w:tcPr>
          <w:p w14:paraId="0535D530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Adjusted OR (95% CI)</w:t>
            </w:r>
          </w:p>
        </w:tc>
        <w:tc>
          <w:tcPr>
            <w:tcW w:w="2126" w:type="dxa"/>
            <w:gridSpan w:val="2"/>
          </w:tcPr>
          <w:p w14:paraId="7D40337A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Crude OR (95% CI)</w:t>
            </w:r>
          </w:p>
        </w:tc>
        <w:tc>
          <w:tcPr>
            <w:tcW w:w="2127" w:type="dxa"/>
          </w:tcPr>
          <w:p w14:paraId="2303D37F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Adjusted OR (95% CI)</w:t>
            </w:r>
          </w:p>
        </w:tc>
        <w:tc>
          <w:tcPr>
            <w:tcW w:w="1984" w:type="dxa"/>
            <w:gridSpan w:val="2"/>
          </w:tcPr>
          <w:p w14:paraId="64D5727F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Crude OR (95% CI)</w:t>
            </w:r>
          </w:p>
        </w:tc>
        <w:tc>
          <w:tcPr>
            <w:tcW w:w="2126" w:type="dxa"/>
          </w:tcPr>
          <w:p w14:paraId="6B96574A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Adjusted OR (95% CI)</w:t>
            </w:r>
          </w:p>
        </w:tc>
      </w:tr>
      <w:tr w:rsidR="00B9620A" w:rsidRPr="00945D1C" w14:paraId="13AF2325" w14:textId="77777777" w:rsidTr="00911403">
        <w:trPr>
          <w:gridAfter w:val="1"/>
          <w:wAfter w:w="36" w:type="dxa"/>
        </w:trPr>
        <w:tc>
          <w:tcPr>
            <w:tcW w:w="1075" w:type="dxa"/>
          </w:tcPr>
          <w:p w14:paraId="61FC3BBA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65-69</w:t>
            </w:r>
          </w:p>
        </w:tc>
        <w:tc>
          <w:tcPr>
            <w:tcW w:w="1800" w:type="dxa"/>
          </w:tcPr>
          <w:p w14:paraId="248C35F9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1.11 (0.91-1.36)</w:t>
            </w:r>
          </w:p>
        </w:tc>
        <w:tc>
          <w:tcPr>
            <w:tcW w:w="1984" w:type="dxa"/>
          </w:tcPr>
          <w:p w14:paraId="31FF69E0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1.11 (0.90-1.36)</w:t>
            </w:r>
          </w:p>
        </w:tc>
        <w:tc>
          <w:tcPr>
            <w:tcW w:w="2126" w:type="dxa"/>
            <w:gridSpan w:val="2"/>
          </w:tcPr>
          <w:p w14:paraId="2E8D76BD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1.30 (1.08-1.57)</w:t>
            </w:r>
          </w:p>
        </w:tc>
        <w:tc>
          <w:tcPr>
            <w:tcW w:w="2127" w:type="dxa"/>
          </w:tcPr>
          <w:p w14:paraId="04110BA1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1.17 (0.96-1.42)</w:t>
            </w:r>
          </w:p>
        </w:tc>
        <w:tc>
          <w:tcPr>
            <w:tcW w:w="1984" w:type="dxa"/>
            <w:gridSpan w:val="2"/>
          </w:tcPr>
          <w:p w14:paraId="1CF7C03C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1.34 (1.11-1.61)</w:t>
            </w:r>
          </w:p>
        </w:tc>
        <w:tc>
          <w:tcPr>
            <w:tcW w:w="2126" w:type="dxa"/>
          </w:tcPr>
          <w:p w14:paraId="67967FBB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1.23 (1.02-1.49)</w:t>
            </w:r>
          </w:p>
        </w:tc>
      </w:tr>
      <w:tr w:rsidR="00B9620A" w:rsidRPr="00945D1C" w14:paraId="070F3B7C" w14:textId="77777777" w:rsidTr="00911403">
        <w:trPr>
          <w:gridAfter w:val="1"/>
          <w:wAfter w:w="36" w:type="dxa"/>
        </w:trPr>
        <w:tc>
          <w:tcPr>
            <w:tcW w:w="1075" w:type="dxa"/>
          </w:tcPr>
          <w:p w14:paraId="40E3FFBC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70-74</w:t>
            </w:r>
          </w:p>
        </w:tc>
        <w:tc>
          <w:tcPr>
            <w:tcW w:w="1800" w:type="dxa"/>
          </w:tcPr>
          <w:p w14:paraId="05D6991B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1.18 (1.03-1.35)</w:t>
            </w:r>
          </w:p>
        </w:tc>
        <w:tc>
          <w:tcPr>
            <w:tcW w:w="1984" w:type="dxa"/>
          </w:tcPr>
          <w:p w14:paraId="14BC5111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1.11 (0.97-1.28)</w:t>
            </w:r>
          </w:p>
        </w:tc>
        <w:tc>
          <w:tcPr>
            <w:tcW w:w="2126" w:type="dxa"/>
            <w:gridSpan w:val="2"/>
          </w:tcPr>
          <w:p w14:paraId="177EABC1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1.44 (1.27-1.64)</w:t>
            </w:r>
          </w:p>
        </w:tc>
        <w:tc>
          <w:tcPr>
            <w:tcW w:w="2127" w:type="dxa"/>
          </w:tcPr>
          <w:p w14:paraId="718FD5E4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1.29 (1.13-1.47)</w:t>
            </w:r>
          </w:p>
        </w:tc>
        <w:tc>
          <w:tcPr>
            <w:tcW w:w="1984" w:type="dxa"/>
            <w:gridSpan w:val="2"/>
          </w:tcPr>
          <w:p w14:paraId="360D704F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1.34 (1.19-1.52)</w:t>
            </w:r>
          </w:p>
        </w:tc>
        <w:tc>
          <w:tcPr>
            <w:tcW w:w="2126" w:type="dxa"/>
          </w:tcPr>
          <w:p w14:paraId="3C9A5081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 (1.01-1.32)</w:t>
            </w:r>
          </w:p>
        </w:tc>
      </w:tr>
      <w:tr w:rsidR="00B9620A" w:rsidRPr="00945D1C" w14:paraId="422E0A6E" w14:textId="77777777" w:rsidTr="00911403">
        <w:trPr>
          <w:gridAfter w:val="1"/>
          <w:wAfter w:w="36" w:type="dxa"/>
        </w:trPr>
        <w:tc>
          <w:tcPr>
            <w:tcW w:w="1075" w:type="dxa"/>
          </w:tcPr>
          <w:p w14:paraId="6E69B69F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75-79</w:t>
            </w:r>
          </w:p>
        </w:tc>
        <w:tc>
          <w:tcPr>
            <w:tcW w:w="1800" w:type="dxa"/>
          </w:tcPr>
          <w:p w14:paraId="688FE2E7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 (1.05-1.27)</w:t>
            </w:r>
          </w:p>
        </w:tc>
        <w:tc>
          <w:tcPr>
            <w:tcW w:w="1984" w:type="dxa"/>
          </w:tcPr>
          <w:p w14:paraId="73009C8B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1.11 (1.00-1.22)</w:t>
            </w:r>
          </w:p>
        </w:tc>
        <w:tc>
          <w:tcPr>
            <w:tcW w:w="2126" w:type="dxa"/>
            <w:gridSpan w:val="2"/>
          </w:tcPr>
          <w:p w14:paraId="79827E86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1.35 (1.23-1.48)</w:t>
            </w:r>
          </w:p>
        </w:tc>
        <w:tc>
          <w:tcPr>
            <w:tcW w:w="2127" w:type="dxa"/>
          </w:tcPr>
          <w:p w14:paraId="1E3CC89A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1.23 (1.12-1.36)</w:t>
            </w:r>
          </w:p>
        </w:tc>
        <w:tc>
          <w:tcPr>
            <w:tcW w:w="1984" w:type="dxa"/>
            <w:gridSpan w:val="2"/>
          </w:tcPr>
          <w:p w14:paraId="1CE88168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1.36 (1.24-1.49)</w:t>
            </w:r>
          </w:p>
        </w:tc>
        <w:tc>
          <w:tcPr>
            <w:tcW w:w="2126" w:type="dxa"/>
          </w:tcPr>
          <w:p w14:paraId="1EB934DF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1.18 (1.07-1.30)</w:t>
            </w:r>
          </w:p>
        </w:tc>
      </w:tr>
      <w:tr w:rsidR="00B9620A" w:rsidRPr="00945D1C" w14:paraId="3E663684" w14:textId="77777777" w:rsidTr="00911403">
        <w:trPr>
          <w:gridAfter w:val="1"/>
          <w:wAfter w:w="36" w:type="dxa"/>
        </w:trPr>
        <w:tc>
          <w:tcPr>
            <w:tcW w:w="1075" w:type="dxa"/>
          </w:tcPr>
          <w:p w14:paraId="7B52F95F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80-84</w:t>
            </w:r>
          </w:p>
        </w:tc>
        <w:tc>
          <w:tcPr>
            <w:tcW w:w="1800" w:type="dxa"/>
          </w:tcPr>
          <w:p w14:paraId="3935A26E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1.09 (1.01-1.19)</w:t>
            </w:r>
          </w:p>
        </w:tc>
        <w:tc>
          <w:tcPr>
            <w:tcW w:w="1984" w:type="dxa"/>
          </w:tcPr>
          <w:p w14:paraId="59A5259C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1.06 (0.98-1.16)</w:t>
            </w:r>
          </w:p>
        </w:tc>
        <w:tc>
          <w:tcPr>
            <w:tcW w:w="2126" w:type="dxa"/>
            <w:gridSpan w:val="2"/>
          </w:tcPr>
          <w:p w14:paraId="2FA0AEBC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1.39 (1.28-1.50)</w:t>
            </w:r>
          </w:p>
        </w:tc>
        <w:tc>
          <w:tcPr>
            <w:tcW w:w="2127" w:type="dxa"/>
          </w:tcPr>
          <w:p w14:paraId="425C2CB3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1.30 (1.20-1.41)</w:t>
            </w:r>
          </w:p>
        </w:tc>
        <w:tc>
          <w:tcPr>
            <w:tcW w:w="1984" w:type="dxa"/>
            <w:gridSpan w:val="2"/>
          </w:tcPr>
          <w:p w14:paraId="652BB707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1.34 (1.24-1.46)</w:t>
            </w:r>
          </w:p>
        </w:tc>
        <w:tc>
          <w:tcPr>
            <w:tcW w:w="2126" w:type="dxa"/>
          </w:tcPr>
          <w:p w14:paraId="591965E0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1.21 (1.11-1.32)</w:t>
            </w:r>
          </w:p>
        </w:tc>
      </w:tr>
      <w:tr w:rsidR="00B9620A" w:rsidRPr="00945D1C" w14:paraId="338EFE21" w14:textId="77777777" w:rsidTr="00911403">
        <w:trPr>
          <w:gridAfter w:val="1"/>
          <w:wAfter w:w="36" w:type="dxa"/>
        </w:trPr>
        <w:tc>
          <w:tcPr>
            <w:tcW w:w="1075" w:type="dxa"/>
          </w:tcPr>
          <w:p w14:paraId="72462E42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85-89</w:t>
            </w:r>
          </w:p>
        </w:tc>
        <w:tc>
          <w:tcPr>
            <w:tcW w:w="1800" w:type="dxa"/>
          </w:tcPr>
          <w:p w14:paraId="09697EAF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1.16 (1.07-1.27)</w:t>
            </w:r>
          </w:p>
        </w:tc>
        <w:tc>
          <w:tcPr>
            <w:tcW w:w="1984" w:type="dxa"/>
          </w:tcPr>
          <w:p w14:paraId="2F2DB7D9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1.13 (1.04-1.24)</w:t>
            </w:r>
          </w:p>
        </w:tc>
        <w:tc>
          <w:tcPr>
            <w:tcW w:w="2126" w:type="dxa"/>
            <w:gridSpan w:val="2"/>
          </w:tcPr>
          <w:p w14:paraId="07F2C31F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1.54 (1.42-1.67)</w:t>
            </w:r>
          </w:p>
        </w:tc>
        <w:tc>
          <w:tcPr>
            <w:tcW w:w="2127" w:type="dxa"/>
          </w:tcPr>
          <w:p w14:paraId="07343416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1.45 (1.34-1.58)</w:t>
            </w:r>
          </w:p>
        </w:tc>
        <w:tc>
          <w:tcPr>
            <w:tcW w:w="1984" w:type="dxa"/>
            <w:gridSpan w:val="2"/>
          </w:tcPr>
          <w:p w14:paraId="78BEEFD4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1.59 (1.47-1.72)</w:t>
            </w:r>
          </w:p>
        </w:tc>
        <w:tc>
          <w:tcPr>
            <w:tcW w:w="2126" w:type="dxa"/>
          </w:tcPr>
          <w:p w14:paraId="50038EED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1.44 (1.32-1.56)</w:t>
            </w:r>
          </w:p>
        </w:tc>
      </w:tr>
      <w:tr w:rsidR="00B9620A" w:rsidRPr="00945D1C" w14:paraId="488EC2DE" w14:textId="77777777" w:rsidTr="00911403">
        <w:trPr>
          <w:gridAfter w:val="1"/>
          <w:wAfter w:w="36" w:type="dxa"/>
        </w:trPr>
        <w:tc>
          <w:tcPr>
            <w:tcW w:w="1075" w:type="dxa"/>
          </w:tcPr>
          <w:p w14:paraId="0FB7FE46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90-94</w:t>
            </w:r>
          </w:p>
        </w:tc>
        <w:tc>
          <w:tcPr>
            <w:tcW w:w="1800" w:type="dxa"/>
          </w:tcPr>
          <w:p w14:paraId="20A28572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1.26 (1.11-1.43)</w:t>
            </w:r>
          </w:p>
        </w:tc>
        <w:tc>
          <w:tcPr>
            <w:tcW w:w="1984" w:type="dxa"/>
          </w:tcPr>
          <w:p w14:paraId="15E61ADE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1.24 (1.09-1.40)</w:t>
            </w:r>
          </w:p>
        </w:tc>
        <w:tc>
          <w:tcPr>
            <w:tcW w:w="2126" w:type="dxa"/>
            <w:gridSpan w:val="2"/>
          </w:tcPr>
          <w:p w14:paraId="37A16FD2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1.76 (1.57-1.98)</w:t>
            </w:r>
          </w:p>
        </w:tc>
        <w:tc>
          <w:tcPr>
            <w:tcW w:w="2127" w:type="dxa"/>
          </w:tcPr>
          <w:p w14:paraId="474B9578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1.69 (1.50-1.91)</w:t>
            </w:r>
          </w:p>
        </w:tc>
        <w:tc>
          <w:tcPr>
            <w:tcW w:w="1984" w:type="dxa"/>
            <w:gridSpan w:val="2"/>
          </w:tcPr>
          <w:p w14:paraId="39B1EFB1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1.94 (1.73-2.17)</w:t>
            </w:r>
          </w:p>
        </w:tc>
        <w:tc>
          <w:tcPr>
            <w:tcW w:w="2126" w:type="dxa"/>
          </w:tcPr>
          <w:p w14:paraId="7A451DA2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1.77 (1.57-1.98)</w:t>
            </w:r>
          </w:p>
        </w:tc>
      </w:tr>
      <w:tr w:rsidR="00B9620A" w:rsidRPr="00945D1C" w14:paraId="2817F51B" w14:textId="77777777" w:rsidTr="00911403">
        <w:trPr>
          <w:gridAfter w:val="1"/>
          <w:wAfter w:w="36" w:type="dxa"/>
        </w:trPr>
        <w:tc>
          <w:tcPr>
            <w:tcW w:w="1075" w:type="dxa"/>
          </w:tcPr>
          <w:p w14:paraId="27D69199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95-99</w:t>
            </w:r>
          </w:p>
        </w:tc>
        <w:tc>
          <w:tcPr>
            <w:tcW w:w="1800" w:type="dxa"/>
          </w:tcPr>
          <w:p w14:paraId="6D9C50FA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1.50 (1.14-1.97)</w:t>
            </w:r>
          </w:p>
        </w:tc>
        <w:tc>
          <w:tcPr>
            <w:tcW w:w="1984" w:type="dxa"/>
          </w:tcPr>
          <w:p w14:paraId="20DB8214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1.47 (1.11-1.93)</w:t>
            </w:r>
          </w:p>
        </w:tc>
        <w:tc>
          <w:tcPr>
            <w:tcW w:w="2126" w:type="dxa"/>
            <w:gridSpan w:val="2"/>
          </w:tcPr>
          <w:p w14:paraId="201A0B77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1.84 (1.42-2.38)</w:t>
            </w:r>
          </w:p>
        </w:tc>
        <w:tc>
          <w:tcPr>
            <w:tcW w:w="2127" w:type="dxa"/>
          </w:tcPr>
          <w:p w14:paraId="223691AC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1.79 (1.38-2.33)</w:t>
            </w:r>
          </w:p>
        </w:tc>
        <w:tc>
          <w:tcPr>
            <w:tcW w:w="1984" w:type="dxa"/>
            <w:gridSpan w:val="2"/>
          </w:tcPr>
          <w:p w14:paraId="227F4B3A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2.15 (1.66-2.78)</w:t>
            </w:r>
          </w:p>
        </w:tc>
        <w:tc>
          <w:tcPr>
            <w:tcW w:w="2126" w:type="dxa"/>
          </w:tcPr>
          <w:p w14:paraId="0875BE73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2.05 (1.58-2.67)</w:t>
            </w:r>
          </w:p>
        </w:tc>
      </w:tr>
    </w:tbl>
    <w:p w14:paraId="3A22D08B" w14:textId="77777777" w:rsidR="00B9620A" w:rsidRPr="00945D1C" w:rsidRDefault="00B9620A" w:rsidP="00945D1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A74620" w14:textId="77777777" w:rsidR="00B9620A" w:rsidRPr="00945D1C" w:rsidRDefault="00B9620A" w:rsidP="00945D1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5D1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03A2D78" w14:textId="4DBC6B3D" w:rsidR="00B9620A" w:rsidRPr="00945D1C" w:rsidRDefault="00911403" w:rsidP="00945D1C">
      <w:pPr>
        <w:pStyle w:val="Heading1"/>
        <w:tabs>
          <w:tab w:val="left" w:pos="360"/>
        </w:tabs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bookmarkStart w:id="7" w:name="_Toc4576387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 xml:space="preserve">Supplementary </w:t>
      </w:r>
      <w:r w:rsidR="00B9620A" w:rsidRPr="00945D1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Table 4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A</w:t>
      </w:r>
      <w:r w:rsidR="00B9620A" w:rsidRPr="00945D1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. Results from the </w:t>
      </w:r>
      <w:r w:rsidRPr="00945D1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Logistic Regression Analysis Results </w:t>
      </w:r>
      <w:r w:rsidR="00B9620A" w:rsidRPr="00945D1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="00B9620A" w:rsidRPr="00945D1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lderly without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D</w:t>
      </w:r>
      <w:r w:rsidR="00B9620A" w:rsidRPr="00945D1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ementia</w:t>
      </w:r>
      <w:bookmarkEnd w:id="7"/>
      <w:r w:rsidR="00B9620A" w:rsidRPr="00945D1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</w:p>
    <w:p w14:paraId="52EF0107" w14:textId="77777777" w:rsidR="00B9620A" w:rsidRPr="00945D1C" w:rsidRDefault="00B9620A" w:rsidP="00945D1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607385F" w14:textId="554C4943" w:rsidR="00B9620A" w:rsidRPr="00945D1C" w:rsidRDefault="00B9620A" w:rsidP="00945D1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5D1C">
        <w:rPr>
          <w:rFonts w:ascii="Times New Roman" w:hAnsi="Times New Roman" w:cs="Times New Roman"/>
          <w:sz w:val="24"/>
          <w:szCs w:val="24"/>
          <w:lang w:val="en-US"/>
        </w:rPr>
        <w:t xml:space="preserve">This table compares results for elderly with dementia in 2000 </w:t>
      </w:r>
      <w:r w:rsidR="00911403">
        <w:rPr>
          <w:rFonts w:ascii="Times New Roman" w:hAnsi="Times New Roman" w:cs="Times New Roman"/>
          <w:sz w:val="24"/>
          <w:szCs w:val="24"/>
          <w:lang w:val="en-US"/>
        </w:rPr>
        <w:t>versus</w:t>
      </w:r>
      <w:r w:rsidRPr="00945D1C">
        <w:rPr>
          <w:rFonts w:ascii="Times New Roman" w:hAnsi="Times New Roman" w:cs="Times New Roman"/>
          <w:sz w:val="24"/>
          <w:szCs w:val="24"/>
          <w:lang w:val="en-US"/>
        </w:rPr>
        <w:t xml:space="preserve"> 2005, 2010 and 2015 in five-year age groups. Numbers are given as odds ratios (ORs) and 95% confidence intervals (CI). The adjusted ORs include adjustment for age, sex, and all comorbidity.</w:t>
      </w:r>
    </w:p>
    <w:p w14:paraId="4E0A59AC" w14:textId="77777777" w:rsidR="00B9620A" w:rsidRPr="00945D1C" w:rsidRDefault="00B9620A" w:rsidP="00945D1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2905" w:type="dxa"/>
        <w:tblLook w:val="04A0" w:firstRow="1" w:lastRow="0" w:firstColumn="1" w:lastColumn="0" w:noHBand="0" w:noVBand="1"/>
      </w:tblPr>
      <w:tblGrid>
        <w:gridCol w:w="985"/>
        <w:gridCol w:w="1800"/>
        <w:gridCol w:w="1984"/>
        <w:gridCol w:w="56"/>
        <w:gridCol w:w="1929"/>
        <w:gridCol w:w="1984"/>
        <w:gridCol w:w="56"/>
        <w:gridCol w:w="1929"/>
        <w:gridCol w:w="2126"/>
        <w:gridCol w:w="56"/>
      </w:tblGrid>
      <w:tr w:rsidR="00B9620A" w:rsidRPr="00945D1C" w14:paraId="0140950C" w14:textId="77777777" w:rsidTr="00911403">
        <w:tc>
          <w:tcPr>
            <w:tcW w:w="985" w:type="dxa"/>
          </w:tcPr>
          <w:p w14:paraId="7E1EE80F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40" w:type="dxa"/>
            <w:gridSpan w:val="3"/>
          </w:tcPr>
          <w:p w14:paraId="02B979B8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2005</w:t>
            </w:r>
          </w:p>
        </w:tc>
        <w:tc>
          <w:tcPr>
            <w:tcW w:w="3969" w:type="dxa"/>
            <w:gridSpan w:val="3"/>
          </w:tcPr>
          <w:p w14:paraId="207F3B79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2010</w:t>
            </w:r>
          </w:p>
        </w:tc>
        <w:tc>
          <w:tcPr>
            <w:tcW w:w="4111" w:type="dxa"/>
            <w:gridSpan w:val="3"/>
          </w:tcPr>
          <w:p w14:paraId="4C194A34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2015</w:t>
            </w:r>
          </w:p>
        </w:tc>
      </w:tr>
      <w:tr w:rsidR="00911403" w:rsidRPr="00945D1C" w14:paraId="3F41453D" w14:textId="77777777" w:rsidTr="00911403">
        <w:trPr>
          <w:gridAfter w:val="1"/>
          <w:wAfter w:w="56" w:type="dxa"/>
        </w:trPr>
        <w:tc>
          <w:tcPr>
            <w:tcW w:w="985" w:type="dxa"/>
          </w:tcPr>
          <w:p w14:paraId="25A28CE8" w14:textId="27634560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Age (y)</w:t>
            </w:r>
          </w:p>
        </w:tc>
        <w:tc>
          <w:tcPr>
            <w:tcW w:w="1800" w:type="dxa"/>
          </w:tcPr>
          <w:p w14:paraId="680465D0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Crude OR (95% CI)</w:t>
            </w:r>
          </w:p>
        </w:tc>
        <w:tc>
          <w:tcPr>
            <w:tcW w:w="1984" w:type="dxa"/>
          </w:tcPr>
          <w:p w14:paraId="0BC2D77C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Adjusted</w:t>
            </w: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 (95% CI)</w:t>
            </w:r>
          </w:p>
        </w:tc>
        <w:tc>
          <w:tcPr>
            <w:tcW w:w="1985" w:type="dxa"/>
            <w:gridSpan w:val="2"/>
          </w:tcPr>
          <w:p w14:paraId="4CD17608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Crude OR (95% CI)</w:t>
            </w:r>
          </w:p>
        </w:tc>
        <w:tc>
          <w:tcPr>
            <w:tcW w:w="1984" w:type="dxa"/>
          </w:tcPr>
          <w:p w14:paraId="1AA9DD69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Adjusted OR (95% CI)</w:t>
            </w:r>
          </w:p>
        </w:tc>
        <w:tc>
          <w:tcPr>
            <w:tcW w:w="1985" w:type="dxa"/>
            <w:gridSpan w:val="2"/>
          </w:tcPr>
          <w:p w14:paraId="019FCA15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Crude OR (95% CI)</w:t>
            </w:r>
          </w:p>
        </w:tc>
        <w:tc>
          <w:tcPr>
            <w:tcW w:w="2126" w:type="dxa"/>
          </w:tcPr>
          <w:p w14:paraId="6A183F4C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Adjusted OR (95% CI)</w:t>
            </w:r>
          </w:p>
        </w:tc>
      </w:tr>
      <w:tr w:rsidR="00911403" w:rsidRPr="00945D1C" w14:paraId="74E74CB7" w14:textId="77777777" w:rsidTr="00911403">
        <w:trPr>
          <w:gridAfter w:val="1"/>
          <w:wAfter w:w="56" w:type="dxa"/>
        </w:trPr>
        <w:tc>
          <w:tcPr>
            <w:tcW w:w="985" w:type="dxa"/>
          </w:tcPr>
          <w:p w14:paraId="460A196A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65-69</w:t>
            </w:r>
          </w:p>
        </w:tc>
        <w:tc>
          <w:tcPr>
            <w:tcW w:w="1800" w:type="dxa"/>
          </w:tcPr>
          <w:p w14:paraId="0C7DD2B3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1.14 (1.12-1.16)</w:t>
            </w:r>
          </w:p>
        </w:tc>
        <w:tc>
          <w:tcPr>
            <w:tcW w:w="1984" w:type="dxa"/>
          </w:tcPr>
          <w:p w14:paraId="5208D2AD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1.06 (1.04-1.08)</w:t>
            </w:r>
          </w:p>
        </w:tc>
        <w:tc>
          <w:tcPr>
            <w:tcW w:w="1985" w:type="dxa"/>
            <w:gridSpan w:val="2"/>
          </w:tcPr>
          <w:p w14:paraId="378712C9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1.24 (1.21-1.26)</w:t>
            </w:r>
          </w:p>
        </w:tc>
        <w:tc>
          <w:tcPr>
            <w:tcW w:w="1984" w:type="dxa"/>
          </w:tcPr>
          <w:p w14:paraId="53E87DFD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1.06 (1.04-1.08)</w:t>
            </w:r>
          </w:p>
        </w:tc>
        <w:tc>
          <w:tcPr>
            <w:tcW w:w="1985" w:type="dxa"/>
            <w:gridSpan w:val="2"/>
          </w:tcPr>
          <w:p w14:paraId="19362C01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1.21 (1.19-1.23)</w:t>
            </w:r>
          </w:p>
        </w:tc>
        <w:tc>
          <w:tcPr>
            <w:tcW w:w="2126" w:type="dxa"/>
          </w:tcPr>
          <w:p w14:paraId="4E42D4B7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0.98 (0.96-1.00)</w:t>
            </w:r>
          </w:p>
        </w:tc>
      </w:tr>
      <w:tr w:rsidR="00911403" w:rsidRPr="00945D1C" w14:paraId="607DEBD5" w14:textId="77777777" w:rsidTr="00911403">
        <w:trPr>
          <w:gridAfter w:val="1"/>
          <w:wAfter w:w="56" w:type="dxa"/>
        </w:trPr>
        <w:tc>
          <w:tcPr>
            <w:tcW w:w="985" w:type="dxa"/>
          </w:tcPr>
          <w:p w14:paraId="6876F952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70-74</w:t>
            </w:r>
          </w:p>
        </w:tc>
        <w:tc>
          <w:tcPr>
            <w:tcW w:w="1800" w:type="dxa"/>
          </w:tcPr>
          <w:p w14:paraId="3747ADE9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1.16 (1.14-1.19)</w:t>
            </w:r>
          </w:p>
        </w:tc>
        <w:tc>
          <w:tcPr>
            <w:tcW w:w="1984" w:type="dxa"/>
          </w:tcPr>
          <w:p w14:paraId="53E7856E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1.08 (1.06-1.10)</w:t>
            </w:r>
          </w:p>
        </w:tc>
        <w:tc>
          <w:tcPr>
            <w:tcW w:w="1985" w:type="dxa"/>
            <w:gridSpan w:val="2"/>
          </w:tcPr>
          <w:p w14:paraId="73F6B93B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1.29 (1.27-1.32)</w:t>
            </w:r>
          </w:p>
        </w:tc>
        <w:tc>
          <w:tcPr>
            <w:tcW w:w="1984" w:type="dxa"/>
          </w:tcPr>
          <w:p w14:paraId="5B2CF854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 (1.08-1.12)</w:t>
            </w:r>
          </w:p>
        </w:tc>
        <w:tc>
          <w:tcPr>
            <w:tcW w:w="1985" w:type="dxa"/>
            <w:gridSpan w:val="2"/>
          </w:tcPr>
          <w:p w14:paraId="673F9DEF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1.19 (1.17-1.21)</w:t>
            </w:r>
          </w:p>
        </w:tc>
        <w:tc>
          <w:tcPr>
            <w:tcW w:w="2126" w:type="dxa"/>
          </w:tcPr>
          <w:p w14:paraId="0E9AB77D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0.95 (0.93-0.97)</w:t>
            </w:r>
          </w:p>
        </w:tc>
      </w:tr>
      <w:tr w:rsidR="00911403" w:rsidRPr="00945D1C" w14:paraId="20ECBAEF" w14:textId="77777777" w:rsidTr="00911403">
        <w:trPr>
          <w:gridAfter w:val="1"/>
          <w:wAfter w:w="56" w:type="dxa"/>
        </w:trPr>
        <w:tc>
          <w:tcPr>
            <w:tcW w:w="985" w:type="dxa"/>
          </w:tcPr>
          <w:p w14:paraId="59CD37C6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75-79</w:t>
            </w:r>
          </w:p>
        </w:tc>
        <w:tc>
          <w:tcPr>
            <w:tcW w:w="1800" w:type="dxa"/>
          </w:tcPr>
          <w:p w14:paraId="30E18843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 (1.13-1.17)</w:t>
            </w:r>
          </w:p>
        </w:tc>
        <w:tc>
          <w:tcPr>
            <w:tcW w:w="1984" w:type="dxa"/>
          </w:tcPr>
          <w:p w14:paraId="57354A4E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1.07 (1.05-1.09)</w:t>
            </w:r>
          </w:p>
        </w:tc>
        <w:tc>
          <w:tcPr>
            <w:tcW w:w="1985" w:type="dxa"/>
            <w:gridSpan w:val="2"/>
          </w:tcPr>
          <w:p w14:paraId="3270759E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1.27 (1.25-1.29)</w:t>
            </w:r>
          </w:p>
        </w:tc>
        <w:tc>
          <w:tcPr>
            <w:tcW w:w="1984" w:type="dxa"/>
          </w:tcPr>
          <w:p w14:paraId="1F5CFBBA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1.07 (1.05-1.09)</w:t>
            </w:r>
          </w:p>
        </w:tc>
        <w:tc>
          <w:tcPr>
            <w:tcW w:w="1985" w:type="dxa"/>
            <w:gridSpan w:val="2"/>
          </w:tcPr>
          <w:p w14:paraId="4D31D36E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1.20 (1.18-1.22)</w:t>
            </w:r>
          </w:p>
        </w:tc>
        <w:tc>
          <w:tcPr>
            <w:tcW w:w="2126" w:type="dxa"/>
          </w:tcPr>
          <w:p w14:paraId="0B88FA08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0.95 (0.93-0.96)</w:t>
            </w:r>
          </w:p>
        </w:tc>
      </w:tr>
      <w:tr w:rsidR="00911403" w:rsidRPr="00945D1C" w14:paraId="16325664" w14:textId="77777777" w:rsidTr="00911403">
        <w:trPr>
          <w:gridAfter w:val="1"/>
          <w:wAfter w:w="56" w:type="dxa"/>
        </w:trPr>
        <w:tc>
          <w:tcPr>
            <w:tcW w:w="985" w:type="dxa"/>
          </w:tcPr>
          <w:p w14:paraId="34CC14E1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80-84</w:t>
            </w:r>
          </w:p>
        </w:tc>
        <w:tc>
          <w:tcPr>
            <w:tcW w:w="1800" w:type="dxa"/>
          </w:tcPr>
          <w:p w14:paraId="1449BC1B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 (1.13-1.17)</w:t>
            </w:r>
          </w:p>
        </w:tc>
        <w:tc>
          <w:tcPr>
            <w:tcW w:w="1984" w:type="dxa"/>
          </w:tcPr>
          <w:p w14:paraId="6BC20C68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1.07 (1.05-1.10)</w:t>
            </w:r>
          </w:p>
        </w:tc>
        <w:tc>
          <w:tcPr>
            <w:tcW w:w="1985" w:type="dxa"/>
            <w:gridSpan w:val="2"/>
          </w:tcPr>
          <w:p w14:paraId="0E62DF41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1.25 (1.23-1.28)</w:t>
            </w:r>
          </w:p>
        </w:tc>
        <w:tc>
          <w:tcPr>
            <w:tcW w:w="1984" w:type="dxa"/>
          </w:tcPr>
          <w:p w14:paraId="021B82A1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1.07 (1.05-1.09)</w:t>
            </w:r>
          </w:p>
        </w:tc>
        <w:tc>
          <w:tcPr>
            <w:tcW w:w="1985" w:type="dxa"/>
            <w:gridSpan w:val="2"/>
          </w:tcPr>
          <w:p w14:paraId="746F0EEF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1.22 (1.20-1.25)</w:t>
            </w:r>
          </w:p>
        </w:tc>
        <w:tc>
          <w:tcPr>
            <w:tcW w:w="2126" w:type="dxa"/>
          </w:tcPr>
          <w:p w14:paraId="639CECB9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0.95 (0.93-0.98)</w:t>
            </w:r>
          </w:p>
        </w:tc>
      </w:tr>
      <w:tr w:rsidR="00911403" w:rsidRPr="00945D1C" w14:paraId="191C9350" w14:textId="77777777" w:rsidTr="00911403">
        <w:trPr>
          <w:gridAfter w:val="1"/>
          <w:wAfter w:w="56" w:type="dxa"/>
        </w:trPr>
        <w:tc>
          <w:tcPr>
            <w:tcW w:w="985" w:type="dxa"/>
          </w:tcPr>
          <w:p w14:paraId="2429045C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85-89</w:t>
            </w:r>
          </w:p>
        </w:tc>
        <w:tc>
          <w:tcPr>
            <w:tcW w:w="1800" w:type="dxa"/>
          </w:tcPr>
          <w:p w14:paraId="54990294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1.13 (1.10-1.16)</w:t>
            </w:r>
          </w:p>
        </w:tc>
        <w:tc>
          <w:tcPr>
            <w:tcW w:w="1984" w:type="dxa"/>
          </w:tcPr>
          <w:p w14:paraId="0D04DAB6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1.08 (1.05-1.11)</w:t>
            </w:r>
          </w:p>
        </w:tc>
        <w:tc>
          <w:tcPr>
            <w:tcW w:w="1985" w:type="dxa"/>
            <w:gridSpan w:val="2"/>
          </w:tcPr>
          <w:p w14:paraId="0E471DA9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1.30 (1.26-1.33)</w:t>
            </w:r>
          </w:p>
        </w:tc>
        <w:tc>
          <w:tcPr>
            <w:tcW w:w="1984" w:type="dxa"/>
          </w:tcPr>
          <w:p w14:paraId="59498FF2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1.13 (1.10-1.16)</w:t>
            </w:r>
          </w:p>
        </w:tc>
        <w:tc>
          <w:tcPr>
            <w:tcW w:w="1985" w:type="dxa"/>
            <w:gridSpan w:val="2"/>
          </w:tcPr>
          <w:p w14:paraId="76240F8D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1.23 (1.20-1.26)</w:t>
            </w:r>
          </w:p>
        </w:tc>
        <w:tc>
          <w:tcPr>
            <w:tcW w:w="2126" w:type="dxa"/>
          </w:tcPr>
          <w:p w14:paraId="60758FDA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0.99 (0.96-1.02)</w:t>
            </w:r>
          </w:p>
        </w:tc>
      </w:tr>
      <w:tr w:rsidR="00911403" w:rsidRPr="00945D1C" w14:paraId="7CD7DB66" w14:textId="77777777" w:rsidTr="00911403">
        <w:trPr>
          <w:gridAfter w:val="1"/>
          <w:wAfter w:w="56" w:type="dxa"/>
        </w:trPr>
        <w:tc>
          <w:tcPr>
            <w:tcW w:w="985" w:type="dxa"/>
          </w:tcPr>
          <w:p w14:paraId="784C13DD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90-94</w:t>
            </w:r>
          </w:p>
        </w:tc>
        <w:tc>
          <w:tcPr>
            <w:tcW w:w="1800" w:type="dxa"/>
          </w:tcPr>
          <w:p w14:paraId="19A30125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 (1.10-1.20)</w:t>
            </w:r>
          </w:p>
        </w:tc>
        <w:tc>
          <w:tcPr>
            <w:tcW w:w="1984" w:type="dxa"/>
          </w:tcPr>
          <w:p w14:paraId="1D6FA5A9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1.12 (1.07-1.16)</w:t>
            </w:r>
          </w:p>
        </w:tc>
        <w:tc>
          <w:tcPr>
            <w:tcW w:w="1985" w:type="dxa"/>
            <w:gridSpan w:val="2"/>
          </w:tcPr>
          <w:p w14:paraId="5F33073B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1.34 (1.28-1.39)</w:t>
            </w:r>
          </w:p>
        </w:tc>
        <w:tc>
          <w:tcPr>
            <w:tcW w:w="1984" w:type="dxa"/>
          </w:tcPr>
          <w:p w14:paraId="43A93D2C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1.22 (1.17-1.27)</w:t>
            </w:r>
          </w:p>
        </w:tc>
        <w:tc>
          <w:tcPr>
            <w:tcW w:w="1985" w:type="dxa"/>
            <w:gridSpan w:val="2"/>
          </w:tcPr>
          <w:p w14:paraId="4E9C998D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1.41 (1.36-1.46)</w:t>
            </w:r>
          </w:p>
        </w:tc>
        <w:tc>
          <w:tcPr>
            <w:tcW w:w="2126" w:type="dxa"/>
          </w:tcPr>
          <w:p w14:paraId="68BB8485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 (1.10-1.19)</w:t>
            </w:r>
          </w:p>
        </w:tc>
      </w:tr>
      <w:tr w:rsidR="00911403" w:rsidRPr="00945D1C" w14:paraId="2863B754" w14:textId="77777777" w:rsidTr="00911403">
        <w:trPr>
          <w:gridAfter w:val="1"/>
          <w:wAfter w:w="56" w:type="dxa"/>
        </w:trPr>
        <w:tc>
          <w:tcPr>
            <w:tcW w:w="985" w:type="dxa"/>
          </w:tcPr>
          <w:p w14:paraId="0008C647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95-99</w:t>
            </w:r>
          </w:p>
        </w:tc>
        <w:tc>
          <w:tcPr>
            <w:tcW w:w="1800" w:type="dxa"/>
          </w:tcPr>
          <w:p w14:paraId="6BAB4CC2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1.26 (1.15-1.37)</w:t>
            </w:r>
          </w:p>
        </w:tc>
        <w:tc>
          <w:tcPr>
            <w:tcW w:w="1984" w:type="dxa"/>
          </w:tcPr>
          <w:p w14:paraId="25ACACCF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1.22 (1.12-1.33)</w:t>
            </w:r>
          </w:p>
        </w:tc>
        <w:tc>
          <w:tcPr>
            <w:tcW w:w="1985" w:type="dxa"/>
            <w:gridSpan w:val="2"/>
          </w:tcPr>
          <w:p w14:paraId="6C6E4BE6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1.47 (1.35-1.59)</w:t>
            </w:r>
          </w:p>
        </w:tc>
        <w:tc>
          <w:tcPr>
            <w:tcW w:w="1984" w:type="dxa"/>
          </w:tcPr>
          <w:p w14:paraId="5E62BA6D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1.37 (1.26-1.49)</w:t>
            </w:r>
          </w:p>
        </w:tc>
        <w:tc>
          <w:tcPr>
            <w:tcW w:w="1985" w:type="dxa"/>
            <w:gridSpan w:val="2"/>
          </w:tcPr>
          <w:p w14:paraId="0C96DBD1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1.50 (1.38-1.62)</w:t>
            </w:r>
          </w:p>
        </w:tc>
        <w:tc>
          <w:tcPr>
            <w:tcW w:w="2126" w:type="dxa"/>
          </w:tcPr>
          <w:p w14:paraId="127B89D7" w14:textId="77777777" w:rsidR="00B9620A" w:rsidRPr="00945D1C" w:rsidRDefault="00B9620A" w:rsidP="00945D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1.31 (1.20-1.42)</w:t>
            </w:r>
          </w:p>
        </w:tc>
      </w:tr>
    </w:tbl>
    <w:p w14:paraId="147CCA2A" w14:textId="77777777" w:rsidR="00B9620A" w:rsidRPr="00945D1C" w:rsidRDefault="00B9620A" w:rsidP="00945D1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2646D06" w14:textId="77777777" w:rsidR="00B9620A" w:rsidRPr="00945D1C" w:rsidRDefault="00B9620A" w:rsidP="00945D1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5D1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31B748C3" w14:textId="77777777" w:rsidR="00B9620A" w:rsidRPr="00945D1C" w:rsidRDefault="00B9620A" w:rsidP="00945D1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B9620A" w:rsidRPr="00945D1C" w:rsidSect="00945D1C">
          <w:pgSz w:w="15840" w:h="12240" w:orient="landscape"/>
          <w:pgMar w:top="1440" w:right="1440" w:bottom="1440" w:left="1440" w:header="706" w:footer="706" w:gutter="0"/>
          <w:cols w:space="708"/>
          <w:docGrid w:linePitch="360"/>
        </w:sectPr>
      </w:pPr>
      <w:bookmarkStart w:id="8" w:name="_GoBack"/>
      <w:bookmarkEnd w:id="8"/>
    </w:p>
    <w:p w14:paraId="5F6F228D" w14:textId="3436A668" w:rsidR="00B9620A" w:rsidRPr="00945D1C" w:rsidRDefault="00945D1C" w:rsidP="00911403">
      <w:pPr>
        <w:pStyle w:val="Heading1"/>
        <w:tabs>
          <w:tab w:val="left" w:pos="360"/>
          <w:tab w:val="left" w:pos="720"/>
        </w:tabs>
        <w:spacing w:before="0" w:line="480" w:lineRule="auto"/>
        <w:ind w:left="720" w:hanging="720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945D1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REFERENCES</w:t>
      </w:r>
    </w:p>
    <w:p w14:paraId="5BBCE4B2" w14:textId="26694B05" w:rsidR="00B9620A" w:rsidRPr="00945D1C" w:rsidRDefault="00B9620A" w:rsidP="00911403">
      <w:pPr>
        <w:pStyle w:val="EndNoteBibliography"/>
        <w:tabs>
          <w:tab w:val="left" w:pos="360"/>
          <w:tab w:val="left" w:pos="720"/>
        </w:tabs>
        <w:spacing w:after="0" w:line="480" w:lineRule="auto"/>
        <w:ind w:left="720" w:hanging="720"/>
        <w:rPr>
          <w:rFonts w:ascii="Times New Roman" w:hAnsi="Times New Roman" w:cs="Times New Roman"/>
          <w:noProof w:val="0"/>
          <w:sz w:val="24"/>
          <w:szCs w:val="24"/>
        </w:rPr>
      </w:pPr>
      <w:r w:rsidRPr="00945D1C">
        <w:rPr>
          <w:rFonts w:ascii="Times New Roman" w:hAnsi="Times New Roman" w:cs="Times New Roman"/>
          <w:noProof w:val="0"/>
          <w:sz w:val="24"/>
          <w:szCs w:val="24"/>
        </w:rPr>
        <w:fldChar w:fldCharType="begin"/>
      </w:r>
      <w:r w:rsidRPr="00945D1C">
        <w:rPr>
          <w:rFonts w:ascii="Times New Roman" w:hAnsi="Times New Roman" w:cs="Times New Roman"/>
          <w:noProof w:val="0"/>
          <w:sz w:val="24"/>
          <w:szCs w:val="24"/>
        </w:rPr>
        <w:instrText xml:space="preserve"> ADDIN EN.REFLIST </w:instrText>
      </w:r>
      <w:r w:rsidRPr="00945D1C">
        <w:rPr>
          <w:rFonts w:ascii="Times New Roman" w:hAnsi="Times New Roman" w:cs="Times New Roman"/>
          <w:noProof w:val="0"/>
          <w:sz w:val="24"/>
          <w:szCs w:val="24"/>
        </w:rPr>
        <w:fldChar w:fldCharType="separate"/>
      </w:r>
      <w:r w:rsidRPr="00945D1C">
        <w:rPr>
          <w:rFonts w:ascii="Times New Roman" w:hAnsi="Times New Roman" w:cs="Times New Roman"/>
          <w:noProof w:val="0"/>
          <w:sz w:val="24"/>
          <w:szCs w:val="24"/>
        </w:rPr>
        <w:t>[1]</w:t>
      </w:r>
      <w:r w:rsidRPr="00945D1C">
        <w:rPr>
          <w:rFonts w:ascii="Times New Roman" w:hAnsi="Times New Roman" w:cs="Times New Roman"/>
          <w:noProof w:val="0"/>
          <w:sz w:val="24"/>
          <w:szCs w:val="24"/>
        </w:rPr>
        <w:tab/>
      </w:r>
      <w:r w:rsidR="00911403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945D1C">
        <w:rPr>
          <w:rFonts w:ascii="Times New Roman" w:hAnsi="Times New Roman" w:cs="Times New Roman"/>
          <w:noProof w:val="0"/>
          <w:sz w:val="24"/>
          <w:szCs w:val="24"/>
        </w:rPr>
        <w:t>WHO Collaborating Centre for Drug Statistics Methodology. Guidelines for ATC classification and DDD assignment 2013.</w:t>
      </w:r>
    </w:p>
    <w:p w14:paraId="789E6FB4" w14:textId="306FBBCF" w:rsidR="00B9620A" w:rsidRPr="00945D1C" w:rsidRDefault="00B9620A" w:rsidP="00911403">
      <w:pPr>
        <w:pStyle w:val="EndNoteBibliography"/>
        <w:tabs>
          <w:tab w:val="left" w:pos="360"/>
          <w:tab w:val="left" w:pos="720"/>
        </w:tabs>
        <w:spacing w:after="0" w:line="480" w:lineRule="auto"/>
        <w:ind w:left="720" w:hanging="720"/>
        <w:rPr>
          <w:rFonts w:ascii="Times New Roman" w:hAnsi="Times New Roman" w:cs="Times New Roman"/>
          <w:noProof w:val="0"/>
          <w:sz w:val="24"/>
          <w:szCs w:val="24"/>
        </w:rPr>
      </w:pPr>
      <w:r w:rsidRPr="00945D1C">
        <w:rPr>
          <w:rFonts w:ascii="Times New Roman" w:hAnsi="Times New Roman" w:cs="Times New Roman"/>
          <w:noProof w:val="0"/>
          <w:sz w:val="24"/>
          <w:szCs w:val="24"/>
        </w:rPr>
        <w:t>[2]</w:t>
      </w:r>
      <w:r w:rsidRPr="00945D1C">
        <w:rPr>
          <w:rFonts w:ascii="Times New Roman" w:hAnsi="Times New Roman" w:cs="Times New Roman"/>
          <w:noProof w:val="0"/>
          <w:sz w:val="24"/>
          <w:szCs w:val="24"/>
        </w:rPr>
        <w:tab/>
      </w:r>
      <w:r w:rsidR="00911403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945D1C">
        <w:rPr>
          <w:rFonts w:ascii="Times New Roman" w:hAnsi="Times New Roman" w:cs="Times New Roman"/>
          <w:noProof w:val="0"/>
          <w:sz w:val="24"/>
          <w:szCs w:val="24"/>
        </w:rPr>
        <w:t xml:space="preserve">WHO Collaborating Centre for Drug Statistics Methodology. ATC/DDD Index 2019. </w:t>
      </w:r>
    </w:p>
    <w:p w14:paraId="713053EF" w14:textId="6068498E" w:rsidR="00B9620A" w:rsidRPr="00945D1C" w:rsidRDefault="00B9620A" w:rsidP="00911403">
      <w:pPr>
        <w:pStyle w:val="EndNoteBibliography"/>
        <w:tabs>
          <w:tab w:val="left" w:pos="360"/>
          <w:tab w:val="left" w:pos="720"/>
        </w:tabs>
        <w:spacing w:after="0" w:line="480" w:lineRule="auto"/>
        <w:ind w:left="720" w:hanging="720"/>
        <w:rPr>
          <w:rFonts w:ascii="Times New Roman" w:hAnsi="Times New Roman" w:cs="Times New Roman"/>
          <w:noProof w:val="0"/>
          <w:sz w:val="24"/>
          <w:szCs w:val="24"/>
        </w:rPr>
      </w:pPr>
      <w:r w:rsidRPr="00945D1C">
        <w:rPr>
          <w:rFonts w:ascii="Times New Roman" w:hAnsi="Times New Roman" w:cs="Times New Roman"/>
          <w:noProof w:val="0"/>
          <w:sz w:val="24"/>
          <w:szCs w:val="24"/>
        </w:rPr>
        <w:t>[3]</w:t>
      </w:r>
      <w:r w:rsidRPr="00945D1C">
        <w:rPr>
          <w:rFonts w:ascii="Times New Roman" w:hAnsi="Times New Roman" w:cs="Times New Roman"/>
          <w:noProof w:val="0"/>
          <w:sz w:val="24"/>
          <w:szCs w:val="24"/>
        </w:rPr>
        <w:tab/>
      </w:r>
      <w:r w:rsidR="00911403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945D1C">
        <w:rPr>
          <w:rFonts w:ascii="Times New Roman" w:hAnsi="Times New Roman" w:cs="Times New Roman"/>
          <w:noProof w:val="0"/>
          <w:sz w:val="24"/>
          <w:szCs w:val="24"/>
        </w:rPr>
        <w:t xml:space="preserve">Danish Medical Products Information. </w:t>
      </w:r>
      <w:proofErr w:type="spellStart"/>
      <w:r w:rsidRPr="00945D1C">
        <w:rPr>
          <w:rFonts w:ascii="Times New Roman" w:hAnsi="Times New Roman" w:cs="Times New Roman"/>
          <w:noProof w:val="0"/>
          <w:sz w:val="24"/>
          <w:szCs w:val="24"/>
        </w:rPr>
        <w:t>Equianalgesic</w:t>
      </w:r>
      <w:proofErr w:type="spellEnd"/>
      <w:r w:rsidRPr="00945D1C">
        <w:rPr>
          <w:rFonts w:ascii="Times New Roman" w:hAnsi="Times New Roman" w:cs="Times New Roman"/>
          <w:noProof w:val="0"/>
          <w:sz w:val="24"/>
          <w:szCs w:val="24"/>
        </w:rPr>
        <w:t xml:space="preserve"> doses. </w:t>
      </w:r>
      <w:r w:rsidRPr="00911403">
        <w:rPr>
          <w:rFonts w:ascii="Times New Roman" w:hAnsi="Times New Roman" w:cs="Times New Roman"/>
          <w:noProof w:val="0"/>
          <w:sz w:val="24"/>
          <w:szCs w:val="24"/>
        </w:rPr>
        <w:t>https://pro.medicin.dk/Laegemiddelgrupper/Grupper/227010#kvianalgetiskedoser1</w:t>
      </w:r>
      <w:r w:rsidRPr="00945D1C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</w:p>
    <w:p w14:paraId="6610E84A" w14:textId="060C70E1" w:rsidR="00B9620A" w:rsidRPr="00945D1C" w:rsidRDefault="00B9620A" w:rsidP="00911403">
      <w:pPr>
        <w:pStyle w:val="EndNoteBibliography"/>
        <w:tabs>
          <w:tab w:val="left" w:pos="360"/>
          <w:tab w:val="left" w:pos="720"/>
        </w:tabs>
        <w:spacing w:after="0" w:line="480" w:lineRule="auto"/>
        <w:ind w:left="720" w:hanging="720"/>
        <w:rPr>
          <w:rFonts w:ascii="Times New Roman" w:hAnsi="Times New Roman" w:cs="Times New Roman"/>
          <w:noProof w:val="0"/>
          <w:sz w:val="24"/>
          <w:szCs w:val="24"/>
        </w:rPr>
      </w:pPr>
      <w:r w:rsidRPr="00945D1C">
        <w:rPr>
          <w:rFonts w:ascii="Times New Roman" w:hAnsi="Times New Roman" w:cs="Times New Roman"/>
          <w:noProof w:val="0"/>
          <w:sz w:val="24"/>
          <w:szCs w:val="24"/>
        </w:rPr>
        <w:t>[4]</w:t>
      </w:r>
      <w:r w:rsidRPr="00945D1C">
        <w:rPr>
          <w:rFonts w:ascii="Times New Roman" w:hAnsi="Times New Roman" w:cs="Times New Roman"/>
          <w:noProof w:val="0"/>
          <w:sz w:val="24"/>
          <w:szCs w:val="24"/>
        </w:rPr>
        <w:tab/>
      </w:r>
      <w:r w:rsidR="00911403">
        <w:rPr>
          <w:rFonts w:ascii="Times New Roman" w:hAnsi="Times New Roman" w:cs="Times New Roman"/>
          <w:noProof w:val="0"/>
          <w:sz w:val="24"/>
          <w:szCs w:val="24"/>
        </w:rPr>
        <w:tab/>
      </w:r>
      <w:proofErr w:type="spellStart"/>
      <w:r w:rsidRPr="00945D1C">
        <w:rPr>
          <w:rFonts w:ascii="Times New Roman" w:hAnsi="Times New Roman" w:cs="Times New Roman"/>
          <w:noProof w:val="0"/>
          <w:sz w:val="24"/>
          <w:szCs w:val="24"/>
        </w:rPr>
        <w:t>Jarlbaek</w:t>
      </w:r>
      <w:proofErr w:type="spellEnd"/>
      <w:r w:rsidRPr="00945D1C">
        <w:rPr>
          <w:rFonts w:ascii="Times New Roman" w:hAnsi="Times New Roman" w:cs="Times New Roman"/>
          <w:noProof w:val="0"/>
          <w:sz w:val="24"/>
          <w:szCs w:val="24"/>
        </w:rPr>
        <w:t xml:space="preserve"> L, Andersen M, </w:t>
      </w:r>
      <w:proofErr w:type="spellStart"/>
      <w:r w:rsidRPr="00945D1C">
        <w:rPr>
          <w:rFonts w:ascii="Times New Roman" w:hAnsi="Times New Roman" w:cs="Times New Roman"/>
          <w:noProof w:val="0"/>
          <w:sz w:val="24"/>
          <w:szCs w:val="24"/>
        </w:rPr>
        <w:t>Kragstrup</w:t>
      </w:r>
      <w:proofErr w:type="spellEnd"/>
      <w:r w:rsidRPr="00945D1C">
        <w:rPr>
          <w:rFonts w:ascii="Times New Roman" w:hAnsi="Times New Roman" w:cs="Times New Roman"/>
          <w:noProof w:val="0"/>
          <w:sz w:val="24"/>
          <w:szCs w:val="24"/>
        </w:rPr>
        <w:t xml:space="preserve"> J, Hallas J (2004) Cancer patients' share in a population's use of opioids. A linkage study between a prescription database and the Danish Cancer Registry. </w:t>
      </w:r>
      <w:r w:rsidRPr="00945D1C">
        <w:rPr>
          <w:rFonts w:ascii="Times New Roman" w:hAnsi="Times New Roman" w:cs="Times New Roman"/>
          <w:i/>
          <w:noProof w:val="0"/>
          <w:sz w:val="24"/>
          <w:szCs w:val="24"/>
        </w:rPr>
        <w:t>J Pain Symptom Manage</w:t>
      </w:r>
      <w:r w:rsidRPr="00945D1C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945D1C">
        <w:rPr>
          <w:rFonts w:ascii="Times New Roman" w:hAnsi="Times New Roman" w:cs="Times New Roman"/>
          <w:b/>
          <w:noProof w:val="0"/>
          <w:sz w:val="24"/>
          <w:szCs w:val="24"/>
        </w:rPr>
        <w:t>27</w:t>
      </w:r>
      <w:r w:rsidRPr="00945D1C">
        <w:rPr>
          <w:rFonts w:ascii="Times New Roman" w:hAnsi="Times New Roman" w:cs="Times New Roman"/>
          <w:noProof w:val="0"/>
          <w:sz w:val="24"/>
          <w:szCs w:val="24"/>
        </w:rPr>
        <w:t>, 36-43.</w:t>
      </w:r>
    </w:p>
    <w:p w14:paraId="31AC5173" w14:textId="265318D1" w:rsidR="00B9620A" w:rsidRPr="00945D1C" w:rsidRDefault="00B9620A" w:rsidP="00911403">
      <w:pPr>
        <w:pStyle w:val="EndNoteBibliography"/>
        <w:tabs>
          <w:tab w:val="left" w:pos="360"/>
          <w:tab w:val="left" w:pos="720"/>
        </w:tabs>
        <w:spacing w:after="0" w:line="480" w:lineRule="auto"/>
        <w:ind w:left="720" w:hanging="720"/>
        <w:rPr>
          <w:rFonts w:ascii="Times New Roman" w:hAnsi="Times New Roman" w:cs="Times New Roman"/>
          <w:noProof w:val="0"/>
          <w:sz w:val="24"/>
          <w:szCs w:val="24"/>
        </w:rPr>
      </w:pPr>
      <w:r w:rsidRPr="00945D1C">
        <w:rPr>
          <w:rFonts w:ascii="Times New Roman" w:hAnsi="Times New Roman" w:cs="Times New Roman"/>
          <w:noProof w:val="0"/>
          <w:sz w:val="24"/>
          <w:szCs w:val="24"/>
        </w:rPr>
        <w:t>[5]</w:t>
      </w:r>
      <w:r w:rsidRPr="00945D1C">
        <w:rPr>
          <w:rFonts w:ascii="Times New Roman" w:hAnsi="Times New Roman" w:cs="Times New Roman"/>
          <w:noProof w:val="0"/>
          <w:sz w:val="24"/>
          <w:szCs w:val="24"/>
        </w:rPr>
        <w:tab/>
      </w:r>
      <w:r w:rsidR="00911403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945D1C">
        <w:rPr>
          <w:rFonts w:ascii="Times New Roman" w:hAnsi="Times New Roman" w:cs="Times New Roman"/>
          <w:noProof w:val="0"/>
          <w:sz w:val="24"/>
          <w:szCs w:val="24"/>
        </w:rPr>
        <w:t xml:space="preserve">Svendsen K, </w:t>
      </w:r>
      <w:proofErr w:type="spellStart"/>
      <w:r w:rsidRPr="00945D1C">
        <w:rPr>
          <w:rFonts w:ascii="Times New Roman" w:hAnsi="Times New Roman" w:cs="Times New Roman"/>
          <w:noProof w:val="0"/>
          <w:sz w:val="24"/>
          <w:szCs w:val="24"/>
        </w:rPr>
        <w:t>Borchgrevink</w:t>
      </w:r>
      <w:proofErr w:type="spellEnd"/>
      <w:r w:rsidRPr="00945D1C">
        <w:rPr>
          <w:rFonts w:ascii="Times New Roman" w:hAnsi="Times New Roman" w:cs="Times New Roman"/>
          <w:noProof w:val="0"/>
          <w:sz w:val="24"/>
          <w:szCs w:val="24"/>
        </w:rPr>
        <w:t xml:space="preserve"> P, </w:t>
      </w:r>
      <w:proofErr w:type="spellStart"/>
      <w:r w:rsidRPr="00945D1C">
        <w:rPr>
          <w:rFonts w:ascii="Times New Roman" w:hAnsi="Times New Roman" w:cs="Times New Roman"/>
          <w:noProof w:val="0"/>
          <w:sz w:val="24"/>
          <w:szCs w:val="24"/>
        </w:rPr>
        <w:t>Fredheim</w:t>
      </w:r>
      <w:proofErr w:type="spellEnd"/>
      <w:r w:rsidRPr="00945D1C">
        <w:rPr>
          <w:rFonts w:ascii="Times New Roman" w:hAnsi="Times New Roman" w:cs="Times New Roman"/>
          <w:noProof w:val="0"/>
          <w:sz w:val="24"/>
          <w:szCs w:val="24"/>
        </w:rPr>
        <w:t xml:space="preserve"> O, </w:t>
      </w:r>
      <w:proofErr w:type="spellStart"/>
      <w:r w:rsidRPr="00945D1C">
        <w:rPr>
          <w:rFonts w:ascii="Times New Roman" w:hAnsi="Times New Roman" w:cs="Times New Roman"/>
          <w:noProof w:val="0"/>
          <w:sz w:val="24"/>
          <w:szCs w:val="24"/>
        </w:rPr>
        <w:t>Hamunen</w:t>
      </w:r>
      <w:proofErr w:type="spellEnd"/>
      <w:r w:rsidRPr="00945D1C">
        <w:rPr>
          <w:rFonts w:ascii="Times New Roman" w:hAnsi="Times New Roman" w:cs="Times New Roman"/>
          <w:noProof w:val="0"/>
          <w:sz w:val="24"/>
          <w:szCs w:val="24"/>
        </w:rPr>
        <w:t xml:space="preserve"> K, </w:t>
      </w:r>
      <w:proofErr w:type="spellStart"/>
      <w:r w:rsidRPr="00945D1C">
        <w:rPr>
          <w:rFonts w:ascii="Times New Roman" w:hAnsi="Times New Roman" w:cs="Times New Roman"/>
          <w:noProof w:val="0"/>
          <w:sz w:val="24"/>
          <w:szCs w:val="24"/>
        </w:rPr>
        <w:t>Mellbye</w:t>
      </w:r>
      <w:proofErr w:type="spellEnd"/>
      <w:r w:rsidRPr="00945D1C">
        <w:rPr>
          <w:rFonts w:ascii="Times New Roman" w:hAnsi="Times New Roman" w:cs="Times New Roman"/>
          <w:noProof w:val="0"/>
          <w:sz w:val="24"/>
          <w:szCs w:val="24"/>
        </w:rPr>
        <w:t xml:space="preserve"> A, Dale O (2011) Choosing the unit of measurement counts: the use of oral morphine equivalents in studies of opioid consumption is a useful addition to defined daily doses. </w:t>
      </w:r>
      <w:proofErr w:type="spellStart"/>
      <w:r w:rsidRPr="00945D1C">
        <w:rPr>
          <w:rFonts w:ascii="Times New Roman" w:hAnsi="Times New Roman" w:cs="Times New Roman"/>
          <w:i/>
          <w:noProof w:val="0"/>
          <w:sz w:val="24"/>
          <w:szCs w:val="24"/>
        </w:rPr>
        <w:t>Palliat</w:t>
      </w:r>
      <w:proofErr w:type="spellEnd"/>
      <w:r w:rsidRPr="00945D1C">
        <w:rPr>
          <w:rFonts w:ascii="Times New Roman" w:hAnsi="Times New Roman" w:cs="Times New Roman"/>
          <w:i/>
          <w:noProof w:val="0"/>
          <w:sz w:val="24"/>
          <w:szCs w:val="24"/>
        </w:rPr>
        <w:t xml:space="preserve"> Med</w:t>
      </w:r>
      <w:r w:rsidRPr="00945D1C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945D1C">
        <w:rPr>
          <w:rFonts w:ascii="Times New Roman" w:hAnsi="Times New Roman" w:cs="Times New Roman"/>
          <w:b/>
          <w:noProof w:val="0"/>
          <w:sz w:val="24"/>
          <w:szCs w:val="24"/>
        </w:rPr>
        <w:t>25</w:t>
      </w:r>
      <w:r w:rsidRPr="00945D1C">
        <w:rPr>
          <w:rFonts w:ascii="Times New Roman" w:hAnsi="Times New Roman" w:cs="Times New Roman"/>
          <w:noProof w:val="0"/>
          <w:sz w:val="24"/>
          <w:szCs w:val="24"/>
        </w:rPr>
        <w:t>, 725-732.</w:t>
      </w:r>
    </w:p>
    <w:p w14:paraId="3ABD7834" w14:textId="77777777" w:rsidR="00B9620A" w:rsidRPr="00945D1C" w:rsidRDefault="00B9620A" w:rsidP="00911403">
      <w:pPr>
        <w:pStyle w:val="EndNoteBibliography"/>
        <w:tabs>
          <w:tab w:val="left" w:pos="360"/>
          <w:tab w:val="left" w:pos="720"/>
        </w:tabs>
        <w:spacing w:after="0" w:line="480" w:lineRule="auto"/>
        <w:ind w:left="720" w:hanging="720"/>
        <w:rPr>
          <w:rFonts w:ascii="Times New Roman" w:hAnsi="Times New Roman" w:cs="Times New Roman"/>
          <w:noProof w:val="0"/>
          <w:sz w:val="24"/>
          <w:szCs w:val="24"/>
        </w:rPr>
      </w:pPr>
      <w:r w:rsidRPr="00945D1C">
        <w:rPr>
          <w:rFonts w:ascii="Times New Roman" w:hAnsi="Times New Roman" w:cs="Times New Roman"/>
          <w:noProof w:val="0"/>
          <w:sz w:val="24"/>
          <w:szCs w:val="24"/>
        </w:rPr>
        <w:fldChar w:fldCharType="end"/>
      </w:r>
    </w:p>
    <w:p w14:paraId="0B872DC5" w14:textId="77777777" w:rsidR="005C16A5" w:rsidRPr="00945D1C" w:rsidRDefault="005C16A5" w:rsidP="00945D1C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C16A5" w:rsidRPr="00945D1C" w:rsidSect="00945D1C">
      <w:headerReference w:type="default" r:id="rId10"/>
      <w:footerReference w:type="default" r:id="rId11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B4F95" w14:textId="77777777" w:rsidR="00451BC9" w:rsidRDefault="00451BC9" w:rsidP="00A0096D">
      <w:pPr>
        <w:spacing w:after="0" w:line="240" w:lineRule="auto"/>
      </w:pPr>
      <w:r>
        <w:separator/>
      </w:r>
    </w:p>
  </w:endnote>
  <w:endnote w:type="continuationSeparator" w:id="0">
    <w:p w14:paraId="10DF0F0A" w14:textId="77777777" w:rsidR="00451BC9" w:rsidRDefault="00451BC9" w:rsidP="00A0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7C210" w14:textId="2571E6A4" w:rsidR="003F49B3" w:rsidRDefault="003F49B3" w:rsidP="00637DA2">
    <w:pPr>
      <w:pStyle w:val="Footer"/>
    </w:pPr>
  </w:p>
  <w:p w14:paraId="15EC7F5C" w14:textId="77777777" w:rsidR="003F49B3" w:rsidRDefault="003F4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0382648"/>
      <w:docPartObj>
        <w:docPartGallery w:val="Page Numbers (Bottom of Page)"/>
        <w:docPartUnique/>
      </w:docPartObj>
    </w:sdtPr>
    <w:sdtContent>
      <w:sdt>
        <w:sdtPr>
          <w:id w:val="-1334912125"/>
          <w:docPartObj>
            <w:docPartGallery w:val="Page Numbers (Top of Page)"/>
            <w:docPartUnique/>
          </w:docPartObj>
        </w:sdtPr>
        <w:sdtContent>
          <w:p w14:paraId="1E28C9E8" w14:textId="77777777" w:rsidR="003F49B3" w:rsidRDefault="003F49B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D68F0B" w14:textId="77777777" w:rsidR="003F49B3" w:rsidRDefault="003F4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6E8F8" w14:textId="77777777" w:rsidR="00451BC9" w:rsidRDefault="00451BC9" w:rsidP="00A0096D">
      <w:pPr>
        <w:spacing w:after="0" w:line="240" w:lineRule="auto"/>
      </w:pPr>
      <w:r>
        <w:separator/>
      </w:r>
    </w:p>
  </w:footnote>
  <w:footnote w:type="continuationSeparator" w:id="0">
    <w:p w14:paraId="2BC83453" w14:textId="77777777" w:rsidR="00451BC9" w:rsidRDefault="00451BC9" w:rsidP="00A0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79549" w14:textId="67BCF34A" w:rsidR="003F49B3" w:rsidRDefault="003F49B3" w:rsidP="001C0F0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CAA" w14:textId="68ABD4FC" w:rsidR="003F49B3" w:rsidRDefault="003F49B3" w:rsidP="0004548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2A5A"/>
    <w:multiLevelType w:val="hybridMultilevel"/>
    <w:tmpl w:val="D3E6D33A"/>
    <w:lvl w:ilvl="0" w:tplc="CE60D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22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F2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40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AA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CC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00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01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EE4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896AC5"/>
    <w:multiLevelType w:val="hybridMultilevel"/>
    <w:tmpl w:val="B5A64D82"/>
    <w:lvl w:ilvl="0" w:tplc="E2AA4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CAF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427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64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905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C7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FA7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FAD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BCD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171AA3"/>
    <w:multiLevelType w:val="hybridMultilevel"/>
    <w:tmpl w:val="3C7E1A02"/>
    <w:lvl w:ilvl="0" w:tplc="41B65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06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A2C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28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7E2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FA9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5E1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6E5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923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3F648F"/>
    <w:multiLevelType w:val="hybridMultilevel"/>
    <w:tmpl w:val="ECA2B9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43810"/>
    <w:multiLevelType w:val="hybridMultilevel"/>
    <w:tmpl w:val="485438DC"/>
    <w:lvl w:ilvl="0" w:tplc="C0D66D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34DA2"/>
    <w:multiLevelType w:val="hybridMultilevel"/>
    <w:tmpl w:val="EDB266B2"/>
    <w:lvl w:ilvl="0" w:tplc="25768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28A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603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BC4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02B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65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F06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6CF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E43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0305756"/>
    <w:multiLevelType w:val="hybridMultilevel"/>
    <w:tmpl w:val="9C0CF938"/>
    <w:lvl w:ilvl="0" w:tplc="9D02B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F83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50B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902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98A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4C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907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B09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A9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3BB5220"/>
    <w:multiLevelType w:val="hybridMultilevel"/>
    <w:tmpl w:val="B0E869C8"/>
    <w:lvl w:ilvl="0" w:tplc="9B9C2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64C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780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028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EE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029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FC6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9C4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04C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7A60179"/>
    <w:multiLevelType w:val="hybridMultilevel"/>
    <w:tmpl w:val="78F6FD20"/>
    <w:lvl w:ilvl="0" w:tplc="BE58EF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F408F"/>
    <w:multiLevelType w:val="hybridMultilevel"/>
    <w:tmpl w:val="CAE2C4C2"/>
    <w:lvl w:ilvl="0" w:tplc="EF8C9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CE4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AA9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1C7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D6C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3CD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249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486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ECD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EFE0C61"/>
    <w:multiLevelType w:val="hybridMultilevel"/>
    <w:tmpl w:val="544EAE1C"/>
    <w:lvl w:ilvl="0" w:tplc="E8F6E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27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83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C45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8F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2C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A9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CA7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CF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7253256"/>
    <w:multiLevelType w:val="multilevel"/>
    <w:tmpl w:val="9C0E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237E45"/>
    <w:multiLevelType w:val="hybridMultilevel"/>
    <w:tmpl w:val="04F0B862"/>
    <w:lvl w:ilvl="0" w:tplc="00B6A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4C6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60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0E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83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C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0E6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8D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307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F167B2D"/>
    <w:multiLevelType w:val="hybridMultilevel"/>
    <w:tmpl w:val="3FF05A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43DF6"/>
    <w:multiLevelType w:val="hybridMultilevel"/>
    <w:tmpl w:val="C1A44978"/>
    <w:lvl w:ilvl="0" w:tplc="5238BC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10AC4"/>
    <w:multiLevelType w:val="multilevel"/>
    <w:tmpl w:val="0C6CF3C0"/>
    <w:lvl w:ilvl="0">
      <w:start w:val="1"/>
      <w:numFmt w:val="lowerLetter"/>
      <w:lvlText w:val="%1."/>
      <w:lvlJc w:val="left"/>
      <w:pPr>
        <w:ind w:left="786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852EC8"/>
    <w:multiLevelType w:val="multilevel"/>
    <w:tmpl w:val="F374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7A385E"/>
    <w:multiLevelType w:val="hybridMultilevel"/>
    <w:tmpl w:val="59CEC03E"/>
    <w:lvl w:ilvl="0" w:tplc="9306E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D2D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2C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E6C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8E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3CE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749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320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0A0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BE84E0B"/>
    <w:multiLevelType w:val="hybridMultilevel"/>
    <w:tmpl w:val="A7D8B3DC"/>
    <w:lvl w:ilvl="0" w:tplc="AEACA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C4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9EF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E0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5CC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AE2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72B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381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E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BFB20CE"/>
    <w:multiLevelType w:val="hybridMultilevel"/>
    <w:tmpl w:val="7C2ABE7C"/>
    <w:lvl w:ilvl="0" w:tplc="18E21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BEC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E28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E0A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764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9A1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008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780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E88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D660F28"/>
    <w:multiLevelType w:val="hybridMultilevel"/>
    <w:tmpl w:val="55C82E0A"/>
    <w:lvl w:ilvl="0" w:tplc="8D06A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03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C2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A28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8E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6F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248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85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9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14"/>
  </w:num>
  <w:num w:numId="12">
    <w:abstractNumId w:val="20"/>
  </w:num>
  <w:num w:numId="13">
    <w:abstractNumId w:val="12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18"/>
  </w:num>
  <w:num w:numId="19">
    <w:abstractNumId w:val="11"/>
  </w:num>
  <w:num w:numId="20">
    <w:abstractNumId w:val="16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Alzheimer&amp;apos;s Disease 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5vf2aa0v0fss8ezzz155exgzpzae9sx2zsf&quot;&gt;Morfika&lt;record-ids&gt;&lt;item&gt;6&lt;/item&gt;&lt;item&gt;7&lt;/item&gt;&lt;item&gt;9&lt;/item&gt;&lt;item&gt;10&lt;/item&gt;&lt;item&gt;11&lt;/item&gt;&lt;item&gt;12&lt;/item&gt;&lt;item&gt;13&lt;/item&gt;&lt;item&gt;15&lt;/item&gt;&lt;item&gt;16&lt;/item&gt;&lt;item&gt;18&lt;/item&gt;&lt;item&gt;19&lt;/item&gt;&lt;item&gt;25&lt;/item&gt;&lt;/record-ids&gt;&lt;/item&gt;&lt;/Libraries&gt;"/>
    <w:docVar w:name="REFMGR.InstantFormat" w:val="&lt;ENInstantFormat&gt;&lt;Enabled&gt;1&lt;/Enabled&gt;&lt;ScanUnformatted&gt;1&lt;/ScanUnformatted&gt;&lt;ScanChanges&gt;1&lt;/ScanChanges&gt;&lt;/ENInstantFormat&gt;"/>
    <w:docVar w:name="REFMGR.Libraries" w:val="&lt;ENLibraries&gt;&lt;Libraries&gt;&lt;item&gt;AnalgetikaAD&lt;/item&gt;&lt;item&gt;adandpain&lt;/item&gt;&lt;/Libraries&gt;&lt;/ENLibraries&gt;"/>
  </w:docVars>
  <w:rsids>
    <w:rsidRoot w:val="00E039E4"/>
    <w:rsid w:val="00001AEE"/>
    <w:rsid w:val="000160B5"/>
    <w:rsid w:val="00016C4D"/>
    <w:rsid w:val="00016CDA"/>
    <w:rsid w:val="000300D6"/>
    <w:rsid w:val="00030881"/>
    <w:rsid w:val="00030F83"/>
    <w:rsid w:val="00031CCD"/>
    <w:rsid w:val="000323D4"/>
    <w:rsid w:val="000324E6"/>
    <w:rsid w:val="000337E0"/>
    <w:rsid w:val="000368C9"/>
    <w:rsid w:val="00036E45"/>
    <w:rsid w:val="00045487"/>
    <w:rsid w:val="00057FC6"/>
    <w:rsid w:val="000652A2"/>
    <w:rsid w:val="00066318"/>
    <w:rsid w:val="000809C4"/>
    <w:rsid w:val="00081BAF"/>
    <w:rsid w:val="00083E3C"/>
    <w:rsid w:val="000866B6"/>
    <w:rsid w:val="000936D9"/>
    <w:rsid w:val="000943FF"/>
    <w:rsid w:val="000A0110"/>
    <w:rsid w:val="000A39A8"/>
    <w:rsid w:val="000A3C0B"/>
    <w:rsid w:val="000B7CAC"/>
    <w:rsid w:val="000C0298"/>
    <w:rsid w:val="000C0A64"/>
    <w:rsid w:val="000C2FEA"/>
    <w:rsid w:val="000C4DF2"/>
    <w:rsid w:val="000C5EEB"/>
    <w:rsid w:val="000C6CC6"/>
    <w:rsid w:val="000C7A75"/>
    <w:rsid w:val="000C7F33"/>
    <w:rsid w:val="000D01A1"/>
    <w:rsid w:val="000D1925"/>
    <w:rsid w:val="000D3DD5"/>
    <w:rsid w:val="000D42BD"/>
    <w:rsid w:val="000D47C9"/>
    <w:rsid w:val="000D7977"/>
    <w:rsid w:val="000E0724"/>
    <w:rsid w:val="000E0C85"/>
    <w:rsid w:val="000F2940"/>
    <w:rsid w:val="0010334F"/>
    <w:rsid w:val="00105D68"/>
    <w:rsid w:val="001171F2"/>
    <w:rsid w:val="001202BB"/>
    <w:rsid w:val="00120509"/>
    <w:rsid w:val="00120BA2"/>
    <w:rsid w:val="00121C2D"/>
    <w:rsid w:val="00122203"/>
    <w:rsid w:val="00123F31"/>
    <w:rsid w:val="0013174F"/>
    <w:rsid w:val="00131C85"/>
    <w:rsid w:val="001330C6"/>
    <w:rsid w:val="00136984"/>
    <w:rsid w:val="00140D13"/>
    <w:rsid w:val="00140E93"/>
    <w:rsid w:val="00142033"/>
    <w:rsid w:val="00142A33"/>
    <w:rsid w:val="00142FF3"/>
    <w:rsid w:val="00143DB8"/>
    <w:rsid w:val="00146512"/>
    <w:rsid w:val="001475C6"/>
    <w:rsid w:val="00151B00"/>
    <w:rsid w:val="00153A06"/>
    <w:rsid w:val="00153E37"/>
    <w:rsid w:val="001552F2"/>
    <w:rsid w:val="00155711"/>
    <w:rsid w:val="00157719"/>
    <w:rsid w:val="00157B86"/>
    <w:rsid w:val="0016117B"/>
    <w:rsid w:val="0016140F"/>
    <w:rsid w:val="0016765B"/>
    <w:rsid w:val="00167715"/>
    <w:rsid w:val="00171845"/>
    <w:rsid w:val="0017309B"/>
    <w:rsid w:val="00173CBB"/>
    <w:rsid w:val="00174112"/>
    <w:rsid w:val="0017593F"/>
    <w:rsid w:val="00181EBC"/>
    <w:rsid w:val="001821C8"/>
    <w:rsid w:val="00184654"/>
    <w:rsid w:val="00185B8A"/>
    <w:rsid w:val="0018674B"/>
    <w:rsid w:val="001869BB"/>
    <w:rsid w:val="00191B3C"/>
    <w:rsid w:val="00192978"/>
    <w:rsid w:val="00193E14"/>
    <w:rsid w:val="00196525"/>
    <w:rsid w:val="001A1881"/>
    <w:rsid w:val="001A18CD"/>
    <w:rsid w:val="001A2F55"/>
    <w:rsid w:val="001A6540"/>
    <w:rsid w:val="001A7E44"/>
    <w:rsid w:val="001B43C7"/>
    <w:rsid w:val="001B60A0"/>
    <w:rsid w:val="001B6B40"/>
    <w:rsid w:val="001C0ECB"/>
    <w:rsid w:val="001C0F01"/>
    <w:rsid w:val="001C1A55"/>
    <w:rsid w:val="001C1CF4"/>
    <w:rsid w:val="001C31CE"/>
    <w:rsid w:val="001C3771"/>
    <w:rsid w:val="001C3C15"/>
    <w:rsid w:val="001C3FEA"/>
    <w:rsid w:val="001D0F42"/>
    <w:rsid w:val="001D3AFF"/>
    <w:rsid w:val="001D4C0A"/>
    <w:rsid w:val="001D507B"/>
    <w:rsid w:val="001D5B07"/>
    <w:rsid w:val="001D68F0"/>
    <w:rsid w:val="001D70F8"/>
    <w:rsid w:val="001E2791"/>
    <w:rsid w:val="001F12B6"/>
    <w:rsid w:val="001F38F3"/>
    <w:rsid w:val="001F4A69"/>
    <w:rsid w:val="001F5A2F"/>
    <w:rsid w:val="001F6A26"/>
    <w:rsid w:val="00200A26"/>
    <w:rsid w:val="0020532B"/>
    <w:rsid w:val="00207922"/>
    <w:rsid w:val="002131CE"/>
    <w:rsid w:val="002222D5"/>
    <w:rsid w:val="0022343D"/>
    <w:rsid w:val="002264C1"/>
    <w:rsid w:val="00232F16"/>
    <w:rsid w:val="00237066"/>
    <w:rsid w:val="00245619"/>
    <w:rsid w:val="00256889"/>
    <w:rsid w:val="00260EE4"/>
    <w:rsid w:val="00261723"/>
    <w:rsid w:val="00261D4C"/>
    <w:rsid w:val="0027417D"/>
    <w:rsid w:val="0028061C"/>
    <w:rsid w:val="00280CF5"/>
    <w:rsid w:val="00280E2C"/>
    <w:rsid w:val="00282379"/>
    <w:rsid w:val="00283601"/>
    <w:rsid w:val="00296492"/>
    <w:rsid w:val="002A1959"/>
    <w:rsid w:val="002A3478"/>
    <w:rsid w:val="002A6A8F"/>
    <w:rsid w:val="002B0F0F"/>
    <w:rsid w:val="002B4B02"/>
    <w:rsid w:val="002B6951"/>
    <w:rsid w:val="002B7654"/>
    <w:rsid w:val="002C5B63"/>
    <w:rsid w:val="002D1510"/>
    <w:rsid w:val="002D19BA"/>
    <w:rsid w:val="002D391D"/>
    <w:rsid w:val="002D4298"/>
    <w:rsid w:val="002D543D"/>
    <w:rsid w:val="002D546D"/>
    <w:rsid w:val="002D568F"/>
    <w:rsid w:val="002D6552"/>
    <w:rsid w:val="002D6891"/>
    <w:rsid w:val="002E046B"/>
    <w:rsid w:val="002E19F6"/>
    <w:rsid w:val="002E21F8"/>
    <w:rsid w:val="002E3DBE"/>
    <w:rsid w:val="002E44A6"/>
    <w:rsid w:val="002E71F4"/>
    <w:rsid w:val="002F1F55"/>
    <w:rsid w:val="002F5EF0"/>
    <w:rsid w:val="002F660B"/>
    <w:rsid w:val="002F6A7C"/>
    <w:rsid w:val="00302711"/>
    <w:rsid w:val="003044AF"/>
    <w:rsid w:val="00310B88"/>
    <w:rsid w:val="00310FB9"/>
    <w:rsid w:val="00311139"/>
    <w:rsid w:val="00312523"/>
    <w:rsid w:val="00315642"/>
    <w:rsid w:val="0031752B"/>
    <w:rsid w:val="0032252F"/>
    <w:rsid w:val="00322965"/>
    <w:rsid w:val="003255D3"/>
    <w:rsid w:val="00325B6B"/>
    <w:rsid w:val="00334430"/>
    <w:rsid w:val="00340625"/>
    <w:rsid w:val="00340C4C"/>
    <w:rsid w:val="003420DE"/>
    <w:rsid w:val="00350DB5"/>
    <w:rsid w:val="003534E9"/>
    <w:rsid w:val="00353AC9"/>
    <w:rsid w:val="0035762B"/>
    <w:rsid w:val="003614F1"/>
    <w:rsid w:val="00363B6A"/>
    <w:rsid w:val="00365C47"/>
    <w:rsid w:val="00365F3C"/>
    <w:rsid w:val="00366049"/>
    <w:rsid w:val="00366E17"/>
    <w:rsid w:val="00371408"/>
    <w:rsid w:val="00372B7A"/>
    <w:rsid w:val="00376088"/>
    <w:rsid w:val="003808A0"/>
    <w:rsid w:val="00380A14"/>
    <w:rsid w:val="0038172A"/>
    <w:rsid w:val="003930B3"/>
    <w:rsid w:val="003945F8"/>
    <w:rsid w:val="003A0436"/>
    <w:rsid w:val="003A154F"/>
    <w:rsid w:val="003A157F"/>
    <w:rsid w:val="003A1CB7"/>
    <w:rsid w:val="003A630D"/>
    <w:rsid w:val="003A66C9"/>
    <w:rsid w:val="003A7B7D"/>
    <w:rsid w:val="003B16ED"/>
    <w:rsid w:val="003B3B87"/>
    <w:rsid w:val="003B6DCC"/>
    <w:rsid w:val="003D0C0B"/>
    <w:rsid w:val="003D461A"/>
    <w:rsid w:val="003D588A"/>
    <w:rsid w:val="003E5590"/>
    <w:rsid w:val="003F2C88"/>
    <w:rsid w:val="003F49B3"/>
    <w:rsid w:val="003F4DF0"/>
    <w:rsid w:val="003F50F4"/>
    <w:rsid w:val="00412E0D"/>
    <w:rsid w:val="00416364"/>
    <w:rsid w:val="004206D3"/>
    <w:rsid w:val="004235FA"/>
    <w:rsid w:val="004251DE"/>
    <w:rsid w:val="00425549"/>
    <w:rsid w:val="004274E5"/>
    <w:rsid w:val="00431D41"/>
    <w:rsid w:val="004327F3"/>
    <w:rsid w:val="00433734"/>
    <w:rsid w:val="00433A25"/>
    <w:rsid w:val="00434A04"/>
    <w:rsid w:val="004353F4"/>
    <w:rsid w:val="00440805"/>
    <w:rsid w:val="00442B10"/>
    <w:rsid w:val="00445DD7"/>
    <w:rsid w:val="00447F9C"/>
    <w:rsid w:val="00451BC9"/>
    <w:rsid w:val="00466F87"/>
    <w:rsid w:val="004725CB"/>
    <w:rsid w:val="00472B8F"/>
    <w:rsid w:val="004753BD"/>
    <w:rsid w:val="00477120"/>
    <w:rsid w:val="00477708"/>
    <w:rsid w:val="00483050"/>
    <w:rsid w:val="00483C89"/>
    <w:rsid w:val="00484DDE"/>
    <w:rsid w:val="0049545F"/>
    <w:rsid w:val="00496201"/>
    <w:rsid w:val="004B202E"/>
    <w:rsid w:val="004B6A49"/>
    <w:rsid w:val="004B6B7C"/>
    <w:rsid w:val="004C137B"/>
    <w:rsid w:val="004C2600"/>
    <w:rsid w:val="004C7786"/>
    <w:rsid w:val="004D080D"/>
    <w:rsid w:val="004D1417"/>
    <w:rsid w:val="004D4016"/>
    <w:rsid w:val="004D7D9E"/>
    <w:rsid w:val="004E0134"/>
    <w:rsid w:val="004E0239"/>
    <w:rsid w:val="004E2333"/>
    <w:rsid w:val="004E240F"/>
    <w:rsid w:val="004E318A"/>
    <w:rsid w:val="004E455B"/>
    <w:rsid w:val="004E549F"/>
    <w:rsid w:val="004F3EE0"/>
    <w:rsid w:val="004F4478"/>
    <w:rsid w:val="004F4E3E"/>
    <w:rsid w:val="00504518"/>
    <w:rsid w:val="00506E8A"/>
    <w:rsid w:val="00517E9C"/>
    <w:rsid w:val="0052093F"/>
    <w:rsid w:val="005222BE"/>
    <w:rsid w:val="0052271C"/>
    <w:rsid w:val="00522AB2"/>
    <w:rsid w:val="00523BEC"/>
    <w:rsid w:val="005251FF"/>
    <w:rsid w:val="0053385C"/>
    <w:rsid w:val="005416E8"/>
    <w:rsid w:val="00542695"/>
    <w:rsid w:val="00543847"/>
    <w:rsid w:val="00544695"/>
    <w:rsid w:val="00545297"/>
    <w:rsid w:val="00545AFA"/>
    <w:rsid w:val="00551286"/>
    <w:rsid w:val="00556210"/>
    <w:rsid w:val="005577B0"/>
    <w:rsid w:val="005579E8"/>
    <w:rsid w:val="00562B09"/>
    <w:rsid w:val="00566ABC"/>
    <w:rsid w:val="00566FE9"/>
    <w:rsid w:val="00567EAE"/>
    <w:rsid w:val="005702DC"/>
    <w:rsid w:val="0058175F"/>
    <w:rsid w:val="00584A4D"/>
    <w:rsid w:val="0058598E"/>
    <w:rsid w:val="0059177D"/>
    <w:rsid w:val="005935EC"/>
    <w:rsid w:val="005937B8"/>
    <w:rsid w:val="00596724"/>
    <w:rsid w:val="005A01B2"/>
    <w:rsid w:val="005A162E"/>
    <w:rsid w:val="005A17B4"/>
    <w:rsid w:val="005A21F4"/>
    <w:rsid w:val="005A3422"/>
    <w:rsid w:val="005A4214"/>
    <w:rsid w:val="005B0832"/>
    <w:rsid w:val="005B1892"/>
    <w:rsid w:val="005B2190"/>
    <w:rsid w:val="005B2A8E"/>
    <w:rsid w:val="005B3C90"/>
    <w:rsid w:val="005B5FC5"/>
    <w:rsid w:val="005B756D"/>
    <w:rsid w:val="005C04BC"/>
    <w:rsid w:val="005C16A5"/>
    <w:rsid w:val="005C3115"/>
    <w:rsid w:val="005C43CD"/>
    <w:rsid w:val="005D078C"/>
    <w:rsid w:val="005D229B"/>
    <w:rsid w:val="005D292F"/>
    <w:rsid w:val="005D364C"/>
    <w:rsid w:val="005D3E1E"/>
    <w:rsid w:val="005D4D18"/>
    <w:rsid w:val="005E00F8"/>
    <w:rsid w:val="005E04F7"/>
    <w:rsid w:val="005E38A6"/>
    <w:rsid w:val="005E407F"/>
    <w:rsid w:val="005E5BC8"/>
    <w:rsid w:val="005F1496"/>
    <w:rsid w:val="005F28F8"/>
    <w:rsid w:val="00601159"/>
    <w:rsid w:val="00603663"/>
    <w:rsid w:val="006048FC"/>
    <w:rsid w:val="006065D8"/>
    <w:rsid w:val="00606E24"/>
    <w:rsid w:val="00623607"/>
    <w:rsid w:val="00627334"/>
    <w:rsid w:val="006300B4"/>
    <w:rsid w:val="006373F1"/>
    <w:rsid w:val="00637DA2"/>
    <w:rsid w:val="00640876"/>
    <w:rsid w:val="00643B2B"/>
    <w:rsid w:val="00644BAC"/>
    <w:rsid w:val="006457B1"/>
    <w:rsid w:val="00661E7E"/>
    <w:rsid w:val="00662877"/>
    <w:rsid w:val="00662B7C"/>
    <w:rsid w:val="00664637"/>
    <w:rsid w:val="00666267"/>
    <w:rsid w:val="00673F26"/>
    <w:rsid w:val="00685132"/>
    <w:rsid w:val="00696E1D"/>
    <w:rsid w:val="006A05F0"/>
    <w:rsid w:val="006A513C"/>
    <w:rsid w:val="006A6496"/>
    <w:rsid w:val="006B33E5"/>
    <w:rsid w:val="006C082A"/>
    <w:rsid w:val="006C0F92"/>
    <w:rsid w:val="006C1423"/>
    <w:rsid w:val="006C1772"/>
    <w:rsid w:val="006D053F"/>
    <w:rsid w:val="006D1F97"/>
    <w:rsid w:val="006D2674"/>
    <w:rsid w:val="006D3FCE"/>
    <w:rsid w:val="006D49C5"/>
    <w:rsid w:val="006D4A7E"/>
    <w:rsid w:val="006E211D"/>
    <w:rsid w:val="006E215D"/>
    <w:rsid w:val="006E244B"/>
    <w:rsid w:val="006E302E"/>
    <w:rsid w:val="006E55AD"/>
    <w:rsid w:val="006E7D4F"/>
    <w:rsid w:val="006F1CA5"/>
    <w:rsid w:val="006F2566"/>
    <w:rsid w:val="00702295"/>
    <w:rsid w:val="00702C87"/>
    <w:rsid w:val="00703D72"/>
    <w:rsid w:val="00705F9F"/>
    <w:rsid w:val="00706EC8"/>
    <w:rsid w:val="00712EFA"/>
    <w:rsid w:val="00713850"/>
    <w:rsid w:val="007156AE"/>
    <w:rsid w:val="007159CD"/>
    <w:rsid w:val="00715D2D"/>
    <w:rsid w:val="0071674E"/>
    <w:rsid w:val="007177A7"/>
    <w:rsid w:val="00721660"/>
    <w:rsid w:val="00721FB3"/>
    <w:rsid w:val="0072545E"/>
    <w:rsid w:val="00727AC4"/>
    <w:rsid w:val="0073390D"/>
    <w:rsid w:val="00733C06"/>
    <w:rsid w:val="00733DE7"/>
    <w:rsid w:val="0073452B"/>
    <w:rsid w:val="00735008"/>
    <w:rsid w:val="007379A0"/>
    <w:rsid w:val="00737A1D"/>
    <w:rsid w:val="007451D7"/>
    <w:rsid w:val="00745535"/>
    <w:rsid w:val="0074602F"/>
    <w:rsid w:val="0075076C"/>
    <w:rsid w:val="00751563"/>
    <w:rsid w:val="007557DB"/>
    <w:rsid w:val="007559D4"/>
    <w:rsid w:val="007560FF"/>
    <w:rsid w:val="00764AF5"/>
    <w:rsid w:val="00771460"/>
    <w:rsid w:val="007731BD"/>
    <w:rsid w:val="0077474C"/>
    <w:rsid w:val="00780CD0"/>
    <w:rsid w:val="00781098"/>
    <w:rsid w:val="00781EC2"/>
    <w:rsid w:val="007844B1"/>
    <w:rsid w:val="00785788"/>
    <w:rsid w:val="00791FC6"/>
    <w:rsid w:val="0079431B"/>
    <w:rsid w:val="00795C7D"/>
    <w:rsid w:val="007A02FE"/>
    <w:rsid w:val="007A10D3"/>
    <w:rsid w:val="007A5D41"/>
    <w:rsid w:val="007B1005"/>
    <w:rsid w:val="007B3A00"/>
    <w:rsid w:val="007C286A"/>
    <w:rsid w:val="007C3B0C"/>
    <w:rsid w:val="007C63C0"/>
    <w:rsid w:val="007D0F62"/>
    <w:rsid w:val="007D25A3"/>
    <w:rsid w:val="007D4328"/>
    <w:rsid w:val="007D5D0F"/>
    <w:rsid w:val="007D610E"/>
    <w:rsid w:val="007D7413"/>
    <w:rsid w:val="007E0A33"/>
    <w:rsid w:val="007E231B"/>
    <w:rsid w:val="007E50F3"/>
    <w:rsid w:val="007E65CE"/>
    <w:rsid w:val="007F0687"/>
    <w:rsid w:val="00803AAE"/>
    <w:rsid w:val="00811304"/>
    <w:rsid w:val="00820EFB"/>
    <w:rsid w:val="00823C09"/>
    <w:rsid w:val="00825F63"/>
    <w:rsid w:val="00830701"/>
    <w:rsid w:val="00833B32"/>
    <w:rsid w:val="008374C0"/>
    <w:rsid w:val="00841B97"/>
    <w:rsid w:val="008425ED"/>
    <w:rsid w:val="00844257"/>
    <w:rsid w:val="0085277F"/>
    <w:rsid w:val="00864551"/>
    <w:rsid w:val="008649BB"/>
    <w:rsid w:val="0086604B"/>
    <w:rsid w:val="00866D36"/>
    <w:rsid w:val="00867A99"/>
    <w:rsid w:val="00871C5B"/>
    <w:rsid w:val="0087415E"/>
    <w:rsid w:val="00875296"/>
    <w:rsid w:val="00875E41"/>
    <w:rsid w:val="00884F0D"/>
    <w:rsid w:val="0089768E"/>
    <w:rsid w:val="008A40A1"/>
    <w:rsid w:val="008A70C3"/>
    <w:rsid w:val="008B064C"/>
    <w:rsid w:val="008B2722"/>
    <w:rsid w:val="008B3730"/>
    <w:rsid w:val="008B4ADE"/>
    <w:rsid w:val="008C2D02"/>
    <w:rsid w:val="008D29F2"/>
    <w:rsid w:val="008F0B87"/>
    <w:rsid w:val="008F4B1B"/>
    <w:rsid w:val="008F4FBB"/>
    <w:rsid w:val="008F533D"/>
    <w:rsid w:val="008F59BF"/>
    <w:rsid w:val="009005D1"/>
    <w:rsid w:val="009016B0"/>
    <w:rsid w:val="009054F3"/>
    <w:rsid w:val="00905BAD"/>
    <w:rsid w:val="0090760F"/>
    <w:rsid w:val="00911403"/>
    <w:rsid w:val="00912C9F"/>
    <w:rsid w:val="00922646"/>
    <w:rsid w:val="00925854"/>
    <w:rsid w:val="0093029C"/>
    <w:rsid w:val="0093155D"/>
    <w:rsid w:val="00931CB2"/>
    <w:rsid w:val="0093278F"/>
    <w:rsid w:val="00933814"/>
    <w:rsid w:val="009374B8"/>
    <w:rsid w:val="0094005C"/>
    <w:rsid w:val="00945D1C"/>
    <w:rsid w:val="00945FD4"/>
    <w:rsid w:val="00950F6F"/>
    <w:rsid w:val="009541E0"/>
    <w:rsid w:val="00955B08"/>
    <w:rsid w:val="00955B0C"/>
    <w:rsid w:val="00963ACE"/>
    <w:rsid w:val="0096799D"/>
    <w:rsid w:val="00973509"/>
    <w:rsid w:val="00975881"/>
    <w:rsid w:val="00977612"/>
    <w:rsid w:val="009820F7"/>
    <w:rsid w:val="0098510F"/>
    <w:rsid w:val="0098647B"/>
    <w:rsid w:val="00992524"/>
    <w:rsid w:val="0099280D"/>
    <w:rsid w:val="00995B00"/>
    <w:rsid w:val="00996AF3"/>
    <w:rsid w:val="009970C8"/>
    <w:rsid w:val="009A3A38"/>
    <w:rsid w:val="009A3F1D"/>
    <w:rsid w:val="009B0CC4"/>
    <w:rsid w:val="009B11CA"/>
    <w:rsid w:val="009B11DD"/>
    <w:rsid w:val="009B1AD7"/>
    <w:rsid w:val="009B44AF"/>
    <w:rsid w:val="009C123A"/>
    <w:rsid w:val="009C1355"/>
    <w:rsid w:val="009C258A"/>
    <w:rsid w:val="009C2647"/>
    <w:rsid w:val="009C2BC8"/>
    <w:rsid w:val="009C3304"/>
    <w:rsid w:val="009C3711"/>
    <w:rsid w:val="009C403E"/>
    <w:rsid w:val="009D33E1"/>
    <w:rsid w:val="009E0134"/>
    <w:rsid w:val="009E1E1E"/>
    <w:rsid w:val="009E230C"/>
    <w:rsid w:val="009E2CD0"/>
    <w:rsid w:val="009E3AEE"/>
    <w:rsid w:val="009E5134"/>
    <w:rsid w:val="009E574F"/>
    <w:rsid w:val="009E5D45"/>
    <w:rsid w:val="009E5E57"/>
    <w:rsid w:val="009F324F"/>
    <w:rsid w:val="009F7F7E"/>
    <w:rsid w:val="00A0096D"/>
    <w:rsid w:val="00A01964"/>
    <w:rsid w:val="00A04534"/>
    <w:rsid w:val="00A07455"/>
    <w:rsid w:val="00A13901"/>
    <w:rsid w:val="00A15CDE"/>
    <w:rsid w:val="00A22056"/>
    <w:rsid w:val="00A23DB8"/>
    <w:rsid w:val="00A24222"/>
    <w:rsid w:val="00A254F0"/>
    <w:rsid w:val="00A2636B"/>
    <w:rsid w:val="00A30A33"/>
    <w:rsid w:val="00A40101"/>
    <w:rsid w:val="00A4208F"/>
    <w:rsid w:val="00A43D9C"/>
    <w:rsid w:val="00A45714"/>
    <w:rsid w:val="00A46794"/>
    <w:rsid w:val="00A473D9"/>
    <w:rsid w:val="00A5191C"/>
    <w:rsid w:val="00A52412"/>
    <w:rsid w:val="00A53EEB"/>
    <w:rsid w:val="00A54879"/>
    <w:rsid w:val="00A55239"/>
    <w:rsid w:val="00A610FF"/>
    <w:rsid w:val="00A62479"/>
    <w:rsid w:val="00A65773"/>
    <w:rsid w:val="00A71C19"/>
    <w:rsid w:val="00A71E6A"/>
    <w:rsid w:val="00A72A44"/>
    <w:rsid w:val="00A7301D"/>
    <w:rsid w:val="00A7787C"/>
    <w:rsid w:val="00A82300"/>
    <w:rsid w:val="00A85120"/>
    <w:rsid w:val="00A85C97"/>
    <w:rsid w:val="00A85DEB"/>
    <w:rsid w:val="00A8672E"/>
    <w:rsid w:val="00A87C08"/>
    <w:rsid w:val="00A9285F"/>
    <w:rsid w:val="00A93665"/>
    <w:rsid w:val="00A93D8A"/>
    <w:rsid w:val="00AA16F7"/>
    <w:rsid w:val="00AA227F"/>
    <w:rsid w:val="00AB0D25"/>
    <w:rsid w:val="00AB4A40"/>
    <w:rsid w:val="00AB53DA"/>
    <w:rsid w:val="00AB6E6B"/>
    <w:rsid w:val="00AC1139"/>
    <w:rsid w:val="00AC4E34"/>
    <w:rsid w:val="00AC68DF"/>
    <w:rsid w:val="00AD2A24"/>
    <w:rsid w:val="00AE1990"/>
    <w:rsid w:val="00AE1FA6"/>
    <w:rsid w:val="00AE443D"/>
    <w:rsid w:val="00AE5A42"/>
    <w:rsid w:val="00AE7D51"/>
    <w:rsid w:val="00AF20C2"/>
    <w:rsid w:val="00AF2225"/>
    <w:rsid w:val="00AF2F13"/>
    <w:rsid w:val="00AF6CE3"/>
    <w:rsid w:val="00B00C83"/>
    <w:rsid w:val="00B02ED7"/>
    <w:rsid w:val="00B06623"/>
    <w:rsid w:val="00B103BD"/>
    <w:rsid w:val="00B10F94"/>
    <w:rsid w:val="00B151D4"/>
    <w:rsid w:val="00B15DC8"/>
    <w:rsid w:val="00B200C9"/>
    <w:rsid w:val="00B218EE"/>
    <w:rsid w:val="00B2273B"/>
    <w:rsid w:val="00B2476C"/>
    <w:rsid w:val="00B261D5"/>
    <w:rsid w:val="00B27B10"/>
    <w:rsid w:val="00B3021E"/>
    <w:rsid w:val="00B31A4A"/>
    <w:rsid w:val="00B3256A"/>
    <w:rsid w:val="00B438C4"/>
    <w:rsid w:val="00B43D5F"/>
    <w:rsid w:val="00B44718"/>
    <w:rsid w:val="00B4516B"/>
    <w:rsid w:val="00B641DC"/>
    <w:rsid w:val="00B67461"/>
    <w:rsid w:val="00B707AD"/>
    <w:rsid w:val="00B70A78"/>
    <w:rsid w:val="00B71A5E"/>
    <w:rsid w:val="00B71D86"/>
    <w:rsid w:val="00B76B40"/>
    <w:rsid w:val="00B808CD"/>
    <w:rsid w:val="00B92FE1"/>
    <w:rsid w:val="00B9620A"/>
    <w:rsid w:val="00BA2CF4"/>
    <w:rsid w:val="00BA3E81"/>
    <w:rsid w:val="00BA596B"/>
    <w:rsid w:val="00BA749D"/>
    <w:rsid w:val="00BA7FEA"/>
    <w:rsid w:val="00BB07C8"/>
    <w:rsid w:val="00BB0CEC"/>
    <w:rsid w:val="00BB1F64"/>
    <w:rsid w:val="00BB68DA"/>
    <w:rsid w:val="00BB73F7"/>
    <w:rsid w:val="00BC2F84"/>
    <w:rsid w:val="00BC5DAA"/>
    <w:rsid w:val="00BC7E41"/>
    <w:rsid w:val="00BD1355"/>
    <w:rsid w:val="00BD63C2"/>
    <w:rsid w:val="00BD6901"/>
    <w:rsid w:val="00BE0F46"/>
    <w:rsid w:val="00BE22E1"/>
    <w:rsid w:val="00BE4DC3"/>
    <w:rsid w:val="00BE685B"/>
    <w:rsid w:val="00BE77FF"/>
    <w:rsid w:val="00BF305A"/>
    <w:rsid w:val="00BF526A"/>
    <w:rsid w:val="00C00F12"/>
    <w:rsid w:val="00C03E8B"/>
    <w:rsid w:val="00C0542F"/>
    <w:rsid w:val="00C05ADA"/>
    <w:rsid w:val="00C06719"/>
    <w:rsid w:val="00C1222A"/>
    <w:rsid w:val="00C12E7D"/>
    <w:rsid w:val="00C14321"/>
    <w:rsid w:val="00C15C1B"/>
    <w:rsid w:val="00C20B54"/>
    <w:rsid w:val="00C20D69"/>
    <w:rsid w:val="00C27C14"/>
    <w:rsid w:val="00C300C2"/>
    <w:rsid w:val="00C307F5"/>
    <w:rsid w:val="00C319DA"/>
    <w:rsid w:val="00C36B75"/>
    <w:rsid w:val="00C40051"/>
    <w:rsid w:val="00C5261F"/>
    <w:rsid w:val="00C5695A"/>
    <w:rsid w:val="00C5764F"/>
    <w:rsid w:val="00C60D4D"/>
    <w:rsid w:val="00C629F1"/>
    <w:rsid w:val="00C6428E"/>
    <w:rsid w:val="00C64743"/>
    <w:rsid w:val="00C67362"/>
    <w:rsid w:val="00C731F7"/>
    <w:rsid w:val="00C7345F"/>
    <w:rsid w:val="00C7412E"/>
    <w:rsid w:val="00C756F6"/>
    <w:rsid w:val="00C76466"/>
    <w:rsid w:val="00C8320A"/>
    <w:rsid w:val="00C8448D"/>
    <w:rsid w:val="00C9484E"/>
    <w:rsid w:val="00C94BF2"/>
    <w:rsid w:val="00C95F27"/>
    <w:rsid w:val="00C968D1"/>
    <w:rsid w:val="00CA50D9"/>
    <w:rsid w:val="00CB3E68"/>
    <w:rsid w:val="00CB4ADD"/>
    <w:rsid w:val="00CB501E"/>
    <w:rsid w:val="00CC5BE3"/>
    <w:rsid w:val="00CC7E18"/>
    <w:rsid w:val="00CD1285"/>
    <w:rsid w:val="00CD2017"/>
    <w:rsid w:val="00CD25ED"/>
    <w:rsid w:val="00CD4220"/>
    <w:rsid w:val="00CD75F3"/>
    <w:rsid w:val="00CE7CF9"/>
    <w:rsid w:val="00CF2531"/>
    <w:rsid w:val="00CF37AF"/>
    <w:rsid w:val="00CF4DA7"/>
    <w:rsid w:val="00CF7AE5"/>
    <w:rsid w:val="00D01160"/>
    <w:rsid w:val="00D01F46"/>
    <w:rsid w:val="00D04CCE"/>
    <w:rsid w:val="00D06CC6"/>
    <w:rsid w:val="00D1119D"/>
    <w:rsid w:val="00D15563"/>
    <w:rsid w:val="00D20059"/>
    <w:rsid w:val="00D22C06"/>
    <w:rsid w:val="00D23573"/>
    <w:rsid w:val="00D23D1F"/>
    <w:rsid w:val="00D23DE1"/>
    <w:rsid w:val="00D24229"/>
    <w:rsid w:val="00D2562E"/>
    <w:rsid w:val="00D2757A"/>
    <w:rsid w:val="00D32940"/>
    <w:rsid w:val="00D32AE9"/>
    <w:rsid w:val="00D33EEE"/>
    <w:rsid w:val="00D35CDC"/>
    <w:rsid w:val="00D37649"/>
    <w:rsid w:val="00D40F2A"/>
    <w:rsid w:val="00D43D4C"/>
    <w:rsid w:val="00D50C13"/>
    <w:rsid w:val="00D55F0D"/>
    <w:rsid w:val="00D56400"/>
    <w:rsid w:val="00D6084F"/>
    <w:rsid w:val="00D60A92"/>
    <w:rsid w:val="00D60B00"/>
    <w:rsid w:val="00D631AA"/>
    <w:rsid w:val="00D635CB"/>
    <w:rsid w:val="00D6480A"/>
    <w:rsid w:val="00D65CD6"/>
    <w:rsid w:val="00D66A59"/>
    <w:rsid w:val="00D71B9C"/>
    <w:rsid w:val="00D74854"/>
    <w:rsid w:val="00D83ABE"/>
    <w:rsid w:val="00D84729"/>
    <w:rsid w:val="00D8577F"/>
    <w:rsid w:val="00D94E4A"/>
    <w:rsid w:val="00D9729F"/>
    <w:rsid w:val="00DA009A"/>
    <w:rsid w:val="00DA2A57"/>
    <w:rsid w:val="00DA49EB"/>
    <w:rsid w:val="00DA5D44"/>
    <w:rsid w:val="00DA6473"/>
    <w:rsid w:val="00DB0AA5"/>
    <w:rsid w:val="00DC0A6F"/>
    <w:rsid w:val="00DC15F2"/>
    <w:rsid w:val="00DC2244"/>
    <w:rsid w:val="00DC3358"/>
    <w:rsid w:val="00DC4BF3"/>
    <w:rsid w:val="00DC53AD"/>
    <w:rsid w:val="00DC64A0"/>
    <w:rsid w:val="00DC7539"/>
    <w:rsid w:val="00DD5D90"/>
    <w:rsid w:val="00DD7037"/>
    <w:rsid w:val="00DD7608"/>
    <w:rsid w:val="00DE0F23"/>
    <w:rsid w:val="00DE197A"/>
    <w:rsid w:val="00DF1525"/>
    <w:rsid w:val="00DF23D1"/>
    <w:rsid w:val="00E039E4"/>
    <w:rsid w:val="00E1400A"/>
    <w:rsid w:val="00E163AF"/>
    <w:rsid w:val="00E21489"/>
    <w:rsid w:val="00E23933"/>
    <w:rsid w:val="00E27B2C"/>
    <w:rsid w:val="00E33094"/>
    <w:rsid w:val="00E36BD0"/>
    <w:rsid w:val="00E43058"/>
    <w:rsid w:val="00E44A4B"/>
    <w:rsid w:val="00E465DD"/>
    <w:rsid w:val="00E46FE2"/>
    <w:rsid w:val="00E47699"/>
    <w:rsid w:val="00E50C56"/>
    <w:rsid w:val="00E53DBF"/>
    <w:rsid w:val="00E54B13"/>
    <w:rsid w:val="00E56269"/>
    <w:rsid w:val="00E5643A"/>
    <w:rsid w:val="00E56862"/>
    <w:rsid w:val="00E56FDF"/>
    <w:rsid w:val="00E67A19"/>
    <w:rsid w:val="00E70A71"/>
    <w:rsid w:val="00E754D2"/>
    <w:rsid w:val="00E75EF0"/>
    <w:rsid w:val="00E914C8"/>
    <w:rsid w:val="00E91828"/>
    <w:rsid w:val="00E96578"/>
    <w:rsid w:val="00E9683A"/>
    <w:rsid w:val="00E9765B"/>
    <w:rsid w:val="00EA3D4B"/>
    <w:rsid w:val="00EA4283"/>
    <w:rsid w:val="00EA5013"/>
    <w:rsid w:val="00EB00F7"/>
    <w:rsid w:val="00EB039C"/>
    <w:rsid w:val="00EB08A8"/>
    <w:rsid w:val="00EB323D"/>
    <w:rsid w:val="00EB4B4B"/>
    <w:rsid w:val="00EB68F7"/>
    <w:rsid w:val="00EB758E"/>
    <w:rsid w:val="00EB7EF8"/>
    <w:rsid w:val="00EC0137"/>
    <w:rsid w:val="00ED0F62"/>
    <w:rsid w:val="00ED2098"/>
    <w:rsid w:val="00ED2284"/>
    <w:rsid w:val="00ED2F69"/>
    <w:rsid w:val="00ED41AB"/>
    <w:rsid w:val="00EE1F49"/>
    <w:rsid w:val="00EE65A8"/>
    <w:rsid w:val="00EE68CD"/>
    <w:rsid w:val="00EE6FA9"/>
    <w:rsid w:val="00EF0471"/>
    <w:rsid w:val="00EF21FA"/>
    <w:rsid w:val="00EF28C8"/>
    <w:rsid w:val="00F01654"/>
    <w:rsid w:val="00F12178"/>
    <w:rsid w:val="00F135CF"/>
    <w:rsid w:val="00F17465"/>
    <w:rsid w:val="00F21C52"/>
    <w:rsid w:val="00F32321"/>
    <w:rsid w:val="00F32341"/>
    <w:rsid w:val="00F3279B"/>
    <w:rsid w:val="00F35E9C"/>
    <w:rsid w:val="00F377E5"/>
    <w:rsid w:val="00F37A5B"/>
    <w:rsid w:val="00F439C3"/>
    <w:rsid w:val="00F505C1"/>
    <w:rsid w:val="00F56DDC"/>
    <w:rsid w:val="00F62A20"/>
    <w:rsid w:val="00F63B98"/>
    <w:rsid w:val="00F66E8B"/>
    <w:rsid w:val="00F70219"/>
    <w:rsid w:val="00F74153"/>
    <w:rsid w:val="00F7773F"/>
    <w:rsid w:val="00F802A7"/>
    <w:rsid w:val="00F815A0"/>
    <w:rsid w:val="00F817A5"/>
    <w:rsid w:val="00F844B3"/>
    <w:rsid w:val="00F847F4"/>
    <w:rsid w:val="00F9102A"/>
    <w:rsid w:val="00F92B67"/>
    <w:rsid w:val="00F96F57"/>
    <w:rsid w:val="00FA01BB"/>
    <w:rsid w:val="00FA7F9E"/>
    <w:rsid w:val="00FB016E"/>
    <w:rsid w:val="00FB13F6"/>
    <w:rsid w:val="00FB1449"/>
    <w:rsid w:val="00FB2BCE"/>
    <w:rsid w:val="00FB577C"/>
    <w:rsid w:val="00FC383C"/>
    <w:rsid w:val="00FC4EAB"/>
    <w:rsid w:val="00FD1EF0"/>
    <w:rsid w:val="00FD50C7"/>
    <w:rsid w:val="00FD714F"/>
    <w:rsid w:val="00FD749D"/>
    <w:rsid w:val="00FE1C18"/>
    <w:rsid w:val="00FE2A3F"/>
    <w:rsid w:val="00FE2B2D"/>
    <w:rsid w:val="00FE2BBE"/>
    <w:rsid w:val="00FE6BA2"/>
    <w:rsid w:val="00FF0CBF"/>
    <w:rsid w:val="00FF12AC"/>
    <w:rsid w:val="00FF2F0E"/>
    <w:rsid w:val="00FF3A92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49D45"/>
  <w15:docId w15:val="{E4A9A580-2395-4E06-A589-8019C2BE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40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2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2D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D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D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D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26A"/>
    <w:pPr>
      <w:ind w:left="720"/>
      <w:contextualSpacing/>
    </w:pPr>
  </w:style>
  <w:style w:type="table" w:styleId="TableGrid">
    <w:name w:val="Table Grid"/>
    <w:basedOn w:val="TableNormal"/>
    <w:uiPriority w:val="59"/>
    <w:rsid w:val="005C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3711"/>
    <w:rPr>
      <w:color w:val="0000FF"/>
      <w:u w:val="single"/>
    </w:rPr>
  </w:style>
  <w:style w:type="table" w:styleId="LightShading">
    <w:name w:val="Light Shading"/>
    <w:basedOn w:val="TableNormal"/>
    <w:uiPriority w:val="60"/>
    <w:rsid w:val="00181EBC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00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6D"/>
  </w:style>
  <w:style w:type="paragraph" w:styleId="Footer">
    <w:name w:val="footer"/>
    <w:basedOn w:val="Normal"/>
    <w:link w:val="FooterChar"/>
    <w:uiPriority w:val="99"/>
    <w:unhideWhenUsed/>
    <w:rsid w:val="00A00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6D"/>
  </w:style>
  <w:style w:type="paragraph" w:customStyle="1" w:styleId="EndNoteBibliographyTitle">
    <w:name w:val="EndNote Bibliography Title"/>
    <w:basedOn w:val="Normal"/>
    <w:link w:val="EndNoteBibliographyTitleTegn"/>
    <w:rsid w:val="00365F3C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Tegn">
    <w:name w:val="EndNote Bibliography Title Tegn"/>
    <w:basedOn w:val="DefaultParagraphFont"/>
    <w:link w:val="EndNoteBibliographyTitle"/>
    <w:rsid w:val="00365F3C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365F3C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Tegn">
    <w:name w:val="EndNote Bibliography Tegn"/>
    <w:basedOn w:val="DefaultParagraphFont"/>
    <w:link w:val="EndNoteBibliography"/>
    <w:rsid w:val="00365F3C"/>
    <w:rPr>
      <w:rFonts w:ascii="Calibri" w:hAnsi="Calibri" w:cs="Calibri"/>
      <w:noProof/>
      <w:lang w:val="en-US"/>
    </w:rPr>
  </w:style>
  <w:style w:type="paragraph" w:styleId="NormalWeb">
    <w:name w:val="Normal (Web)"/>
    <w:basedOn w:val="Normal"/>
    <w:uiPriority w:val="99"/>
    <w:semiHidden/>
    <w:unhideWhenUsed/>
    <w:rsid w:val="00764A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BE0F46"/>
    <w:rPr>
      <w:color w:val="808080"/>
      <w:shd w:val="clear" w:color="auto" w:fill="E6E6E6"/>
    </w:rPr>
  </w:style>
  <w:style w:type="paragraph" w:customStyle="1" w:styleId="f-body">
    <w:name w:val="f-body"/>
    <w:basedOn w:val="Normal"/>
    <w:rsid w:val="0035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40805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611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default">
    <w:name w:val="title_default"/>
    <w:basedOn w:val="DefaultParagraphFont"/>
    <w:rsid w:val="0016117B"/>
  </w:style>
  <w:style w:type="character" w:styleId="UnresolvedMention">
    <w:name w:val="Unresolved Mention"/>
    <w:basedOn w:val="DefaultParagraphFont"/>
    <w:uiPriority w:val="99"/>
    <w:semiHidden/>
    <w:unhideWhenUsed/>
    <w:rsid w:val="00F37A5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AB53DA"/>
    <w:pPr>
      <w:spacing w:line="259" w:lineRule="auto"/>
      <w:outlineLvl w:val="9"/>
    </w:pPr>
    <w:rPr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28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19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67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59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5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1908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296">
          <w:marLeft w:val="72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627">
          <w:marLeft w:val="72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198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325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63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17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065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8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3C5C1-8083-D847-8082-275AA47C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2247</Words>
  <Characters>12808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Jensen-Dahm</dc:creator>
  <cp:lastModifiedBy>Beth Kumar</cp:lastModifiedBy>
  <cp:revision>4</cp:revision>
  <cp:lastPrinted>2018-12-14T08:58:00Z</cp:lastPrinted>
  <dcterms:created xsi:type="dcterms:W3CDTF">2019-10-25T12:43:00Z</dcterms:created>
  <dcterms:modified xsi:type="dcterms:W3CDTF">2019-10-25T12:50:00Z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-1123557069</vt:i4>
  </property>
  <property fmtid="{D5CDD505-2E9C-101B-9397-08002B2CF9AE}" pid="3" name="Mendeley Recent Style Id 0_1">
    <vt:lpwstr>http://www.zotero.org/styles/acta-amazonica</vt:lpwstr>
  </property>
  <property fmtid="{D5CDD505-2E9C-101B-9397-08002B2CF9AE}" pid="4" name="Mendeley Recent Style Name 0_1">
    <vt:lpwstr>Acta Amazonica</vt:lpwstr>
  </property>
  <property fmtid="{D5CDD505-2E9C-101B-9397-08002B2CF9AE}" pid="5" name="Mendeley Recent Style Id 1_1">
    <vt:lpwstr>http://www.zotero.org/styles/american-medical-association</vt:lpwstr>
  </property>
  <property fmtid="{D5CDD505-2E9C-101B-9397-08002B2CF9AE}" pid="6" name="Mendeley Recent Style Name 1_1">
    <vt:lpwstr>American Medical Association</vt:lpwstr>
  </property>
  <property fmtid="{D5CDD505-2E9C-101B-9397-08002B2CF9AE}" pid="7" name="Mendeley Recent Style Id 2_1">
    <vt:lpwstr>http://www.zotero.org/styles/american-political-science-association</vt:lpwstr>
  </property>
  <property fmtid="{D5CDD505-2E9C-101B-9397-08002B2CF9AE}" pid="8" name="Mendeley Recent Style Name 2_1">
    <vt:lpwstr>American Political Science Association</vt:lpwstr>
  </property>
  <property fmtid="{D5CDD505-2E9C-101B-9397-08002B2CF9AE}" pid="9" name="Mendeley Recent Style Id 3_1">
    <vt:lpwstr>http://www.zotero.org/styles/apa</vt:lpwstr>
  </property>
  <property fmtid="{D5CDD505-2E9C-101B-9397-08002B2CF9AE}" pid="10" name="Mendeley Recent Style Name 3_1">
    <vt:lpwstr>American Psychological Association 6th edition</vt:lpwstr>
  </property>
  <property fmtid="{D5CDD505-2E9C-101B-9397-08002B2CF9AE}" pid="11" name="Mendeley Recent Style Id 4_1">
    <vt:lpwstr>http://www.zotero.org/styles/american-sociological-association</vt:lpwstr>
  </property>
  <property fmtid="{D5CDD505-2E9C-101B-9397-08002B2CF9AE}" pid="12" name="Mendeley Recent Style Name 4_1">
    <vt:lpwstr>American Sociological Association</vt:lpwstr>
  </property>
  <property fmtid="{D5CDD505-2E9C-101B-9397-08002B2CF9AE}" pid="13" name="Mendeley Recent Style Id 5_1">
    <vt:lpwstr>http://www.zotero.org/styles/anaerobe</vt:lpwstr>
  </property>
  <property fmtid="{D5CDD505-2E9C-101B-9397-08002B2CF9AE}" pid="14" name="Mendeley Recent Style Name 5_1">
    <vt:lpwstr>Anaerobe</vt:lpwstr>
  </property>
  <property fmtid="{D5CDD505-2E9C-101B-9397-08002B2CF9AE}" pid="15" name="Mendeley Recent Style Id 6_1">
    <vt:lpwstr>http://www.zotero.org/styles/analytical-and-bioanalytical-chemistry</vt:lpwstr>
  </property>
  <property fmtid="{D5CDD505-2E9C-101B-9397-08002B2CF9AE}" pid="16" name="Mendeley Recent Style Name 6_1">
    <vt:lpwstr>Analytical and Bioanalytical Chemistry</vt:lpwstr>
  </property>
  <property fmtid="{D5CDD505-2E9C-101B-9397-08002B2CF9AE}" pid="17" name="Mendeley Recent Style Id 7_1">
    <vt:lpwstr>http://www.zotero.org/styles/ieee</vt:lpwstr>
  </property>
  <property fmtid="{D5CDD505-2E9C-101B-9397-08002B2CF9AE}" pid="18" name="Mendeley Recent Style Name 7_1">
    <vt:lpwstr>IEEE</vt:lpwstr>
  </property>
  <property fmtid="{D5CDD505-2E9C-101B-9397-08002B2CF9AE}" pid="19" name="Mendeley Recent Style Id 8_1">
    <vt:lpwstr>http://www.zotero.org/styles/jama</vt:lpwstr>
  </property>
  <property fmtid="{D5CDD505-2E9C-101B-9397-08002B2CF9AE}" pid="20" name="Mendeley Recent Style Name 8_1">
    <vt:lpwstr>JAMA (The Journal of the American Medical Association)</vt:lpwstr>
  </property>
  <property fmtid="{D5CDD505-2E9C-101B-9397-08002B2CF9AE}" pid="21" name="Mendeley Recent Style Id 9_1">
    <vt:lpwstr>http://www.zotero.org/styles/the-american-journal-of-psychiatry</vt:lpwstr>
  </property>
  <property fmtid="{D5CDD505-2E9C-101B-9397-08002B2CF9AE}" pid="22" name="Mendeley Recent Style Name 9_1">
    <vt:lpwstr>The American Journal of Psychiatry</vt:lpwstr>
  </property>
</Properties>
</file>