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5D6" w:rsidRPr="003B62DF" w:rsidRDefault="009315D6" w:rsidP="009315D6">
      <w:pPr>
        <w:rPr>
          <w:rFonts w:ascii="Times New Roman" w:hAnsi="Times New Roman" w:cs="Times New Roman"/>
          <w:i/>
          <w:sz w:val="20"/>
          <w:szCs w:val="20"/>
        </w:rPr>
      </w:pPr>
      <w:r w:rsidRPr="00BD58F7">
        <w:rPr>
          <w:rFonts w:ascii="Times New Roman" w:hAnsi="Times New Roman" w:cs="Times New Roman"/>
          <w:b/>
          <w:sz w:val="24"/>
          <w:szCs w:val="20"/>
        </w:rPr>
        <w:t>Supplementary Table 2</w:t>
      </w:r>
      <w:r w:rsidR="00BD58F7">
        <w:rPr>
          <w:rFonts w:ascii="Times New Roman" w:hAnsi="Times New Roman" w:cs="Times New Roman"/>
          <w:b/>
          <w:sz w:val="24"/>
          <w:szCs w:val="20"/>
        </w:rPr>
        <w:t>.</w:t>
      </w:r>
      <w:r w:rsidRPr="00BD58F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A5BBE">
        <w:rPr>
          <w:rFonts w:ascii="Times New Roman" w:hAnsi="Times New Roman" w:cs="Times New Roman"/>
          <w:sz w:val="24"/>
          <w:szCs w:val="20"/>
        </w:rPr>
        <w:t>Correlational matrix for variables used in multinomial logistic regression models</w:t>
      </w:r>
    </w:p>
    <w:tbl>
      <w:tblPr>
        <w:tblStyle w:val="TableGrid1"/>
        <w:tblpPr w:leftFromText="180" w:rightFromText="180" w:vertAnchor="page" w:horzAnchor="page" w:tblpX="496" w:tblpY="2191"/>
        <w:tblW w:w="1133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709"/>
        <w:gridCol w:w="1134"/>
        <w:gridCol w:w="992"/>
        <w:gridCol w:w="1276"/>
        <w:gridCol w:w="851"/>
        <w:gridCol w:w="850"/>
        <w:gridCol w:w="1418"/>
        <w:gridCol w:w="1275"/>
      </w:tblGrid>
      <w:tr w:rsidR="009315D6" w:rsidRPr="003B62DF" w:rsidTr="00BD58F7">
        <w:trPr>
          <w:trHeight w:val="71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General knowledge</w:t>
            </w: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851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Trail making B</w:t>
            </w:r>
          </w:p>
        </w:tc>
        <w:tc>
          <w:tcPr>
            <w:tcW w:w="850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2B">
              <w:rPr>
                <w:rFonts w:ascii="Times New Roman" w:hAnsi="Times New Roman" w:cs="Times New Roman"/>
                <w:i/>
                <w:sz w:val="20"/>
                <w:szCs w:val="20"/>
              </w:rPr>
              <w:t>APOE</w:t>
            </w:r>
          </w:p>
        </w:tc>
        <w:tc>
          <w:tcPr>
            <w:tcW w:w="1418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Hippocampal volume</w:t>
            </w:r>
          </w:p>
        </w:tc>
        <w:tc>
          <w:tcPr>
            <w:tcW w:w="1275" w:type="dxa"/>
          </w:tcPr>
          <w:p w:rsidR="009315D6" w:rsidRPr="003B62DF" w:rsidRDefault="009315D6" w:rsidP="00BD5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White matter hyper-intensit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 xml:space="preserve"> volume</w:t>
            </w:r>
          </w:p>
        </w:tc>
      </w:tr>
      <w:tr w:rsidR="009315D6" w:rsidRPr="003B62DF" w:rsidTr="00A95410">
        <w:trPr>
          <w:trHeight w:val="577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Word recall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.072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992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276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.36**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851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.15**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.003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0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.806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418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.29**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.17**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9315D6" w:rsidRPr="003B62DF" w:rsidTr="00A95410">
        <w:trPr>
          <w:trHeight w:val="272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General knowledge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.001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1276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.13**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.008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.13**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.009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50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.621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418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.344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.022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9315D6" w:rsidRPr="003B62DF" w:rsidTr="00A95410">
        <w:trPr>
          <w:trHeight w:val="577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Category fluency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.53**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1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50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.815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418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.24**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.21**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</w:tr>
      <w:tr w:rsidR="009315D6" w:rsidRPr="003B62DF" w:rsidTr="00A95410">
        <w:trPr>
          <w:trHeight w:val="561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Pattern comparison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.20**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850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.025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.39**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.28**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9315D6" w:rsidRPr="003B62DF" w:rsidTr="00A95410">
        <w:trPr>
          <w:trHeight w:val="348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Trail making B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  <w:tc>
          <w:tcPr>
            <w:tcW w:w="1418" w:type="dxa"/>
          </w:tcPr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.18**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.16**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.002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9315D6" w:rsidRPr="003B62DF" w:rsidTr="00A95410">
        <w:trPr>
          <w:trHeight w:val="348"/>
        </w:trPr>
        <w:tc>
          <w:tcPr>
            <w:tcW w:w="1413" w:type="dxa"/>
          </w:tcPr>
          <w:p w:rsidR="009315D6" w:rsidRPr="00862C52" w:rsidRDefault="009315D6" w:rsidP="00A954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2C52">
              <w:rPr>
                <w:rFonts w:ascii="Times New Roman" w:hAnsi="Times New Roman" w:cs="Times New Roman"/>
                <w:i/>
                <w:sz w:val="20"/>
                <w:szCs w:val="20"/>
              </w:rPr>
              <w:t>APOE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.06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.203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380E43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315D6">
              <w:rPr>
                <w:rFonts w:ascii="Times New Roman" w:hAnsi="Times New Roman" w:cs="Times New Roman"/>
                <w:sz w:val="20"/>
                <w:szCs w:val="20"/>
              </w:rPr>
              <w:t>.902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9315D6" w:rsidRPr="003B62DF" w:rsidTr="00A95410">
        <w:trPr>
          <w:trHeight w:val="561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Hippocampal volume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.37**</w:t>
            </w: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5D6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380E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</w:p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9315D6" w:rsidRPr="003B62DF" w:rsidTr="00A95410">
        <w:trPr>
          <w:trHeight w:val="843"/>
        </w:trPr>
        <w:tc>
          <w:tcPr>
            <w:tcW w:w="1413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White matter hyper-intensit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 xml:space="preserve"> volume</w:t>
            </w:r>
          </w:p>
        </w:tc>
        <w:tc>
          <w:tcPr>
            <w:tcW w:w="1417" w:type="dxa"/>
          </w:tcPr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Pearson Correlation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Sig. (2-tailed)</w:t>
            </w:r>
          </w:p>
          <w:p w:rsidR="009315D6" w:rsidRPr="003B62DF" w:rsidRDefault="009315D6" w:rsidP="00A95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709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315D6" w:rsidRPr="003B62DF" w:rsidRDefault="009315D6" w:rsidP="00BD58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62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315D6" w:rsidRPr="003B62DF" w:rsidRDefault="009315D6" w:rsidP="009315D6">
      <w:pPr>
        <w:rPr>
          <w:rFonts w:ascii="Times New Roman" w:hAnsi="Times New Roman" w:cs="Times New Roman"/>
          <w:sz w:val="20"/>
          <w:szCs w:val="20"/>
        </w:rPr>
      </w:pPr>
      <w:r w:rsidRPr="003B62DF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p&lt;</w:t>
      </w:r>
      <w:r w:rsidR="00BD58F7">
        <w:rPr>
          <w:rFonts w:ascii="Times New Roman" w:hAnsi="Times New Roman" w:cs="Times New Roman"/>
          <w:sz w:val="20"/>
          <w:szCs w:val="20"/>
        </w:rPr>
        <w:t xml:space="preserve">0.05; </w:t>
      </w:r>
      <w:r w:rsidRPr="003B62DF">
        <w:rPr>
          <w:rFonts w:ascii="Times New Roman" w:hAnsi="Times New Roman" w:cs="Times New Roman"/>
          <w:sz w:val="20"/>
          <w:szCs w:val="20"/>
        </w:rPr>
        <w:t xml:space="preserve">** </w:t>
      </w:r>
      <w:r>
        <w:rPr>
          <w:rFonts w:ascii="Times New Roman" w:hAnsi="Times New Roman" w:cs="Times New Roman"/>
          <w:sz w:val="20"/>
          <w:szCs w:val="20"/>
        </w:rPr>
        <w:t>p&lt;</w:t>
      </w:r>
      <w:r w:rsidRPr="003B62DF">
        <w:rPr>
          <w:rFonts w:ascii="Times New Roman" w:hAnsi="Times New Roman" w:cs="Times New Roman"/>
          <w:sz w:val="20"/>
          <w:szCs w:val="20"/>
        </w:rPr>
        <w:t xml:space="preserve">0.01 </w:t>
      </w:r>
    </w:p>
    <w:p w:rsidR="002C3DB2" w:rsidRDefault="002C3DB2" w:rsidP="009315D6"/>
    <w:sectPr w:rsidR="002C3D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5D6"/>
    <w:rsid w:val="001B4F40"/>
    <w:rsid w:val="002C3DB2"/>
    <w:rsid w:val="00380E43"/>
    <w:rsid w:val="007A5BBE"/>
    <w:rsid w:val="009315D6"/>
    <w:rsid w:val="00A50DF6"/>
    <w:rsid w:val="00B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0716"/>
  <w15:chartTrackingRefBased/>
  <w15:docId w15:val="{B180B1AB-854D-4700-8768-5962553C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5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9315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93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Payton</dc:creator>
  <cp:keywords/>
  <dc:description/>
  <cp:lastModifiedBy>Beth Kumar</cp:lastModifiedBy>
  <cp:revision>3</cp:revision>
  <dcterms:created xsi:type="dcterms:W3CDTF">2018-05-05T18:22:00Z</dcterms:created>
  <dcterms:modified xsi:type="dcterms:W3CDTF">2018-05-05T18:28:00Z</dcterms:modified>
</cp:coreProperties>
</file>