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4F142" w14:textId="5AF44AE1" w:rsidR="000519A2" w:rsidRPr="00AC647D" w:rsidRDefault="00AC647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647D">
        <w:rPr>
          <w:rFonts w:ascii="Times New Roman" w:hAnsi="Times New Roman" w:cs="Times New Roman"/>
          <w:b/>
          <w:sz w:val="24"/>
          <w:szCs w:val="24"/>
        </w:rPr>
        <w:t>Supplementary m</w:t>
      </w:r>
      <w:r w:rsidR="00626BF0" w:rsidRPr="00AC647D">
        <w:rPr>
          <w:rFonts w:ascii="Times New Roman" w:hAnsi="Times New Roman" w:cs="Times New Roman"/>
          <w:b/>
          <w:sz w:val="24"/>
          <w:szCs w:val="24"/>
        </w:rPr>
        <w:t>aterial</w:t>
      </w:r>
    </w:p>
    <w:p w14:paraId="21D879CC" w14:textId="77777777" w:rsidR="002B7EBA" w:rsidRPr="00AC647D" w:rsidRDefault="00626B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647D">
        <w:rPr>
          <w:rFonts w:ascii="Times New Roman" w:hAnsi="Times New Roman" w:cs="Times New Roman"/>
          <w:b/>
          <w:sz w:val="24"/>
          <w:szCs w:val="24"/>
        </w:rPr>
        <w:t>Supplementary Figure 1.</w:t>
      </w:r>
      <w:r w:rsidRPr="00AC647D">
        <w:rPr>
          <w:rFonts w:ascii="Times New Roman" w:hAnsi="Times New Roman" w:cs="Times New Roman"/>
          <w:sz w:val="24"/>
          <w:szCs w:val="24"/>
        </w:rPr>
        <w:t xml:space="preserve"> Sublingual microcirculation image quality score</w:t>
      </w:r>
    </w:p>
    <w:p w14:paraId="08C554AA" w14:textId="77777777" w:rsidR="000519A2" w:rsidRPr="00AC647D" w:rsidRDefault="00626B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647D">
        <w:rPr>
          <w:rFonts w:ascii="Times New Roman" w:hAnsi="Times New Roman" w:cs="Times New Roman"/>
          <w:b/>
          <w:sz w:val="24"/>
          <w:szCs w:val="24"/>
        </w:rPr>
        <w:t>Supplementary Figure 2.</w:t>
      </w:r>
      <w:r w:rsidRPr="00AC647D">
        <w:rPr>
          <w:rFonts w:ascii="Times New Roman" w:hAnsi="Times New Roman" w:cs="Times New Roman"/>
          <w:sz w:val="24"/>
          <w:szCs w:val="24"/>
        </w:rPr>
        <w:t xml:space="preserve"> Effect of hydrocortisone combined with vitamin C and Vitamin B1 versus hydrocortisone alone on norepinephrine dose in patients with septic shock</w:t>
      </w:r>
      <w:r w:rsidRPr="00AC647D">
        <w:rPr>
          <w:rFonts w:ascii="Times New Roman" w:hAnsi="Times New Roman" w:cs="Times New Roman"/>
          <w:sz w:val="24"/>
          <w:szCs w:val="24"/>
        </w:rPr>
        <w:br w:type="page"/>
      </w:r>
    </w:p>
    <w:p w14:paraId="154DB129" w14:textId="77777777" w:rsidR="000519A2" w:rsidRPr="00AC647D" w:rsidRDefault="00626B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647D">
        <w:rPr>
          <w:rFonts w:ascii="Times New Roman" w:hAnsi="Times New Roman" w:cs="Times New Roman"/>
          <w:b/>
          <w:sz w:val="24"/>
          <w:szCs w:val="24"/>
        </w:rPr>
        <w:t>Supplementary Figure 1.</w:t>
      </w:r>
      <w:r w:rsidRPr="00AC647D">
        <w:rPr>
          <w:rFonts w:ascii="Times New Roman" w:hAnsi="Times New Roman" w:cs="Times New Roman"/>
          <w:sz w:val="24"/>
          <w:szCs w:val="24"/>
        </w:rPr>
        <w:t xml:space="preserve"> Sublingual microcirculation image quality score</w:t>
      </w:r>
    </w:p>
    <w:p w14:paraId="60923C99" w14:textId="77777777" w:rsidR="000519A2" w:rsidRPr="00AC647D" w:rsidRDefault="00626BF0">
      <w:r w:rsidRPr="00AC647D">
        <w:rPr>
          <w:noProof/>
          <w:lang w:val="en-IN" w:eastAsia="en-IN"/>
        </w:rPr>
        <w:drawing>
          <wp:inline distT="0" distB="0" distL="0" distR="0" wp14:anchorId="732079BD" wp14:editId="3FEB33C8">
            <wp:extent cx="5062220" cy="2879725"/>
            <wp:effectExtent l="0" t="0" r="508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23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B9717" w14:textId="77777777" w:rsidR="000519A2" w:rsidRPr="00AC647D" w:rsidRDefault="00626BF0">
      <w:r w:rsidRPr="00AC647D">
        <w:br w:type="page"/>
      </w:r>
    </w:p>
    <w:p w14:paraId="54504191" w14:textId="77777777" w:rsidR="000519A2" w:rsidRPr="00AC647D" w:rsidRDefault="00626B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7D">
        <w:rPr>
          <w:rFonts w:ascii="Times New Roman" w:hAnsi="Times New Roman" w:cs="Times New Roman"/>
          <w:b/>
          <w:sz w:val="24"/>
          <w:szCs w:val="24"/>
        </w:rPr>
        <w:t>Supplementary Figure 2.</w:t>
      </w:r>
      <w:r w:rsidRPr="00AC647D">
        <w:rPr>
          <w:rFonts w:ascii="Times New Roman" w:hAnsi="Times New Roman" w:cs="Times New Roman"/>
          <w:sz w:val="24"/>
          <w:szCs w:val="24"/>
        </w:rPr>
        <w:t xml:space="preserve"> Effect of hydrocortisone combined with vitamin C and Vitamin B1 versus hydrocortisone alone on norepinephrine dose in patients with septic shock</w:t>
      </w:r>
    </w:p>
    <w:p w14:paraId="25F04D51" w14:textId="77777777" w:rsidR="000519A2" w:rsidRPr="00AC647D" w:rsidRDefault="004F26DF">
      <w:pPr>
        <w:spacing w:line="480" w:lineRule="auto"/>
        <w:jc w:val="both"/>
      </w:pPr>
      <w:r w:rsidRPr="00AC647D">
        <w:rPr>
          <w:noProof/>
          <w:lang w:val="en-IN" w:eastAsia="en-IN"/>
        </w:rPr>
        <w:drawing>
          <wp:inline distT="0" distB="0" distL="0" distR="0" wp14:anchorId="3D2E5DB1" wp14:editId="36CD2791">
            <wp:extent cx="5760000" cy="327689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 拷贝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7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2D6A6" w14:textId="77777777" w:rsidR="000519A2" w:rsidRPr="00AC647D" w:rsidRDefault="00626BF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7D">
        <w:rPr>
          <w:rFonts w:ascii="Times New Roman" w:hAnsi="Times New Roman" w:cs="Times New Roman"/>
          <w:sz w:val="24"/>
          <w:szCs w:val="24"/>
        </w:rPr>
        <w:t>NE, norepinephrine. Boxplot indicates median (interquartile range) with maximum and minimum values.</w:t>
      </w:r>
    </w:p>
    <w:sectPr w:rsidR="000519A2" w:rsidRPr="00AC647D">
      <w:footerReference w:type="even" r:id="rId8"/>
      <w:footerReference w:type="default" r:id="rId9"/>
      <w:pgSz w:w="12240" w:h="15840"/>
      <w:pgMar w:top="1440" w:right="1440" w:bottom="1440" w:left="144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6BF86" w14:textId="77777777" w:rsidR="006F2501" w:rsidRDefault="006F2501">
      <w:r>
        <w:separator/>
      </w:r>
    </w:p>
  </w:endnote>
  <w:endnote w:type="continuationSeparator" w:id="0">
    <w:p w14:paraId="2262F3DC" w14:textId="77777777" w:rsidR="006F2501" w:rsidRDefault="006F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FBF5D" w14:textId="77777777" w:rsidR="00626BF0" w:rsidRDefault="00626BF0" w:rsidP="00DF55F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ED310C" w14:textId="77777777" w:rsidR="00626BF0" w:rsidRDefault="00626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91E0D" w14:textId="77777777" w:rsidR="00626BF0" w:rsidRDefault="00626BF0" w:rsidP="00DF55F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42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2296B1" w14:textId="77777777" w:rsidR="00626BF0" w:rsidRDefault="00626BF0">
    <w:pPr>
      <w:pStyle w:val="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B8153" w14:textId="77777777" w:rsidR="006F2501" w:rsidRDefault="006F2501">
      <w:r>
        <w:separator/>
      </w:r>
    </w:p>
  </w:footnote>
  <w:footnote w:type="continuationSeparator" w:id="0">
    <w:p w14:paraId="2B42CDF3" w14:textId="77777777" w:rsidR="006F2501" w:rsidRDefault="006F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tstept9asx25sexss8va5wfpdxrrt0pzs55&quot;&gt;My EndNote Library-Converted&lt;record-ids&gt;&lt;item&gt;91&lt;/item&gt;&lt;item&gt;96&lt;/item&gt;&lt;item&gt;136&lt;/item&gt;&lt;item&gt;137&lt;/item&gt;&lt;item&gt;142&lt;/item&gt;&lt;item&gt;147&lt;/item&gt;&lt;item&gt;191&lt;/item&gt;&lt;item&gt;209&lt;/item&gt;&lt;item&gt;211&lt;/item&gt;&lt;item&gt;213&lt;/item&gt;&lt;item&gt;214&lt;/item&gt;&lt;item&gt;215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3&lt;/item&gt;&lt;item&gt;237&lt;/item&gt;&lt;item&gt;238&lt;/item&gt;&lt;item&gt;239&lt;/item&gt;&lt;item&gt;240&lt;/item&gt;&lt;item&gt;241&lt;/item&gt;&lt;item&gt;242&lt;/item&gt;&lt;item&gt;243&lt;/item&gt;&lt;item&gt;314&lt;/item&gt;&lt;/record-ids&gt;&lt;/item&gt;&lt;/Libraries&gt;"/>
  </w:docVars>
  <w:rsids>
    <w:rsidRoot w:val="0077121D"/>
    <w:rsid w:val="BD9DEBA5"/>
    <w:rsid w:val="00004B99"/>
    <w:rsid w:val="0001254C"/>
    <w:rsid w:val="00014AD4"/>
    <w:rsid w:val="00015016"/>
    <w:rsid w:val="00017420"/>
    <w:rsid w:val="00017C5A"/>
    <w:rsid w:val="0002362A"/>
    <w:rsid w:val="00026874"/>
    <w:rsid w:val="0002690F"/>
    <w:rsid w:val="00027994"/>
    <w:rsid w:val="00037E33"/>
    <w:rsid w:val="00040AC3"/>
    <w:rsid w:val="00044015"/>
    <w:rsid w:val="000447AF"/>
    <w:rsid w:val="00046311"/>
    <w:rsid w:val="00046590"/>
    <w:rsid w:val="00050B46"/>
    <w:rsid w:val="000519A2"/>
    <w:rsid w:val="00056538"/>
    <w:rsid w:val="0006331E"/>
    <w:rsid w:val="0007320D"/>
    <w:rsid w:val="00077771"/>
    <w:rsid w:val="00077F25"/>
    <w:rsid w:val="00084B69"/>
    <w:rsid w:val="0009070E"/>
    <w:rsid w:val="00091704"/>
    <w:rsid w:val="00097BE6"/>
    <w:rsid w:val="000A2CE9"/>
    <w:rsid w:val="000A72E0"/>
    <w:rsid w:val="000B1942"/>
    <w:rsid w:val="000B778B"/>
    <w:rsid w:val="000C0DB4"/>
    <w:rsid w:val="000C1BD4"/>
    <w:rsid w:val="000C349E"/>
    <w:rsid w:val="000D2B69"/>
    <w:rsid w:val="000E04E2"/>
    <w:rsid w:val="000E3997"/>
    <w:rsid w:val="000F21D9"/>
    <w:rsid w:val="000F5FF4"/>
    <w:rsid w:val="0010226B"/>
    <w:rsid w:val="00103510"/>
    <w:rsid w:val="00105C5D"/>
    <w:rsid w:val="00111282"/>
    <w:rsid w:val="00113C90"/>
    <w:rsid w:val="001179D2"/>
    <w:rsid w:val="00122521"/>
    <w:rsid w:val="001239E6"/>
    <w:rsid w:val="00125309"/>
    <w:rsid w:val="00126927"/>
    <w:rsid w:val="0013007E"/>
    <w:rsid w:val="00133A7C"/>
    <w:rsid w:val="00140B71"/>
    <w:rsid w:val="00142486"/>
    <w:rsid w:val="00142F2A"/>
    <w:rsid w:val="001433E4"/>
    <w:rsid w:val="00146192"/>
    <w:rsid w:val="001462A1"/>
    <w:rsid w:val="00163023"/>
    <w:rsid w:val="0017086E"/>
    <w:rsid w:val="0017292C"/>
    <w:rsid w:val="0017434A"/>
    <w:rsid w:val="00181B64"/>
    <w:rsid w:val="00183D5A"/>
    <w:rsid w:val="00184E37"/>
    <w:rsid w:val="0018571E"/>
    <w:rsid w:val="001904C1"/>
    <w:rsid w:val="001A0609"/>
    <w:rsid w:val="001A25D6"/>
    <w:rsid w:val="001A64A1"/>
    <w:rsid w:val="001A7118"/>
    <w:rsid w:val="001C64F1"/>
    <w:rsid w:val="001D14DC"/>
    <w:rsid w:val="001D20B6"/>
    <w:rsid w:val="001D5C5F"/>
    <w:rsid w:val="001D613C"/>
    <w:rsid w:val="001E2561"/>
    <w:rsid w:val="001E7B6A"/>
    <w:rsid w:val="001E7F6A"/>
    <w:rsid w:val="001F324A"/>
    <w:rsid w:val="001F6A09"/>
    <w:rsid w:val="002101F3"/>
    <w:rsid w:val="00217C3D"/>
    <w:rsid w:val="00217F5E"/>
    <w:rsid w:val="00221CDF"/>
    <w:rsid w:val="00222A11"/>
    <w:rsid w:val="00225D59"/>
    <w:rsid w:val="00227EC8"/>
    <w:rsid w:val="00231426"/>
    <w:rsid w:val="00241BE2"/>
    <w:rsid w:val="00246434"/>
    <w:rsid w:val="00254529"/>
    <w:rsid w:val="00255083"/>
    <w:rsid w:val="00261F8A"/>
    <w:rsid w:val="00263038"/>
    <w:rsid w:val="002632D7"/>
    <w:rsid w:val="0028097A"/>
    <w:rsid w:val="00281986"/>
    <w:rsid w:val="00286944"/>
    <w:rsid w:val="002901C1"/>
    <w:rsid w:val="00293A41"/>
    <w:rsid w:val="002B7EBA"/>
    <w:rsid w:val="002C3C4B"/>
    <w:rsid w:val="002C592D"/>
    <w:rsid w:val="002C6AE6"/>
    <w:rsid w:val="002D0321"/>
    <w:rsid w:val="002D229D"/>
    <w:rsid w:val="002D241C"/>
    <w:rsid w:val="002D7C6B"/>
    <w:rsid w:val="002E3E6D"/>
    <w:rsid w:val="002E59B0"/>
    <w:rsid w:val="002F5BC7"/>
    <w:rsid w:val="0030349A"/>
    <w:rsid w:val="00306F3D"/>
    <w:rsid w:val="00307BCE"/>
    <w:rsid w:val="0032165A"/>
    <w:rsid w:val="003236B4"/>
    <w:rsid w:val="00330A9D"/>
    <w:rsid w:val="0034036E"/>
    <w:rsid w:val="00351DA4"/>
    <w:rsid w:val="00360470"/>
    <w:rsid w:val="0036081F"/>
    <w:rsid w:val="003659DF"/>
    <w:rsid w:val="0037227A"/>
    <w:rsid w:val="003742DC"/>
    <w:rsid w:val="0037440F"/>
    <w:rsid w:val="0038153C"/>
    <w:rsid w:val="00382765"/>
    <w:rsid w:val="003852C5"/>
    <w:rsid w:val="00385385"/>
    <w:rsid w:val="00396C3F"/>
    <w:rsid w:val="003A14D2"/>
    <w:rsid w:val="003B0E79"/>
    <w:rsid w:val="003B2470"/>
    <w:rsid w:val="003B3C5C"/>
    <w:rsid w:val="003D096E"/>
    <w:rsid w:val="003D2570"/>
    <w:rsid w:val="003E146F"/>
    <w:rsid w:val="003E75AE"/>
    <w:rsid w:val="003E7C9B"/>
    <w:rsid w:val="00400E46"/>
    <w:rsid w:val="00401318"/>
    <w:rsid w:val="00402B26"/>
    <w:rsid w:val="0040619D"/>
    <w:rsid w:val="00407600"/>
    <w:rsid w:val="00410D34"/>
    <w:rsid w:val="0041407F"/>
    <w:rsid w:val="00414853"/>
    <w:rsid w:val="00423474"/>
    <w:rsid w:val="00425D08"/>
    <w:rsid w:val="00444056"/>
    <w:rsid w:val="00446F52"/>
    <w:rsid w:val="00452265"/>
    <w:rsid w:val="004617BF"/>
    <w:rsid w:val="004628E1"/>
    <w:rsid w:val="00472266"/>
    <w:rsid w:val="0047478A"/>
    <w:rsid w:val="00484659"/>
    <w:rsid w:val="004863FE"/>
    <w:rsid w:val="00486511"/>
    <w:rsid w:val="0049583C"/>
    <w:rsid w:val="004A0733"/>
    <w:rsid w:val="004B0D5C"/>
    <w:rsid w:val="004B304C"/>
    <w:rsid w:val="004B426C"/>
    <w:rsid w:val="004B4B7A"/>
    <w:rsid w:val="004B5B63"/>
    <w:rsid w:val="004B69C9"/>
    <w:rsid w:val="004B7E78"/>
    <w:rsid w:val="004C15F7"/>
    <w:rsid w:val="004C593E"/>
    <w:rsid w:val="004E0B41"/>
    <w:rsid w:val="004E7549"/>
    <w:rsid w:val="004F026F"/>
    <w:rsid w:val="004F19F4"/>
    <w:rsid w:val="004F1A34"/>
    <w:rsid w:val="004F1DF3"/>
    <w:rsid w:val="004F26DF"/>
    <w:rsid w:val="004F3915"/>
    <w:rsid w:val="004F5D24"/>
    <w:rsid w:val="00500484"/>
    <w:rsid w:val="00510590"/>
    <w:rsid w:val="005201B0"/>
    <w:rsid w:val="00526CCB"/>
    <w:rsid w:val="00530640"/>
    <w:rsid w:val="005429C7"/>
    <w:rsid w:val="00544DD8"/>
    <w:rsid w:val="00544F03"/>
    <w:rsid w:val="005507BA"/>
    <w:rsid w:val="0055217F"/>
    <w:rsid w:val="005528CF"/>
    <w:rsid w:val="0056166C"/>
    <w:rsid w:val="00565EC1"/>
    <w:rsid w:val="005661CA"/>
    <w:rsid w:val="00585E81"/>
    <w:rsid w:val="00586838"/>
    <w:rsid w:val="00596A5A"/>
    <w:rsid w:val="00596F58"/>
    <w:rsid w:val="005A0CBF"/>
    <w:rsid w:val="005A4615"/>
    <w:rsid w:val="005A59E8"/>
    <w:rsid w:val="005A7184"/>
    <w:rsid w:val="005A76BB"/>
    <w:rsid w:val="005B5B77"/>
    <w:rsid w:val="005B5DE3"/>
    <w:rsid w:val="005B6108"/>
    <w:rsid w:val="005C1FB8"/>
    <w:rsid w:val="005D5169"/>
    <w:rsid w:val="005E043A"/>
    <w:rsid w:val="005E76A4"/>
    <w:rsid w:val="005F36B8"/>
    <w:rsid w:val="005F41DF"/>
    <w:rsid w:val="005F48C9"/>
    <w:rsid w:val="005F52E4"/>
    <w:rsid w:val="005F6711"/>
    <w:rsid w:val="006030A1"/>
    <w:rsid w:val="006036C6"/>
    <w:rsid w:val="00612E6C"/>
    <w:rsid w:val="00614575"/>
    <w:rsid w:val="00617D09"/>
    <w:rsid w:val="00624E7E"/>
    <w:rsid w:val="00626BF0"/>
    <w:rsid w:val="00630EE5"/>
    <w:rsid w:val="00633398"/>
    <w:rsid w:val="00633BD5"/>
    <w:rsid w:val="0063477A"/>
    <w:rsid w:val="00634DBA"/>
    <w:rsid w:val="00636EF6"/>
    <w:rsid w:val="0064513A"/>
    <w:rsid w:val="00645FE0"/>
    <w:rsid w:val="00651ED4"/>
    <w:rsid w:val="00655012"/>
    <w:rsid w:val="0065593C"/>
    <w:rsid w:val="00660C78"/>
    <w:rsid w:val="0066392A"/>
    <w:rsid w:val="00665987"/>
    <w:rsid w:val="006702D3"/>
    <w:rsid w:val="00672FC8"/>
    <w:rsid w:val="00674F7E"/>
    <w:rsid w:val="00675CA4"/>
    <w:rsid w:val="00690D68"/>
    <w:rsid w:val="006956B0"/>
    <w:rsid w:val="006A09D7"/>
    <w:rsid w:val="006A38A7"/>
    <w:rsid w:val="006A7C9F"/>
    <w:rsid w:val="006D1363"/>
    <w:rsid w:val="006D354E"/>
    <w:rsid w:val="006D6557"/>
    <w:rsid w:val="006D6767"/>
    <w:rsid w:val="006E26C2"/>
    <w:rsid w:val="006F2501"/>
    <w:rsid w:val="006F50F1"/>
    <w:rsid w:val="006F5209"/>
    <w:rsid w:val="00704E84"/>
    <w:rsid w:val="007108AE"/>
    <w:rsid w:val="007134A4"/>
    <w:rsid w:val="00720250"/>
    <w:rsid w:val="00722760"/>
    <w:rsid w:val="00726F92"/>
    <w:rsid w:val="00731BE8"/>
    <w:rsid w:val="00745C76"/>
    <w:rsid w:val="00753CEC"/>
    <w:rsid w:val="00754009"/>
    <w:rsid w:val="00765586"/>
    <w:rsid w:val="00765B92"/>
    <w:rsid w:val="0077121D"/>
    <w:rsid w:val="007750A0"/>
    <w:rsid w:val="00781134"/>
    <w:rsid w:val="007847ED"/>
    <w:rsid w:val="00786CC9"/>
    <w:rsid w:val="007923B2"/>
    <w:rsid w:val="00796C27"/>
    <w:rsid w:val="007A719C"/>
    <w:rsid w:val="007A7500"/>
    <w:rsid w:val="007B133C"/>
    <w:rsid w:val="007B15DC"/>
    <w:rsid w:val="007B4986"/>
    <w:rsid w:val="007B5B70"/>
    <w:rsid w:val="007B7AEE"/>
    <w:rsid w:val="007C0613"/>
    <w:rsid w:val="007C2A21"/>
    <w:rsid w:val="007C43A7"/>
    <w:rsid w:val="007C67EF"/>
    <w:rsid w:val="007D0925"/>
    <w:rsid w:val="007D2182"/>
    <w:rsid w:val="007D2505"/>
    <w:rsid w:val="007D4300"/>
    <w:rsid w:val="007D52A5"/>
    <w:rsid w:val="007E0FE0"/>
    <w:rsid w:val="007E24BB"/>
    <w:rsid w:val="007E27DC"/>
    <w:rsid w:val="007F6100"/>
    <w:rsid w:val="007F6144"/>
    <w:rsid w:val="008076AF"/>
    <w:rsid w:val="0081415D"/>
    <w:rsid w:val="00815397"/>
    <w:rsid w:val="00821B70"/>
    <w:rsid w:val="008257CE"/>
    <w:rsid w:val="00832DB0"/>
    <w:rsid w:val="00835639"/>
    <w:rsid w:val="00841B70"/>
    <w:rsid w:val="00845644"/>
    <w:rsid w:val="00861B9F"/>
    <w:rsid w:val="00865592"/>
    <w:rsid w:val="00873979"/>
    <w:rsid w:val="008773F6"/>
    <w:rsid w:val="00885190"/>
    <w:rsid w:val="00887ABE"/>
    <w:rsid w:val="00895B22"/>
    <w:rsid w:val="008A20A1"/>
    <w:rsid w:val="008A7B98"/>
    <w:rsid w:val="008B4593"/>
    <w:rsid w:val="008B5A3C"/>
    <w:rsid w:val="008C240E"/>
    <w:rsid w:val="008C2785"/>
    <w:rsid w:val="008C4349"/>
    <w:rsid w:val="008C6913"/>
    <w:rsid w:val="008D04A6"/>
    <w:rsid w:val="008D15FA"/>
    <w:rsid w:val="008E408B"/>
    <w:rsid w:val="008E7F8D"/>
    <w:rsid w:val="008F758E"/>
    <w:rsid w:val="00901A05"/>
    <w:rsid w:val="00903D49"/>
    <w:rsid w:val="00910475"/>
    <w:rsid w:val="00914123"/>
    <w:rsid w:val="00922487"/>
    <w:rsid w:val="0092316A"/>
    <w:rsid w:val="009236D6"/>
    <w:rsid w:val="0092560B"/>
    <w:rsid w:val="00926D92"/>
    <w:rsid w:val="00931412"/>
    <w:rsid w:val="0094297D"/>
    <w:rsid w:val="0094668A"/>
    <w:rsid w:val="0095109F"/>
    <w:rsid w:val="00954973"/>
    <w:rsid w:val="00955106"/>
    <w:rsid w:val="009551D6"/>
    <w:rsid w:val="00956E43"/>
    <w:rsid w:val="00961518"/>
    <w:rsid w:val="00987A7A"/>
    <w:rsid w:val="0099082F"/>
    <w:rsid w:val="009A1000"/>
    <w:rsid w:val="009A412A"/>
    <w:rsid w:val="009B2C8B"/>
    <w:rsid w:val="009B47BC"/>
    <w:rsid w:val="009B4C8C"/>
    <w:rsid w:val="009B4EC6"/>
    <w:rsid w:val="009B62AC"/>
    <w:rsid w:val="009B7771"/>
    <w:rsid w:val="009C41EA"/>
    <w:rsid w:val="009C643E"/>
    <w:rsid w:val="009C6CFF"/>
    <w:rsid w:val="009D0B4B"/>
    <w:rsid w:val="009D41A7"/>
    <w:rsid w:val="009D4F81"/>
    <w:rsid w:val="009D58F0"/>
    <w:rsid w:val="009E1A5B"/>
    <w:rsid w:val="009F099B"/>
    <w:rsid w:val="009F19D6"/>
    <w:rsid w:val="009F5646"/>
    <w:rsid w:val="009F643A"/>
    <w:rsid w:val="00A04856"/>
    <w:rsid w:val="00A21915"/>
    <w:rsid w:val="00A23EBC"/>
    <w:rsid w:val="00A27125"/>
    <w:rsid w:val="00A302B8"/>
    <w:rsid w:val="00A31D66"/>
    <w:rsid w:val="00A34E5C"/>
    <w:rsid w:val="00A37121"/>
    <w:rsid w:val="00A40E82"/>
    <w:rsid w:val="00A7683E"/>
    <w:rsid w:val="00A77410"/>
    <w:rsid w:val="00A832A0"/>
    <w:rsid w:val="00A84DCA"/>
    <w:rsid w:val="00A90B8D"/>
    <w:rsid w:val="00A916E1"/>
    <w:rsid w:val="00A92F63"/>
    <w:rsid w:val="00A95873"/>
    <w:rsid w:val="00A96795"/>
    <w:rsid w:val="00AA082E"/>
    <w:rsid w:val="00AA0855"/>
    <w:rsid w:val="00AA405F"/>
    <w:rsid w:val="00AA4EF0"/>
    <w:rsid w:val="00AA685C"/>
    <w:rsid w:val="00AB2143"/>
    <w:rsid w:val="00AB2B5D"/>
    <w:rsid w:val="00AB430F"/>
    <w:rsid w:val="00AC4D45"/>
    <w:rsid w:val="00AC647D"/>
    <w:rsid w:val="00AF6448"/>
    <w:rsid w:val="00B043E8"/>
    <w:rsid w:val="00B13734"/>
    <w:rsid w:val="00B1525A"/>
    <w:rsid w:val="00B23E7E"/>
    <w:rsid w:val="00B307B3"/>
    <w:rsid w:val="00B342EB"/>
    <w:rsid w:val="00B34BFC"/>
    <w:rsid w:val="00B357C9"/>
    <w:rsid w:val="00B42553"/>
    <w:rsid w:val="00B429F1"/>
    <w:rsid w:val="00B442CC"/>
    <w:rsid w:val="00B513A2"/>
    <w:rsid w:val="00B51B07"/>
    <w:rsid w:val="00B53FFD"/>
    <w:rsid w:val="00B63242"/>
    <w:rsid w:val="00B63CEF"/>
    <w:rsid w:val="00B7227B"/>
    <w:rsid w:val="00B73FCA"/>
    <w:rsid w:val="00B7424F"/>
    <w:rsid w:val="00B746D1"/>
    <w:rsid w:val="00B81229"/>
    <w:rsid w:val="00B81AC5"/>
    <w:rsid w:val="00B8420B"/>
    <w:rsid w:val="00B85E60"/>
    <w:rsid w:val="00B86C31"/>
    <w:rsid w:val="00B86CCE"/>
    <w:rsid w:val="00B87FBF"/>
    <w:rsid w:val="00B941BF"/>
    <w:rsid w:val="00B94F1D"/>
    <w:rsid w:val="00BA14C9"/>
    <w:rsid w:val="00BA15BA"/>
    <w:rsid w:val="00BA1CB2"/>
    <w:rsid w:val="00BA4DEC"/>
    <w:rsid w:val="00BA5377"/>
    <w:rsid w:val="00BA5F1C"/>
    <w:rsid w:val="00BB008B"/>
    <w:rsid w:val="00BB15F8"/>
    <w:rsid w:val="00BB25BB"/>
    <w:rsid w:val="00BC1CA0"/>
    <w:rsid w:val="00BC4F93"/>
    <w:rsid w:val="00BD124B"/>
    <w:rsid w:val="00BD2129"/>
    <w:rsid w:val="00BF7726"/>
    <w:rsid w:val="00C06D6A"/>
    <w:rsid w:val="00C11A2F"/>
    <w:rsid w:val="00C145F2"/>
    <w:rsid w:val="00C1479A"/>
    <w:rsid w:val="00C21D3A"/>
    <w:rsid w:val="00C27BBD"/>
    <w:rsid w:val="00C31A6B"/>
    <w:rsid w:val="00C435B3"/>
    <w:rsid w:val="00C6360A"/>
    <w:rsid w:val="00C7358C"/>
    <w:rsid w:val="00C75767"/>
    <w:rsid w:val="00C76556"/>
    <w:rsid w:val="00C80F18"/>
    <w:rsid w:val="00C84FAA"/>
    <w:rsid w:val="00C85AA4"/>
    <w:rsid w:val="00C87026"/>
    <w:rsid w:val="00C870D1"/>
    <w:rsid w:val="00C87992"/>
    <w:rsid w:val="00C96016"/>
    <w:rsid w:val="00CA17FA"/>
    <w:rsid w:val="00CA3F5A"/>
    <w:rsid w:val="00CB3307"/>
    <w:rsid w:val="00CB6378"/>
    <w:rsid w:val="00CB71AD"/>
    <w:rsid w:val="00CC251C"/>
    <w:rsid w:val="00CD0407"/>
    <w:rsid w:val="00CD0BBD"/>
    <w:rsid w:val="00CD705E"/>
    <w:rsid w:val="00CD72BF"/>
    <w:rsid w:val="00CD7CB2"/>
    <w:rsid w:val="00CE335F"/>
    <w:rsid w:val="00CF3BC2"/>
    <w:rsid w:val="00CF63ED"/>
    <w:rsid w:val="00D04255"/>
    <w:rsid w:val="00D05BCE"/>
    <w:rsid w:val="00D12D67"/>
    <w:rsid w:val="00D145AE"/>
    <w:rsid w:val="00D16538"/>
    <w:rsid w:val="00D23461"/>
    <w:rsid w:val="00D31516"/>
    <w:rsid w:val="00D4058C"/>
    <w:rsid w:val="00D40AC6"/>
    <w:rsid w:val="00D41663"/>
    <w:rsid w:val="00D42AE7"/>
    <w:rsid w:val="00D4790A"/>
    <w:rsid w:val="00D47A32"/>
    <w:rsid w:val="00D53993"/>
    <w:rsid w:val="00D64FAA"/>
    <w:rsid w:val="00D74C55"/>
    <w:rsid w:val="00D75D59"/>
    <w:rsid w:val="00D84390"/>
    <w:rsid w:val="00D86485"/>
    <w:rsid w:val="00D86D77"/>
    <w:rsid w:val="00D92BD7"/>
    <w:rsid w:val="00D961A4"/>
    <w:rsid w:val="00D96E2F"/>
    <w:rsid w:val="00DA21EA"/>
    <w:rsid w:val="00DA61E4"/>
    <w:rsid w:val="00DC036F"/>
    <w:rsid w:val="00DC1A24"/>
    <w:rsid w:val="00DC35A3"/>
    <w:rsid w:val="00DD0A09"/>
    <w:rsid w:val="00DD4754"/>
    <w:rsid w:val="00DD4A57"/>
    <w:rsid w:val="00DE2FEF"/>
    <w:rsid w:val="00DF2D79"/>
    <w:rsid w:val="00DF3379"/>
    <w:rsid w:val="00DF55FC"/>
    <w:rsid w:val="00DF75FB"/>
    <w:rsid w:val="00E07304"/>
    <w:rsid w:val="00E2141B"/>
    <w:rsid w:val="00E23EC0"/>
    <w:rsid w:val="00E3014B"/>
    <w:rsid w:val="00E302A7"/>
    <w:rsid w:val="00E4024A"/>
    <w:rsid w:val="00E51B1B"/>
    <w:rsid w:val="00E56431"/>
    <w:rsid w:val="00E56DE9"/>
    <w:rsid w:val="00E61C3A"/>
    <w:rsid w:val="00E67C42"/>
    <w:rsid w:val="00E756AC"/>
    <w:rsid w:val="00E83FBC"/>
    <w:rsid w:val="00E846D8"/>
    <w:rsid w:val="00E86F2C"/>
    <w:rsid w:val="00E87BAD"/>
    <w:rsid w:val="00E90C2B"/>
    <w:rsid w:val="00E92B1B"/>
    <w:rsid w:val="00E97795"/>
    <w:rsid w:val="00EA46DF"/>
    <w:rsid w:val="00EB32FB"/>
    <w:rsid w:val="00EC2DDE"/>
    <w:rsid w:val="00ED15CA"/>
    <w:rsid w:val="00EE1812"/>
    <w:rsid w:val="00EE272B"/>
    <w:rsid w:val="00EE7D50"/>
    <w:rsid w:val="00EF030F"/>
    <w:rsid w:val="00EF3852"/>
    <w:rsid w:val="00EF4222"/>
    <w:rsid w:val="00EF6326"/>
    <w:rsid w:val="00F05479"/>
    <w:rsid w:val="00F1076C"/>
    <w:rsid w:val="00F1352D"/>
    <w:rsid w:val="00F16187"/>
    <w:rsid w:val="00F21A92"/>
    <w:rsid w:val="00F223CC"/>
    <w:rsid w:val="00F31E49"/>
    <w:rsid w:val="00F323B2"/>
    <w:rsid w:val="00F35C28"/>
    <w:rsid w:val="00F36373"/>
    <w:rsid w:val="00F37599"/>
    <w:rsid w:val="00F41A6A"/>
    <w:rsid w:val="00F4471A"/>
    <w:rsid w:val="00F46243"/>
    <w:rsid w:val="00F462A4"/>
    <w:rsid w:val="00F46ADF"/>
    <w:rsid w:val="00F47574"/>
    <w:rsid w:val="00F51B23"/>
    <w:rsid w:val="00F55285"/>
    <w:rsid w:val="00F55E7C"/>
    <w:rsid w:val="00F6602F"/>
    <w:rsid w:val="00F67121"/>
    <w:rsid w:val="00F83CE3"/>
    <w:rsid w:val="00F97157"/>
    <w:rsid w:val="00FA4F39"/>
    <w:rsid w:val="00FA7225"/>
    <w:rsid w:val="00FA73C3"/>
    <w:rsid w:val="00FB16DC"/>
    <w:rsid w:val="00FB69C5"/>
    <w:rsid w:val="00FB7D1E"/>
    <w:rsid w:val="00FC1026"/>
    <w:rsid w:val="00FC483F"/>
    <w:rsid w:val="00FC5440"/>
    <w:rsid w:val="00FC553C"/>
    <w:rsid w:val="00FD1ED1"/>
    <w:rsid w:val="00FE58E4"/>
    <w:rsid w:val="00FF6A7F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EF82A"/>
  <w15:docId w15:val="{2EF9539D-11C3-6B49-BB16-AB938F02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187"/>
    <w:pPr>
      <w:spacing w:before="100" w:beforeAutospacing="1" w:after="200" w:line="273" w:lineRule="auto"/>
    </w:pPr>
    <w:rPr>
      <w:rFonts w:ascii="Calibri" w:eastAsia="SimSu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before="0" w:beforeAutospacing="0" w:after="0" w:line="240" w:lineRule="auto"/>
    </w:pPr>
    <w:rPr>
      <w:rFonts w:ascii="Times New Roman" w:eastAsiaTheme="minorEastAsia" w:hAnsi="Times New Roman" w:cs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line="240" w:lineRule="auto"/>
      <w:jc w:val="center"/>
    </w:pPr>
    <w:rPr>
      <w:rFonts w:ascii="Times New Roman" w:eastAsiaTheme="minorEastAsia" w:hAnsi="Times New Roman" w:cs="Times New Roman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after="100" w:afterAutospacing="1" w:line="240" w:lineRule="auto"/>
    </w:pPr>
    <w:rPr>
      <w:rFonts w:ascii="SimSun" w:hAnsi="SimSun" w:cs="SimSun"/>
      <w:sz w:val="24"/>
      <w:szCs w:val="24"/>
    </w:rPr>
  </w:style>
  <w:style w:type="table" w:styleId="TableGrid">
    <w:name w:val="Table Grid"/>
    <w:basedOn w:val="TableNormal"/>
    <w:uiPriority w:val="59"/>
    <w:qFormat/>
    <w:rPr>
      <w:rFonts w:asciiTheme="minorHAnsi" w:hAnsiTheme="minorHAnsi" w:cstheme="minorBid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正文1"/>
    <w:link w:val="10"/>
    <w:qFormat/>
    <w:pPr>
      <w:widowControl w:val="0"/>
      <w:jc w:val="both"/>
    </w:pPr>
    <w:rPr>
      <w:rFonts w:ascii="Cambria" w:eastAsia="Arial Unicode MS" w:hAnsi="Cambria" w:cs="Arial Unicode MS"/>
      <w:color w:val="000000"/>
      <w:kern w:val="2"/>
      <w:sz w:val="24"/>
      <w:szCs w:val="24"/>
      <w:u w:color="000000"/>
    </w:rPr>
  </w:style>
  <w:style w:type="paragraph" w:customStyle="1" w:styleId="EndNoteBibliography">
    <w:name w:val="EndNote Bibliography"/>
    <w:qFormat/>
    <w:pPr>
      <w:widowControl w:val="0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pPr>
      <w:spacing w:before="0" w:beforeAutospacing="0" w:after="0" w:line="240" w:lineRule="auto"/>
      <w:ind w:firstLineChars="200" w:firstLine="420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  <w:lang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qFormat/>
    <w:pPr>
      <w:spacing w:before="0" w:beforeAutospacing="0" w:after="0" w:line="240" w:lineRule="auto"/>
      <w:jc w:val="center"/>
    </w:pPr>
    <w:rPr>
      <w:rFonts w:ascii="Cambria" w:eastAsiaTheme="minorEastAsia" w:hAnsi="Cambria" w:cs="Times New Roman"/>
      <w:sz w:val="24"/>
      <w:szCs w:val="24"/>
      <w:lang w:eastAsia="en-US"/>
    </w:rPr>
  </w:style>
  <w:style w:type="character" w:customStyle="1" w:styleId="10">
    <w:name w:val="正文1 字符"/>
    <w:basedOn w:val="DefaultParagraphFont"/>
    <w:link w:val="1"/>
    <w:qFormat/>
    <w:rPr>
      <w:rFonts w:ascii="Cambria" w:eastAsia="Arial Unicode MS" w:hAnsi="Cambria" w:cs="Arial Unicode MS"/>
      <w:color w:val="000000"/>
      <w:kern w:val="2"/>
      <w:sz w:val="24"/>
      <w:szCs w:val="24"/>
      <w:u w:color="000000"/>
    </w:rPr>
  </w:style>
  <w:style w:type="character" w:customStyle="1" w:styleId="EndNoteBibliographyTitle0">
    <w:name w:val="EndNote Bibliography Title 字符"/>
    <w:basedOn w:val="10"/>
    <w:link w:val="EndNoteBibliographyTitle"/>
    <w:qFormat/>
    <w:rPr>
      <w:rFonts w:ascii="Cambria" w:eastAsia="Arial Unicode MS" w:hAnsi="Cambria" w:cs="Arial Unicode MS"/>
      <w:color w:val="000000"/>
      <w:kern w:val="2"/>
      <w:sz w:val="24"/>
      <w:szCs w:val="24"/>
      <w:u w:color="00000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E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C9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Devendran S</cp:lastModifiedBy>
  <cp:revision>2</cp:revision>
  <dcterms:created xsi:type="dcterms:W3CDTF">2023-03-08T07:58:00Z</dcterms:created>
  <dcterms:modified xsi:type="dcterms:W3CDTF">2023-03-08T07:58:00Z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66A5DC6108415C15AB6DD8631508BA80</vt:lpwstr>
  </property>
</Properties>
</file>